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450E" w:rsidRDefault="00487631" w:rsidP="00D46779">
      <w:pPr>
        <w:pStyle w:val="Heading1"/>
        <w:keepNext w:val="0"/>
        <w:spacing w:before="0" w:line="260" w:lineRule="atLeast"/>
        <w:jc w:val="center"/>
        <w:rPr>
          <w:rFonts w:cs="Arial"/>
          <w:sz w:val="32"/>
          <w:szCs w:val="32"/>
        </w:rPr>
      </w:pPr>
      <w:r>
        <w:rPr>
          <w:rFonts w:cs="Arial"/>
          <w:sz w:val="32"/>
          <w:szCs w:val="32"/>
        </w:rPr>
        <w:t xml:space="preserve">A </w:t>
      </w:r>
      <w:r w:rsidR="00D46779">
        <w:rPr>
          <w:rFonts w:cs="Arial"/>
          <w:sz w:val="32"/>
          <w:szCs w:val="32"/>
        </w:rPr>
        <w:t xml:space="preserve">Checklist </w:t>
      </w:r>
      <w:r w:rsidR="00F9450E" w:rsidRPr="0008798F">
        <w:rPr>
          <w:rFonts w:cs="Arial"/>
          <w:sz w:val="32"/>
          <w:szCs w:val="32"/>
        </w:rPr>
        <w:t>on Companies (Auditor’s Report) Order, 2003</w:t>
      </w:r>
    </w:p>
    <w:p w:rsidR="00A3634A" w:rsidRPr="00A3634A" w:rsidRDefault="00A3634A" w:rsidP="00A3634A">
      <w:pPr>
        <w:rPr>
          <w:lang w:val="en-GB"/>
        </w:rPr>
      </w:pPr>
    </w:p>
    <w:p w:rsidR="00F9450E" w:rsidRPr="0008798F" w:rsidRDefault="00F9450E" w:rsidP="00F9450E">
      <w:pPr>
        <w:pStyle w:val="Heading2"/>
        <w:keepNext w:val="0"/>
        <w:tabs>
          <w:tab w:val="clear" w:pos="576"/>
          <w:tab w:val="clear" w:pos="1152"/>
          <w:tab w:val="clear" w:pos="1728"/>
          <w:tab w:val="clear" w:pos="2304"/>
          <w:tab w:val="clear" w:pos="8309"/>
        </w:tabs>
        <w:spacing w:before="0" w:line="260" w:lineRule="atLeast"/>
        <w:rPr>
          <w:rFonts w:ascii="Arial" w:hAnsi="Arial" w:cs="Arial"/>
          <w:b w:val="0"/>
          <w:bCs/>
          <w:i w:val="0"/>
          <w:iCs/>
          <w:spacing w:val="0"/>
          <w:sz w:val="20"/>
        </w:rPr>
      </w:pPr>
      <w:r w:rsidRPr="0008798F">
        <w:rPr>
          <w:rFonts w:ascii="Arial" w:hAnsi="Arial" w:cs="Arial"/>
          <w:b w:val="0"/>
          <w:bCs/>
          <w:i w:val="0"/>
          <w:iCs/>
          <w:spacing w:val="0"/>
          <w:sz w:val="20"/>
        </w:rPr>
        <w:t>Client</w:t>
      </w:r>
      <w:r w:rsidRPr="0008798F">
        <w:rPr>
          <w:rFonts w:ascii="Arial" w:hAnsi="Arial" w:cs="Arial"/>
          <w:b w:val="0"/>
          <w:bCs/>
          <w:i w:val="0"/>
          <w:iCs/>
          <w:spacing w:val="0"/>
          <w:sz w:val="20"/>
        </w:rPr>
        <w:tab/>
      </w:r>
      <w:r w:rsidRPr="0008798F">
        <w:rPr>
          <w:rFonts w:ascii="Arial" w:hAnsi="Arial" w:cs="Arial"/>
          <w:b w:val="0"/>
          <w:bCs/>
          <w:i w:val="0"/>
          <w:iCs/>
          <w:spacing w:val="0"/>
          <w:sz w:val="20"/>
        </w:rPr>
        <w:tab/>
        <w:t>:</w:t>
      </w:r>
    </w:p>
    <w:p w:rsidR="00F9450E" w:rsidRPr="0008798F" w:rsidRDefault="00F9450E" w:rsidP="00F9450E">
      <w:pPr>
        <w:pStyle w:val="Heading2"/>
        <w:keepNext w:val="0"/>
        <w:tabs>
          <w:tab w:val="clear" w:pos="576"/>
          <w:tab w:val="clear" w:pos="1152"/>
          <w:tab w:val="clear" w:pos="1728"/>
          <w:tab w:val="clear" w:pos="2304"/>
          <w:tab w:val="clear" w:pos="8309"/>
        </w:tabs>
        <w:spacing w:before="0" w:line="260" w:lineRule="atLeast"/>
        <w:rPr>
          <w:rFonts w:ascii="Arial" w:hAnsi="Arial" w:cs="Arial"/>
          <w:b w:val="0"/>
          <w:bCs/>
          <w:i w:val="0"/>
          <w:iCs/>
          <w:spacing w:val="0"/>
          <w:sz w:val="20"/>
        </w:rPr>
      </w:pPr>
      <w:r w:rsidRPr="0008798F">
        <w:rPr>
          <w:rFonts w:ascii="Arial" w:hAnsi="Arial" w:cs="Arial"/>
          <w:b w:val="0"/>
          <w:bCs/>
          <w:i w:val="0"/>
          <w:iCs/>
          <w:spacing w:val="0"/>
          <w:sz w:val="20"/>
        </w:rPr>
        <w:t>Audit Period</w:t>
      </w:r>
      <w:r w:rsidRPr="0008798F">
        <w:rPr>
          <w:rFonts w:ascii="Arial" w:hAnsi="Arial" w:cs="Arial"/>
          <w:b w:val="0"/>
          <w:bCs/>
          <w:i w:val="0"/>
          <w:iCs/>
          <w:spacing w:val="0"/>
          <w:sz w:val="20"/>
        </w:rPr>
        <w:tab/>
        <w:t>:</w:t>
      </w:r>
    </w:p>
    <w:p w:rsidR="00F9450E" w:rsidRDefault="00F9450E" w:rsidP="00F9450E">
      <w:pPr>
        <w:pStyle w:val="Heading2"/>
        <w:keepNext w:val="0"/>
        <w:tabs>
          <w:tab w:val="clear" w:pos="576"/>
          <w:tab w:val="clear" w:pos="1152"/>
          <w:tab w:val="clear" w:pos="1728"/>
          <w:tab w:val="clear" w:pos="2304"/>
          <w:tab w:val="clear" w:pos="8309"/>
        </w:tabs>
        <w:spacing w:before="0" w:line="260" w:lineRule="atLeast"/>
        <w:rPr>
          <w:rFonts w:ascii="Arial" w:hAnsi="Arial" w:cs="Arial"/>
          <w:b w:val="0"/>
          <w:bCs/>
          <w:i w:val="0"/>
          <w:iCs/>
          <w:spacing w:val="0"/>
          <w:sz w:val="20"/>
        </w:rPr>
      </w:pPr>
      <w:r w:rsidRPr="0008798F">
        <w:rPr>
          <w:rFonts w:ascii="Arial" w:hAnsi="Arial" w:cs="Arial"/>
          <w:b w:val="0"/>
          <w:bCs/>
          <w:i w:val="0"/>
          <w:iCs/>
          <w:spacing w:val="0"/>
          <w:sz w:val="20"/>
        </w:rPr>
        <w:t>Manager In-Charge:</w:t>
      </w:r>
    </w:p>
    <w:p w:rsidR="00D05D66" w:rsidRPr="00D05D66" w:rsidRDefault="00D05D66" w:rsidP="00D05D66">
      <w:pPr>
        <w:rPr>
          <w:lang w:val="en-GB"/>
        </w:rPr>
      </w:pPr>
    </w:p>
    <w:tbl>
      <w:tblPr>
        <w:tblW w:w="55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tblPr>
      <w:tblGrid>
        <w:gridCol w:w="775"/>
        <w:gridCol w:w="540"/>
        <w:gridCol w:w="15"/>
        <w:gridCol w:w="170"/>
        <w:gridCol w:w="15"/>
        <w:gridCol w:w="3933"/>
        <w:gridCol w:w="45"/>
        <w:gridCol w:w="8"/>
        <w:gridCol w:w="15"/>
        <w:gridCol w:w="1033"/>
        <w:gridCol w:w="17"/>
        <w:gridCol w:w="36"/>
        <w:gridCol w:w="3017"/>
        <w:gridCol w:w="1005"/>
      </w:tblGrid>
      <w:tr w:rsidR="00323B69" w:rsidRPr="0008798F">
        <w:trPr>
          <w:gridAfter w:val="1"/>
          <w:wAfter w:w="473" w:type="pct"/>
          <w:trHeight w:val="20"/>
          <w:tblHeader/>
        </w:trPr>
        <w:tc>
          <w:tcPr>
            <w:tcW w:w="365" w:type="pct"/>
            <w:vAlign w:val="center"/>
          </w:tcPr>
          <w:p w:rsidR="00F9450E" w:rsidRPr="0008798F" w:rsidRDefault="00F9450E" w:rsidP="00323B69">
            <w:pPr>
              <w:pStyle w:val="BodyText"/>
              <w:spacing w:after="120" w:line="260" w:lineRule="atLeast"/>
              <w:ind w:right="-173" w:hanging="180"/>
              <w:jc w:val="center"/>
              <w:rPr>
                <w:rFonts w:ascii="Arial" w:hAnsi="Arial" w:cs="Arial"/>
                <w:b/>
                <w:bCs/>
                <w:sz w:val="20"/>
              </w:rPr>
            </w:pPr>
            <w:r w:rsidRPr="0008798F">
              <w:rPr>
                <w:rFonts w:ascii="Arial" w:hAnsi="Arial" w:cs="Arial"/>
                <w:b/>
                <w:bCs/>
                <w:sz w:val="20"/>
              </w:rPr>
              <w:t>Clause  no.</w:t>
            </w:r>
          </w:p>
        </w:tc>
        <w:tc>
          <w:tcPr>
            <w:tcW w:w="2224" w:type="pct"/>
            <w:gridSpan w:val="7"/>
            <w:vAlign w:val="center"/>
          </w:tcPr>
          <w:p w:rsidR="00F9450E" w:rsidRPr="0008798F" w:rsidRDefault="00F9450E" w:rsidP="00BA4018">
            <w:pPr>
              <w:pStyle w:val="BodyText"/>
              <w:spacing w:after="120" w:line="260" w:lineRule="atLeast"/>
              <w:jc w:val="center"/>
              <w:rPr>
                <w:rFonts w:ascii="Arial" w:hAnsi="Arial" w:cs="Arial"/>
                <w:b/>
                <w:bCs/>
                <w:sz w:val="20"/>
              </w:rPr>
            </w:pPr>
            <w:r w:rsidRPr="0008798F">
              <w:rPr>
                <w:rFonts w:ascii="Arial" w:hAnsi="Arial" w:cs="Arial"/>
                <w:b/>
                <w:bCs/>
                <w:sz w:val="20"/>
              </w:rPr>
              <w:t>Particulars</w:t>
            </w:r>
          </w:p>
        </w:tc>
        <w:tc>
          <w:tcPr>
            <w:tcW w:w="518" w:type="pct"/>
            <w:gridSpan w:val="4"/>
            <w:vAlign w:val="center"/>
          </w:tcPr>
          <w:p w:rsidR="00F9450E" w:rsidRPr="0008798F" w:rsidRDefault="00006E51" w:rsidP="00BA4018">
            <w:pPr>
              <w:pStyle w:val="BodyText"/>
              <w:spacing w:after="120" w:line="260" w:lineRule="atLeast"/>
              <w:jc w:val="center"/>
              <w:rPr>
                <w:rFonts w:ascii="Arial" w:hAnsi="Arial" w:cs="Arial"/>
                <w:b/>
                <w:bCs/>
                <w:sz w:val="20"/>
              </w:rPr>
            </w:pPr>
            <w:r>
              <w:rPr>
                <w:rFonts w:ascii="Arial" w:hAnsi="Arial" w:cs="Arial"/>
                <w:b/>
                <w:bCs/>
                <w:sz w:val="20"/>
              </w:rPr>
              <w:t>W/P Ref.</w:t>
            </w:r>
          </w:p>
        </w:tc>
        <w:tc>
          <w:tcPr>
            <w:tcW w:w="1420" w:type="pct"/>
            <w:vAlign w:val="center"/>
          </w:tcPr>
          <w:p w:rsidR="00F9450E" w:rsidRPr="0008798F" w:rsidRDefault="00006E51" w:rsidP="00BA4018">
            <w:pPr>
              <w:pStyle w:val="BodyText"/>
              <w:spacing w:after="120" w:line="260" w:lineRule="atLeast"/>
              <w:jc w:val="center"/>
              <w:rPr>
                <w:rFonts w:ascii="Arial" w:hAnsi="Arial" w:cs="Arial"/>
                <w:b/>
                <w:bCs/>
                <w:sz w:val="20"/>
              </w:rPr>
            </w:pPr>
            <w:r>
              <w:rPr>
                <w:rFonts w:ascii="Arial" w:hAnsi="Arial" w:cs="Arial"/>
                <w:b/>
                <w:bCs/>
                <w:sz w:val="20"/>
              </w:rPr>
              <w:t>Remark</w:t>
            </w:r>
            <w:r w:rsidR="00A3634A">
              <w:rPr>
                <w:rFonts w:ascii="Arial" w:hAnsi="Arial" w:cs="Arial"/>
                <w:b/>
                <w:bCs/>
                <w:sz w:val="20"/>
              </w:rPr>
              <w:t>s</w:t>
            </w:r>
          </w:p>
        </w:tc>
      </w:tr>
      <w:tr w:rsidR="00D07DE6" w:rsidRPr="0008798F">
        <w:trPr>
          <w:gridAfter w:val="1"/>
          <w:wAfter w:w="473" w:type="pct"/>
          <w:trHeight w:val="20"/>
        </w:trPr>
        <w:tc>
          <w:tcPr>
            <w:tcW w:w="365" w:type="pct"/>
          </w:tcPr>
          <w:p w:rsidR="00F9450E" w:rsidRPr="0008798F" w:rsidRDefault="00F9450E" w:rsidP="00BA4018">
            <w:pPr>
              <w:pStyle w:val="BodyText"/>
              <w:spacing w:after="120" w:line="260" w:lineRule="atLeast"/>
              <w:rPr>
                <w:rFonts w:ascii="Arial" w:hAnsi="Arial" w:cs="Arial"/>
                <w:sz w:val="20"/>
              </w:rPr>
            </w:pPr>
            <w:r w:rsidRPr="0008798F">
              <w:rPr>
                <w:rFonts w:ascii="Arial" w:hAnsi="Arial" w:cs="Arial"/>
                <w:sz w:val="20"/>
              </w:rPr>
              <w:t>4(</w:t>
            </w:r>
            <w:proofErr w:type="spellStart"/>
            <w:r w:rsidRPr="0008798F">
              <w:rPr>
                <w:rFonts w:ascii="Arial" w:hAnsi="Arial" w:cs="Arial"/>
                <w:sz w:val="20"/>
              </w:rPr>
              <w:t>i</w:t>
            </w:r>
            <w:proofErr w:type="spellEnd"/>
            <w:r w:rsidRPr="0008798F">
              <w:rPr>
                <w:rFonts w:ascii="Arial" w:hAnsi="Arial" w:cs="Arial"/>
                <w:sz w:val="20"/>
              </w:rPr>
              <w:t>)(a)</w:t>
            </w:r>
          </w:p>
        </w:tc>
        <w:tc>
          <w:tcPr>
            <w:tcW w:w="4162" w:type="pct"/>
            <w:gridSpan w:val="12"/>
          </w:tcPr>
          <w:p w:rsidR="00F9450E" w:rsidRPr="0008798F" w:rsidRDefault="00F9450E" w:rsidP="00D05D66">
            <w:pPr>
              <w:pStyle w:val="BodyText"/>
              <w:spacing w:before="80" w:after="80" w:line="260" w:lineRule="atLeast"/>
              <w:rPr>
                <w:rFonts w:ascii="Arial" w:hAnsi="Arial" w:cs="Arial"/>
                <w:sz w:val="20"/>
              </w:rPr>
            </w:pPr>
            <w:r w:rsidRPr="0008798F">
              <w:rPr>
                <w:rFonts w:ascii="Arial" w:hAnsi="Arial" w:cs="Arial"/>
                <w:b/>
                <w:sz w:val="20"/>
              </w:rPr>
              <w:t>Whether the company is maintaining proper records showing full particulars, including quantitative details and situation of fixed assets.</w:t>
            </w:r>
          </w:p>
        </w:tc>
      </w:tr>
      <w:tr w:rsidR="003063AD" w:rsidRPr="0008798F">
        <w:trPr>
          <w:gridAfter w:val="1"/>
          <w:wAfter w:w="473" w:type="pct"/>
          <w:trHeight w:val="20"/>
        </w:trPr>
        <w:tc>
          <w:tcPr>
            <w:tcW w:w="365" w:type="pct"/>
          </w:tcPr>
          <w:p w:rsidR="003063AD" w:rsidRPr="0008798F" w:rsidRDefault="003063AD" w:rsidP="00BA4018">
            <w:pPr>
              <w:pStyle w:val="BodyText"/>
              <w:spacing w:after="120" w:line="260" w:lineRule="atLeast"/>
              <w:rPr>
                <w:rFonts w:ascii="Arial" w:hAnsi="Arial" w:cs="Arial"/>
                <w:sz w:val="20"/>
              </w:rPr>
            </w:pPr>
          </w:p>
        </w:tc>
        <w:tc>
          <w:tcPr>
            <w:tcW w:w="254" w:type="pct"/>
            <w:tcBorders>
              <w:right w:val="nil"/>
            </w:tcBorders>
          </w:tcPr>
          <w:p w:rsidR="003063AD" w:rsidRPr="0008798F" w:rsidRDefault="003063AD" w:rsidP="00387E34">
            <w:pPr>
              <w:pStyle w:val="BodyText"/>
              <w:spacing w:before="80" w:after="80" w:line="260" w:lineRule="atLeast"/>
              <w:rPr>
                <w:rFonts w:ascii="Arial" w:hAnsi="Arial" w:cs="Arial"/>
                <w:sz w:val="20"/>
              </w:rPr>
            </w:pPr>
            <w:r w:rsidRPr="0008798F">
              <w:rPr>
                <w:rFonts w:ascii="Arial" w:hAnsi="Arial" w:cs="Arial"/>
                <w:sz w:val="20"/>
              </w:rPr>
              <w:t>(a)</w:t>
            </w:r>
          </w:p>
        </w:tc>
        <w:tc>
          <w:tcPr>
            <w:tcW w:w="1970" w:type="pct"/>
            <w:gridSpan w:val="6"/>
            <w:tcBorders>
              <w:left w:val="nil"/>
            </w:tcBorders>
          </w:tcPr>
          <w:p w:rsidR="003063AD" w:rsidRPr="0008798F" w:rsidRDefault="003063AD" w:rsidP="00D05D66">
            <w:pPr>
              <w:pStyle w:val="BodyText"/>
              <w:spacing w:before="80" w:after="80" w:line="260" w:lineRule="atLeast"/>
              <w:rPr>
                <w:rFonts w:ascii="Arial" w:hAnsi="Arial" w:cs="Arial"/>
                <w:sz w:val="20"/>
              </w:rPr>
            </w:pPr>
            <w:r w:rsidRPr="0008798F">
              <w:rPr>
                <w:rFonts w:ascii="Arial" w:hAnsi="Arial" w:cs="Arial"/>
                <w:sz w:val="20"/>
              </w:rPr>
              <w:t>Whether records of Fix</w:t>
            </w:r>
            <w:r>
              <w:rPr>
                <w:rFonts w:ascii="Arial" w:hAnsi="Arial" w:cs="Arial"/>
                <w:sz w:val="20"/>
              </w:rPr>
              <w:t xml:space="preserve">ed Assets (tangible, intangible </w:t>
            </w:r>
            <w:r w:rsidRPr="0008798F">
              <w:rPr>
                <w:rFonts w:ascii="Arial" w:hAnsi="Arial" w:cs="Arial"/>
                <w:sz w:val="20"/>
              </w:rPr>
              <w:t>and leased a</w:t>
            </w:r>
            <w:r>
              <w:rPr>
                <w:rFonts w:ascii="Arial" w:hAnsi="Arial" w:cs="Arial"/>
                <w:sz w:val="20"/>
              </w:rPr>
              <w:t xml:space="preserve">ssets) are maintained </w:t>
            </w:r>
            <w:r w:rsidRPr="0008798F">
              <w:rPr>
                <w:rFonts w:ascii="Arial" w:hAnsi="Arial" w:cs="Arial"/>
                <w:sz w:val="20"/>
              </w:rPr>
              <w:t>showing the following particulars:</w:t>
            </w:r>
          </w:p>
        </w:tc>
        <w:tc>
          <w:tcPr>
            <w:tcW w:w="1938" w:type="pct"/>
            <w:gridSpan w:val="5"/>
          </w:tcPr>
          <w:p w:rsidR="003063AD" w:rsidRPr="0008798F" w:rsidRDefault="003063AD" w:rsidP="00BA4018">
            <w:pPr>
              <w:pStyle w:val="BodyText"/>
              <w:spacing w:after="120" w:line="260" w:lineRule="atLeast"/>
              <w:rPr>
                <w:rFonts w:ascii="Arial" w:hAnsi="Arial" w:cs="Arial"/>
                <w:sz w:val="20"/>
              </w:rPr>
            </w:pPr>
            <w:r w:rsidRPr="0008798F">
              <w:rPr>
                <w:rFonts w:ascii="Arial" w:hAnsi="Arial" w:cs="Arial"/>
                <w:sz w:val="20"/>
              </w:rPr>
              <w:t> </w:t>
            </w:r>
          </w:p>
          <w:p w:rsidR="003063AD" w:rsidRPr="0008798F" w:rsidRDefault="003063AD" w:rsidP="00BA4018">
            <w:pPr>
              <w:pStyle w:val="BodyText"/>
              <w:spacing w:after="120" w:line="260" w:lineRule="atLeast"/>
              <w:rPr>
                <w:rFonts w:ascii="Arial" w:hAnsi="Arial" w:cs="Arial"/>
                <w:sz w:val="20"/>
              </w:rPr>
            </w:pPr>
            <w:r w:rsidRPr="0008798F">
              <w:rPr>
                <w:rFonts w:ascii="Arial" w:hAnsi="Arial" w:cs="Arial"/>
                <w:sz w:val="20"/>
              </w:rPr>
              <w:t> </w:t>
            </w:r>
          </w:p>
        </w:tc>
      </w:tr>
      <w:tr w:rsidR="00323B69" w:rsidRPr="0008798F">
        <w:trPr>
          <w:gridAfter w:val="1"/>
          <w:wAfter w:w="473" w:type="pct"/>
          <w:trHeight w:val="20"/>
        </w:trPr>
        <w:tc>
          <w:tcPr>
            <w:tcW w:w="365" w:type="pct"/>
          </w:tcPr>
          <w:p w:rsidR="000A2591" w:rsidRPr="0008798F" w:rsidRDefault="000A2591" w:rsidP="00BA4018">
            <w:pPr>
              <w:pStyle w:val="BodyText"/>
              <w:spacing w:after="120" w:line="260" w:lineRule="atLeast"/>
              <w:rPr>
                <w:rFonts w:ascii="Arial" w:hAnsi="Arial" w:cs="Arial"/>
                <w:sz w:val="20"/>
              </w:rPr>
            </w:pPr>
          </w:p>
        </w:tc>
        <w:tc>
          <w:tcPr>
            <w:tcW w:w="254" w:type="pct"/>
            <w:tcBorders>
              <w:right w:val="nil"/>
            </w:tcBorders>
          </w:tcPr>
          <w:p w:rsidR="000A2591" w:rsidRPr="0008798F" w:rsidRDefault="000A2591" w:rsidP="00387E34">
            <w:pPr>
              <w:pStyle w:val="BodyText"/>
              <w:spacing w:before="80" w:after="80" w:line="260" w:lineRule="atLeast"/>
              <w:rPr>
                <w:rFonts w:ascii="Arial" w:hAnsi="Arial" w:cs="Arial"/>
                <w:sz w:val="20"/>
              </w:rPr>
            </w:pPr>
          </w:p>
        </w:tc>
        <w:tc>
          <w:tcPr>
            <w:tcW w:w="1970" w:type="pct"/>
            <w:gridSpan w:val="6"/>
            <w:tcBorders>
              <w:left w:val="nil"/>
            </w:tcBorders>
          </w:tcPr>
          <w:p w:rsidR="000A2591" w:rsidRPr="0008798F" w:rsidRDefault="00DC3751" w:rsidP="00003E96">
            <w:pPr>
              <w:pStyle w:val="BodyText"/>
              <w:numPr>
                <w:ilvl w:val="0"/>
                <w:numId w:val="34"/>
              </w:numPr>
              <w:tabs>
                <w:tab w:val="clear" w:pos="720"/>
                <w:tab w:val="left" w:pos="305"/>
              </w:tabs>
              <w:spacing w:before="80" w:after="80" w:line="260" w:lineRule="atLeast"/>
              <w:ind w:left="305" w:hanging="305"/>
              <w:rPr>
                <w:rFonts w:ascii="Arial" w:hAnsi="Arial" w:cs="Arial"/>
                <w:sz w:val="20"/>
              </w:rPr>
            </w:pPr>
            <w:r>
              <w:rPr>
                <w:rFonts w:ascii="Arial" w:hAnsi="Arial" w:cs="Arial"/>
                <w:sz w:val="20"/>
              </w:rPr>
              <w:t xml:space="preserve">Sufficient description </w:t>
            </w:r>
            <w:r w:rsidR="000A2591" w:rsidRPr="0008798F">
              <w:rPr>
                <w:rFonts w:ascii="Arial" w:hAnsi="Arial" w:cs="Arial"/>
                <w:sz w:val="20"/>
              </w:rPr>
              <w:t>(distinctive</w:t>
            </w:r>
            <w:r w:rsidR="00577CD4" w:rsidRPr="0008798F">
              <w:rPr>
                <w:rFonts w:ascii="Arial" w:hAnsi="Arial" w:cs="Arial"/>
                <w:sz w:val="20"/>
              </w:rPr>
              <w:t xml:space="preserve"> </w:t>
            </w:r>
            <w:r>
              <w:rPr>
                <w:rFonts w:ascii="Arial" w:hAnsi="Arial" w:cs="Arial"/>
                <w:sz w:val="20"/>
              </w:rPr>
              <w:t xml:space="preserve">numbers, purchase </w:t>
            </w:r>
            <w:r w:rsidR="000A2591" w:rsidRPr="0008798F">
              <w:rPr>
                <w:rFonts w:ascii="Arial" w:hAnsi="Arial" w:cs="Arial"/>
                <w:sz w:val="20"/>
              </w:rPr>
              <w:t>agreement, documents, records and registration references, etc.) of the asset to make identification possible.</w:t>
            </w:r>
          </w:p>
        </w:tc>
        <w:tc>
          <w:tcPr>
            <w:tcW w:w="518" w:type="pct"/>
            <w:gridSpan w:val="4"/>
          </w:tcPr>
          <w:p w:rsidR="000A2591" w:rsidRPr="0008798F" w:rsidRDefault="000A2591" w:rsidP="00BA4018">
            <w:pPr>
              <w:pStyle w:val="BodyText"/>
              <w:spacing w:after="120" w:line="260" w:lineRule="atLeast"/>
              <w:rPr>
                <w:rFonts w:ascii="Arial" w:hAnsi="Arial" w:cs="Arial"/>
                <w:sz w:val="20"/>
              </w:rPr>
            </w:pPr>
          </w:p>
        </w:tc>
        <w:tc>
          <w:tcPr>
            <w:tcW w:w="1420" w:type="pct"/>
          </w:tcPr>
          <w:p w:rsidR="00003E96" w:rsidRDefault="00003E96" w:rsidP="00BA4018">
            <w:pPr>
              <w:pStyle w:val="BodyText"/>
              <w:spacing w:after="120" w:line="260" w:lineRule="atLeast"/>
              <w:rPr>
                <w:rFonts w:ascii="Arial" w:hAnsi="Arial" w:cs="Arial"/>
                <w:sz w:val="20"/>
              </w:rPr>
            </w:pPr>
          </w:p>
          <w:p w:rsidR="000A2591" w:rsidRPr="00003E96" w:rsidRDefault="000A2591" w:rsidP="00003E96"/>
        </w:tc>
      </w:tr>
      <w:tr w:rsidR="00323B69" w:rsidRPr="0008798F">
        <w:trPr>
          <w:gridAfter w:val="1"/>
          <w:wAfter w:w="473" w:type="pct"/>
          <w:trHeight w:val="20"/>
        </w:trPr>
        <w:tc>
          <w:tcPr>
            <w:tcW w:w="365" w:type="pct"/>
          </w:tcPr>
          <w:p w:rsidR="000A2591" w:rsidRPr="0008798F" w:rsidRDefault="000A2591" w:rsidP="00BA4018">
            <w:pPr>
              <w:pStyle w:val="BodyText"/>
              <w:spacing w:after="120" w:line="260" w:lineRule="atLeast"/>
              <w:rPr>
                <w:rFonts w:ascii="Arial" w:hAnsi="Arial" w:cs="Arial"/>
                <w:sz w:val="20"/>
              </w:rPr>
            </w:pPr>
          </w:p>
        </w:tc>
        <w:tc>
          <w:tcPr>
            <w:tcW w:w="254" w:type="pct"/>
            <w:tcBorders>
              <w:right w:val="nil"/>
            </w:tcBorders>
          </w:tcPr>
          <w:p w:rsidR="000A2591" w:rsidRPr="0008798F" w:rsidRDefault="000A2591" w:rsidP="00387E34">
            <w:pPr>
              <w:pStyle w:val="BodyText"/>
              <w:spacing w:before="80" w:after="80" w:line="260" w:lineRule="atLeast"/>
              <w:rPr>
                <w:rFonts w:ascii="Arial" w:hAnsi="Arial" w:cs="Arial"/>
                <w:sz w:val="20"/>
              </w:rPr>
            </w:pPr>
          </w:p>
        </w:tc>
        <w:tc>
          <w:tcPr>
            <w:tcW w:w="1970" w:type="pct"/>
            <w:gridSpan w:val="6"/>
            <w:tcBorders>
              <w:left w:val="nil"/>
            </w:tcBorders>
          </w:tcPr>
          <w:p w:rsidR="000A2591" w:rsidRPr="0008798F" w:rsidRDefault="000A2591" w:rsidP="00003E96">
            <w:pPr>
              <w:pStyle w:val="BodyText"/>
              <w:numPr>
                <w:ilvl w:val="0"/>
                <w:numId w:val="34"/>
              </w:numPr>
              <w:tabs>
                <w:tab w:val="clear" w:pos="720"/>
                <w:tab w:val="left" w:pos="305"/>
              </w:tabs>
              <w:spacing w:before="80" w:after="80" w:line="260" w:lineRule="atLeast"/>
              <w:ind w:left="305" w:hanging="305"/>
              <w:rPr>
                <w:rFonts w:ascii="Arial" w:hAnsi="Arial" w:cs="Arial"/>
                <w:sz w:val="20"/>
              </w:rPr>
            </w:pPr>
            <w:r w:rsidRPr="0008798F">
              <w:rPr>
                <w:rFonts w:ascii="Arial" w:hAnsi="Arial" w:cs="Arial"/>
                <w:sz w:val="20"/>
              </w:rPr>
              <w:t>Classification, that is, the head under which it is shown in the accounts, e.g., plant and machinery, office equipment, etc.</w:t>
            </w:r>
          </w:p>
        </w:tc>
        <w:tc>
          <w:tcPr>
            <w:tcW w:w="518" w:type="pct"/>
            <w:gridSpan w:val="4"/>
          </w:tcPr>
          <w:p w:rsidR="007F38D6" w:rsidRDefault="007F38D6" w:rsidP="00BA4018">
            <w:pPr>
              <w:pStyle w:val="BodyText"/>
              <w:spacing w:after="120" w:line="260" w:lineRule="atLeast"/>
              <w:rPr>
                <w:rFonts w:ascii="Arial" w:hAnsi="Arial" w:cs="Arial"/>
                <w:sz w:val="20"/>
              </w:rPr>
            </w:pPr>
          </w:p>
          <w:p w:rsidR="000A2591" w:rsidRPr="007F38D6" w:rsidRDefault="000A2591" w:rsidP="007F38D6"/>
        </w:tc>
        <w:tc>
          <w:tcPr>
            <w:tcW w:w="1420" w:type="pct"/>
          </w:tcPr>
          <w:p w:rsidR="000A2591" w:rsidRPr="0008798F" w:rsidRDefault="000A2591"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0A2591" w:rsidRPr="0008798F" w:rsidRDefault="000A2591" w:rsidP="00BA4018">
            <w:pPr>
              <w:pStyle w:val="BodyText"/>
              <w:spacing w:after="120" w:line="260" w:lineRule="atLeast"/>
              <w:rPr>
                <w:rFonts w:ascii="Arial" w:hAnsi="Arial" w:cs="Arial"/>
                <w:sz w:val="20"/>
              </w:rPr>
            </w:pPr>
          </w:p>
        </w:tc>
        <w:tc>
          <w:tcPr>
            <w:tcW w:w="254" w:type="pct"/>
            <w:tcBorders>
              <w:right w:val="nil"/>
            </w:tcBorders>
          </w:tcPr>
          <w:p w:rsidR="000A2591" w:rsidRPr="0008798F" w:rsidRDefault="000A2591" w:rsidP="00387E34">
            <w:pPr>
              <w:pStyle w:val="BodyText"/>
              <w:spacing w:before="80" w:after="80" w:line="260" w:lineRule="atLeast"/>
              <w:rPr>
                <w:rFonts w:ascii="Arial" w:hAnsi="Arial" w:cs="Arial"/>
                <w:sz w:val="20"/>
              </w:rPr>
            </w:pPr>
          </w:p>
        </w:tc>
        <w:tc>
          <w:tcPr>
            <w:tcW w:w="1970" w:type="pct"/>
            <w:gridSpan w:val="6"/>
            <w:tcBorders>
              <w:left w:val="nil"/>
            </w:tcBorders>
          </w:tcPr>
          <w:p w:rsidR="000A2591" w:rsidRPr="0008798F" w:rsidRDefault="000A2591" w:rsidP="00003E96">
            <w:pPr>
              <w:pStyle w:val="BodyText"/>
              <w:numPr>
                <w:ilvl w:val="0"/>
                <w:numId w:val="34"/>
              </w:numPr>
              <w:tabs>
                <w:tab w:val="clear" w:pos="720"/>
                <w:tab w:val="left" w:pos="305"/>
              </w:tabs>
              <w:spacing w:before="80" w:after="80" w:line="260" w:lineRule="atLeast"/>
              <w:ind w:left="305" w:hanging="305"/>
              <w:rPr>
                <w:rFonts w:ascii="Arial" w:hAnsi="Arial" w:cs="Arial"/>
                <w:sz w:val="20"/>
              </w:rPr>
            </w:pPr>
            <w:r w:rsidRPr="0008798F">
              <w:rPr>
                <w:rFonts w:ascii="Arial" w:hAnsi="Arial" w:cs="Arial"/>
                <w:sz w:val="20"/>
              </w:rPr>
              <w:t>Location/situation.</w:t>
            </w:r>
          </w:p>
        </w:tc>
        <w:tc>
          <w:tcPr>
            <w:tcW w:w="518" w:type="pct"/>
            <w:gridSpan w:val="4"/>
          </w:tcPr>
          <w:p w:rsidR="000A2591" w:rsidRPr="0008798F" w:rsidRDefault="000A2591" w:rsidP="00BA4018">
            <w:pPr>
              <w:pStyle w:val="BodyText"/>
              <w:spacing w:after="120" w:line="260" w:lineRule="atLeast"/>
              <w:rPr>
                <w:rFonts w:ascii="Arial" w:hAnsi="Arial" w:cs="Arial"/>
                <w:sz w:val="20"/>
              </w:rPr>
            </w:pPr>
          </w:p>
        </w:tc>
        <w:tc>
          <w:tcPr>
            <w:tcW w:w="1420" w:type="pct"/>
          </w:tcPr>
          <w:p w:rsidR="000A2591" w:rsidRPr="0008798F" w:rsidRDefault="000A2591"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0A2591" w:rsidRPr="0008798F" w:rsidRDefault="000A2591" w:rsidP="00BA4018">
            <w:pPr>
              <w:pStyle w:val="BodyText"/>
              <w:spacing w:after="120" w:line="260" w:lineRule="atLeast"/>
              <w:rPr>
                <w:rFonts w:ascii="Arial" w:hAnsi="Arial" w:cs="Arial"/>
                <w:sz w:val="20"/>
              </w:rPr>
            </w:pPr>
          </w:p>
        </w:tc>
        <w:tc>
          <w:tcPr>
            <w:tcW w:w="254" w:type="pct"/>
            <w:tcBorders>
              <w:right w:val="nil"/>
            </w:tcBorders>
          </w:tcPr>
          <w:p w:rsidR="000A2591" w:rsidRPr="0008798F" w:rsidRDefault="000A2591" w:rsidP="00387E34">
            <w:pPr>
              <w:pStyle w:val="BodyText"/>
              <w:spacing w:before="80" w:after="80" w:line="260" w:lineRule="atLeast"/>
              <w:rPr>
                <w:rFonts w:ascii="Arial" w:hAnsi="Arial" w:cs="Arial"/>
                <w:sz w:val="20"/>
              </w:rPr>
            </w:pPr>
          </w:p>
        </w:tc>
        <w:tc>
          <w:tcPr>
            <w:tcW w:w="1970" w:type="pct"/>
            <w:gridSpan w:val="6"/>
            <w:tcBorders>
              <w:left w:val="nil"/>
            </w:tcBorders>
          </w:tcPr>
          <w:p w:rsidR="000A2591" w:rsidRPr="0008798F" w:rsidRDefault="000A2591" w:rsidP="00003E96">
            <w:pPr>
              <w:pStyle w:val="BodyText"/>
              <w:numPr>
                <w:ilvl w:val="0"/>
                <w:numId w:val="34"/>
              </w:numPr>
              <w:tabs>
                <w:tab w:val="clear" w:pos="720"/>
                <w:tab w:val="left" w:pos="305"/>
              </w:tabs>
              <w:spacing w:before="80" w:after="80" w:line="260" w:lineRule="atLeast"/>
              <w:ind w:left="305" w:hanging="305"/>
              <w:rPr>
                <w:rFonts w:ascii="Arial" w:hAnsi="Arial" w:cs="Arial"/>
                <w:sz w:val="20"/>
              </w:rPr>
            </w:pPr>
            <w:r w:rsidRPr="0008798F">
              <w:rPr>
                <w:rFonts w:ascii="Arial" w:hAnsi="Arial" w:cs="Arial"/>
                <w:sz w:val="20"/>
              </w:rPr>
              <w:t>Quantity, i.e., number of units.</w:t>
            </w:r>
          </w:p>
        </w:tc>
        <w:tc>
          <w:tcPr>
            <w:tcW w:w="518" w:type="pct"/>
            <w:gridSpan w:val="4"/>
          </w:tcPr>
          <w:p w:rsidR="000A2591" w:rsidRPr="0008798F" w:rsidRDefault="000A2591" w:rsidP="00BA4018">
            <w:pPr>
              <w:pStyle w:val="BodyText"/>
              <w:spacing w:after="120" w:line="260" w:lineRule="atLeast"/>
              <w:rPr>
                <w:rFonts w:ascii="Arial" w:hAnsi="Arial" w:cs="Arial"/>
                <w:sz w:val="20"/>
              </w:rPr>
            </w:pPr>
          </w:p>
        </w:tc>
        <w:tc>
          <w:tcPr>
            <w:tcW w:w="1420" w:type="pct"/>
          </w:tcPr>
          <w:p w:rsidR="000A2591" w:rsidRPr="0008798F" w:rsidRDefault="000A2591"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0A2591" w:rsidRPr="0008798F" w:rsidRDefault="000A2591" w:rsidP="00BA4018">
            <w:pPr>
              <w:pStyle w:val="BodyText"/>
              <w:spacing w:after="120" w:line="260" w:lineRule="atLeast"/>
              <w:rPr>
                <w:rFonts w:ascii="Arial" w:hAnsi="Arial" w:cs="Arial"/>
                <w:sz w:val="20"/>
              </w:rPr>
            </w:pPr>
          </w:p>
        </w:tc>
        <w:tc>
          <w:tcPr>
            <w:tcW w:w="254" w:type="pct"/>
            <w:tcBorders>
              <w:right w:val="nil"/>
            </w:tcBorders>
          </w:tcPr>
          <w:p w:rsidR="000A2591" w:rsidRPr="0008798F" w:rsidRDefault="000A2591" w:rsidP="00387E34">
            <w:pPr>
              <w:pStyle w:val="BodyText"/>
              <w:spacing w:before="80" w:after="80" w:line="260" w:lineRule="atLeast"/>
              <w:rPr>
                <w:rFonts w:ascii="Arial" w:hAnsi="Arial" w:cs="Arial"/>
                <w:sz w:val="20"/>
              </w:rPr>
            </w:pPr>
          </w:p>
        </w:tc>
        <w:tc>
          <w:tcPr>
            <w:tcW w:w="1970" w:type="pct"/>
            <w:gridSpan w:val="6"/>
            <w:tcBorders>
              <w:left w:val="nil"/>
            </w:tcBorders>
          </w:tcPr>
          <w:p w:rsidR="000A2591" w:rsidRPr="0008798F" w:rsidRDefault="000A2591" w:rsidP="00003E96">
            <w:pPr>
              <w:pStyle w:val="BodyText"/>
              <w:numPr>
                <w:ilvl w:val="0"/>
                <w:numId w:val="34"/>
              </w:numPr>
              <w:tabs>
                <w:tab w:val="clear" w:pos="720"/>
                <w:tab w:val="left" w:pos="305"/>
              </w:tabs>
              <w:spacing w:before="80" w:after="80" w:line="260" w:lineRule="atLeast"/>
              <w:ind w:left="305" w:hanging="305"/>
              <w:rPr>
                <w:rFonts w:ascii="Arial" w:hAnsi="Arial" w:cs="Arial"/>
                <w:sz w:val="20"/>
              </w:rPr>
            </w:pPr>
            <w:r w:rsidRPr="0008798F">
              <w:rPr>
                <w:rFonts w:ascii="Arial" w:hAnsi="Arial" w:cs="Arial"/>
                <w:sz w:val="20"/>
              </w:rPr>
              <w:t>Original cost.</w:t>
            </w:r>
          </w:p>
        </w:tc>
        <w:tc>
          <w:tcPr>
            <w:tcW w:w="518" w:type="pct"/>
            <w:gridSpan w:val="4"/>
          </w:tcPr>
          <w:p w:rsidR="000A2591" w:rsidRPr="0008798F" w:rsidRDefault="000A2591" w:rsidP="00BA4018">
            <w:pPr>
              <w:pStyle w:val="BodyText"/>
              <w:spacing w:after="120" w:line="260" w:lineRule="atLeast"/>
              <w:rPr>
                <w:rFonts w:ascii="Arial" w:hAnsi="Arial" w:cs="Arial"/>
                <w:sz w:val="20"/>
              </w:rPr>
            </w:pPr>
          </w:p>
        </w:tc>
        <w:tc>
          <w:tcPr>
            <w:tcW w:w="1420" w:type="pct"/>
          </w:tcPr>
          <w:p w:rsidR="000A2591" w:rsidRPr="0008798F" w:rsidRDefault="000A2591"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0A2591" w:rsidRPr="0008798F" w:rsidRDefault="000A2591" w:rsidP="00BA4018">
            <w:pPr>
              <w:pStyle w:val="BodyText"/>
              <w:spacing w:after="120" w:line="260" w:lineRule="atLeast"/>
              <w:rPr>
                <w:rFonts w:ascii="Arial" w:hAnsi="Arial" w:cs="Arial"/>
                <w:sz w:val="20"/>
              </w:rPr>
            </w:pPr>
          </w:p>
        </w:tc>
        <w:tc>
          <w:tcPr>
            <w:tcW w:w="254" w:type="pct"/>
            <w:tcBorders>
              <w:right w:val="nil"/>
            </w:tcBorders>
          </w:tcPr>
          <w:p w:rsidR="000A2591" w:rsidRPr="0008798F" w:rsidRDefault="000A2591" w:rsidP="00387E34">
            <w:pPr>
              <w:pStyle w:val="BodyText"/>
              <w:spacing w:before="80" w:after="80" w:line="260" w:lineRule="atLeast"/>
              <w:rPr>
                <w:rFonts w:ascii="Arial" w:hAnsi="Arial" w:cs="Arial"/>
                <w:sz w:val="20"/>
              </w:rPr>
            </w:pPr>
          </w:p>
        </w:tc>
        <w:tc>
          <w:tcPr>
            <w:tcW w:w="1970" w:type="pct"/>
            <w:gridSpan w:val="6"/>
            <w:tcBorders>
              <w:left w:val="nil"/>
            </w:tcBorders>
          </w:tcPr>
          <w:p w:rsidR="000A2591" w:rsidRPr="0008798F" w:rsidRDefault="000A2591" w:rsidP="00003E96">
            <w:pPr>
              <w:pStyle w:val="BodyText"/>
              <w:numPr>
                <w:ilvl w:val="0"/>
                <w:numId w:val="34"/>
              </w:numPr>
              <w:tabs>
                <w:tab w:val="clear" w:pos="720"/>
                <w:tab w:val="left" w:pos="305"/>
              </w:tabs>
              <w:spacing w:before="80" w:after="80" w:line="260" w:lineRule="atLeast"/>
              <w:ind w:left="305" w:hanging="305"/>
              <w:rPr>
                <w:rFonts w:ascii="Arial" w:hAnsi="Arial" w:cs="Arial"/>
                <w:sz w:val="20"/>
              </w:rPr>
            </w:pPr>
            <w:r w:rsidRPr="0008798F">
              <w:rPr>
                <w:rFonts w:ascii="Arial" w:hAnsi="Arial" w:cs="Arial"/>
                <w:sz w:val="20"/>
              </w:rPr>
              <w:t>Year of purchase.</w:t>
            </w:r>
          </w:p>
        </w:tc>
        <w:tc>
          <w:tcPr>
            <w:tcW w:w="518" w:type="pct"/>
            <w:gridSpan w:val="4"/>
          </w:tcPr>
          <w:p w:rsidR="000A2591" w:rsidRPr="0008798F" w:rsidRDefault="000A2591" w:rsidP="00BA4018">
            <w:pPr>
              <w:pStyle w:val="BodyText"/>
              <w:spacing w:after="120" w:line="260" w:lineRule="atLeast"/>
              <w:rPr>
                <w:rFonts w:ascii="Arial" w:hAnsi="Arial" w:cs="Arial"/>
                <w:sz w:val="20"/>
              </w:rPr>
            </w:pPr>
          </w:p>
        </w:tc>
        <w:tc>
          <w:tcPr>
            <w:tcW w:w="1420" w:type="pct"/>
          </w:tcPr>
          <w:p w:rsidR="000A2591" w:rsidRPr="0008798F" w:rsidRDefault="000A2591"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0A2591" w:rsidRPr="0008798F" w:rsidRDefault="000A2591" w:rsidP="00BA4018">
            <w:pPr>
              <w:pStyle w:val="BodyText"/>
              <w:spacing w:after="120" w:line="260" w:lineRule="atLeast"/>
              <w:rPr>
                <w:rFonts w:ascii="Arial" w:hAnsi="Arial" w:cs="Arial"/>
                <w:sz w:val="20"/>
              </w:rPr>
            </w:pPr>
          </w:p>
        </w:tc>
        <w:tc>
          <w:tcPr>
            <w:tcW w:w="254" w:type="pct"/>
            <w:tcBorders>
              <w:right w:val="nil"/>
            </w:tcBorders>
          </w:tcPr>
          <w:p w:rsidR="000A2591" w:rsidRPr="0008798F" w:rsidRDefault="000A2591" w:rsidP="00387E34">
            <w:pPr>
              <w:pStyle w:val="BodyText"/>
              <w:spacing w:before="80" w:after="80" w:line="260" w:lineRule="atLeast"/>
              <w:rPr>
                <w:rFonts w:ascii="Arial" w:hAnsi="Arial" w:cs="Arial"/>
                <w:sz w:val="20"/>
              </w:rPr>
            </w:pPr>
          </w:p>
        </w:tc>
        <w:tc>
          <w:tcPr>
            <w:tcW w:w="1970" w:type="pct"/>
            <w:gridSpan w:val="6"/>
            <w:tcBorders>
              <w:left w:val="nil"/>
            </w:tcBorders>
          </w:tcPr>
          <w:p w:rsidR="000A2591" w:rsidRPr="0008798F" w:rsidRDefault="004A00E5" w:rsidP="00003E96">
            <w:pPr>
              <w:pStyle w:val="BodyText"/>
              <w:numPr>
                <w:ilvl w:val="0"/>
                <w:numId w:val="34"/>
              </w:numPr>
              <w:tabs>
                <w:tab w:val="clear" w:pos="720"/>
                <w:tab w:val="left" w:pos="305"/>
              </w:tabs>
              <w:spacing w:before="80" w:after="80" w:line="260" w:lineRule="atLeast"/>
              <w:ind w:left="305" w:hanging="305"/>
              <w:rPr>
                <w:rFonts w:ascii="Arial" w:hAnsi="Arial" w:cs="Arial"/>
                <w:sz w:val="20"/>
              </w:rPr>
            </w:pPr>
            <w:r>
              <w:rPr>
                <w:rFonts w:ascii="Arial" w:hAnsi="Arial" w:cs="Arial"/>
                <w:sz w:val="20"/>
              </w:rPr>
              <w:t xml:space="preserve"> </w:t>
            </w:r>
            <w:r w:rsidR="000A2591" w:rsidRPr="0008798F">
              <w:rPr>
                <w:rFonts w:ascii="Arial" w:hAnsi="Arial" w:cs="Arial"/>
                <w:sz w:val="20"/>
              </w:rPr>
              <w:t>Adjustment for revaluation or for any increase or decreas</w:t>
            </w:r>
            <w:r w:rsidR="00265775">
              <w:rPr>
                <w:rFonts w:ascii="Arial" w:hAnsi="Arial" w:cs="Arial"/>
                <w:sz w:val="20"/>
              </w:rPr>
              <w:t xml:space="preserve">e in cost, e.g., on revaluation </w:t>
            </w:r>
            <w:r w:rsidR="000A2591" w:rsidRPr="0008798F">
              <w:rPr>
                <w:rFonts w:ascii="Arial" w:hAnsi="Arial" w:cs="Arial"/>
                <w:sz w:val="20"/>
              </w:rPr>
              <w:t>of foreign exchange liabilities.</w:t>
            </w:r>
          </w:p>
        </w:tc>
        <w:tc>
          <w:tcPr>
            <w:tcW w:w="518" w:type="pct"/>
            <w:gridSpan w:val="4"/>
          </w:tcPr>
          <w:p w:rsidR="000A2591" w:rsidRPr="0008798F" w:rsidRDefault="000A2591" w:rsidP="00BA4018">
            <w:pPr>
              <w:pStyle w:val="BodyText"/>
              <w:spacing w:after="120" w:line="260" w:lineRule="atLeast"/>
              <w:rPr>
                <w:rFonts w:ascii="Arial" w:hAnsi="Arial" w:cs="Arial"/>
                <w:sz w:val="20"/>
              </w:rPr>
            </w:pPr>
          </w:p>
        </w:tc>
        <w:tc>
          <w:tcPr>
            <w:tcW w:w="1420" w:type="pct"/>
          </w:tcPr>
          <w:p w:rsidR="000A2591" w:rsidRPr="0008798F" w:rsidRDefault="000A2591"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0A2591" w:rsidRPr="0008798F" w:rsidRDefault="000A2591" w:rsidP="00BA4018">
            <w:pPr>
              <w:pStyle w:val="BodyText"/>
              <w:spacing w:after="120" w:line="260" w:lineRule="atLeast"/>
              <w:rPr>
                <w:rFonts w:ascii="Arial" w:hAnsi="Arial" w:cs="Arial"/>
                <w:sz w:val="20"/>
              </w:rPr>
            </w:pPr>
          </w:p>
        </w:tc>
        <w:tc>
          <w:tcPr>
            <w:tcW w:w="254" w:type="pct"/>
            <w:tcBorders>
              <w:right w:val="nil"/>
            </w:tcBorders>
          </w:tcPr>
          <w:p w:rsidR="000A2591" w:rsidRPr="0008798F" w:rsidRDefault="000A2591" w:rsidP="00387E34">
            <w:pPr>
              <w:pStyle w:val="BodyText"/>
              <w:spacing w:before="80" w:after="80" w:line="260" w:lineRule="atLeast"/>
              <w:rPr>
                <w:rFonts w:ascii="Arial" w:hAnsi="Arial" w:cs="Arial"/>
                <w:sz w:val="20"/>
              </w:rPr>
            </w:pPr>
          </w:p>
        </w:tc>
        <w:tc>
          <w:tcPr>
            <w:tcW w:w="1970" w:type="pct"/>
            <w:gridSpan w:val="6"/>
            <w:tcBorders>
              <w:left w:val="nil"/>
            </w:tcBorders>
          </w:tcPr>
          <w:p w:rsidR="000A2591" w:rsidRPr="0008798F" w:rsidRDefault="004A00E5" w:rsidP="00003E96">
            <w:pPr>
              <w:pStyle w:val="BodyText"/>
              <w:numPr>
                <w:ilvl w:val="0"/>
                <w:numId w:val="34"/>
              </w:numPr>
              <w:tabs>
                <w:tab w:val="clear" w:pos="720"/>
                <w:tab w:val="left" w:pos="305"/>
              </w:tabs>
              <w:spacing w:before="80" w:after="80" w:line="260" w:lineRule="atLeast"/>
              <w:ind w:left="305" w:hanging="305"/>
              <w:rPr>
                <w:rFonts w:ascii="Arial" w:hAnsi="Arial" w:cs="Arial"/>
                <w:sz w:val="20"/>
              </w:rPr>
            </w:pPr>
            <w:r>
              <w:rPr>
                <w:rFonts w:ascii="Arial" w:hAnsi="Arial" w:cs="Arial"/>
                <w:sz w:val="20"/>
              </w:rPr>
              <w:t xml:space="preserve"> </w:t>
            </w:r>
            <w:r w:rsidR="000A2591" w:rsidRPr="0008798F">
              <w:rPr>
                <w:rFonts w:ascii="Arial" w:hAnsi="Arial" w:cs="Arial"/>
                <w:sz w:val="20"/>
              </w:rPr>
              <w:t>Date of revaluation, if any.</w:t>
            </w:r>
          </w:p>
        </w:tc>
        <w:tc>
          <w:tcPr>
            <w:tcW w:w="518" w:type="pct"/>
            <w:gridSpan w:val="4"/>
          </w:tcPr>
          <w:p w:rsidR="000A2591" w:rsidRPr="0008798F" w:rsidRDefault="000A2591" w:rsidP="00BA4018">
            <w:pPr>
              <w:pStyle w:val="BodyText"/>
              <w:spacing w:after="120" w:line="260" w:lineRule="atLeast"/>
              <w:rPr>
                <w:rFonts w:ascii="Arial" w:hAnsi="Arial" w:cs="Arial"/>
                <w:sz w:val="20"/>
              </w:rPr>
            </w:pPr>
          </w:p>
        </w:tc>
        <w:tc>
          <w:tcPr>
            <w:tcW w:w="1420" w:type="pct"/>
          </w:tcPr>
          <w:p w:rsidR="000A2591" w:rsidRPr="0008798F" w:rsidRDefault="000A2591"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0A2591" w:rsidRPr="0008798F" w:rsidRDefault="000A2591" w:rsidP="00BA4018">
            <w:pPr>
              <w:pStyle w:val="BodyText"/>
              <w:spacing w:after="120" w:line="260" w:lineRule="atLeast"/>
              <w:rPr>
                <w:rFonts w:ascii="Arial" w:hAnsi="Arial" w:cs="Arial"/>
                <w:sz w:val="20"/>
              </w:rPr>
            </w:pPr>
          </w:p>
        </w:tc>
        <w:tc>
          <w:tcPr>
            <w:tcW w:w="254" w:type="pct"/>
            <w:tcBorders>
              <w:bottom w:val="single" w:sz="4" w:space="0" w:color="auto"/>
              <w:right w:val="nil"/>
            </w:tcBorders>
          </w:tcPr>
          <w:p w:rsidR="000A2591" w:rsidRPr="0008798F" w:rsidRDefault="000A2591" w:rsidP="00387E34">
            <w:pPr>
              <w:pStyle w:val="BodyText"/>
              <w:spacing w:before="80" w:after="80" w:line="260" w:lineRule="atLeast"/>
              <w:rPr>
                <w:rFonts w:ascii="Arial" w:hAnsi="Arial" w:cs="Arial"/>
                <w:sz w:val="20"/>
              </w:rPr>
            </w:pPr>
          </w:p>
        </w:tc>
        <w:tc>
          <w:tcPr>
            <w:tcW w:w="1970" w:type="pct"/>
            <w:gridSpan w:val="6"/>
            <w:tcBorders>
              <w:left w:val="nil"/>
            </w:tcBorders>
          </w:tcPr>
          <w:p w:rsidR="000A2591" w:rsidRPr="0008798F" w:rsidRDefault="00265775" w:rsidP="00003E96">
            <w:pPr>
              <w:pStyle w:val="BodyText"/>
              <w:numPr>
                <w:ilvl w:val="0"/>
                <w:numId w:val="34"/>
              </w:numPr>
              <w:tabs>
                <w:tab w:val="clear" w:pos="720"/>
                <w:tab w:val="left" w:pos="305"/>
              </w:tabs>
              <w:spacing w:before="80" w:after="80" w:line="260" w:lineRule="atLeast"/>
              <w:ind w:left="305" w:hanging="305"/>
              <w:rPr>
                <w:rFonts w:ascii="Arial" w:hAnsi="Arial" w:cs="Arial"/>
                <w:sz w:val="20"/>
              </w:rPr>
            </w:pPr>
            <w:r>
              <w:rPr>
                <w:rFonts w:ascii="Arial" w:hAnsi="Arial" w:cs="Arial"/>
                <w:sz w:val="20"/>
              </w:rPr>
              <w:t xml:space="preserve">Rate </w:t>
            </w:r>
            <w:r w:rsidR="000A2591" w:rsidRPr="0008798F">
              <w:rPr>
                <w:rFonts w:ascii="Arial" w:hAnsi="Arial" w:cs="Arial"/>
                <w:sz w:val="20"/>
              </w:rPr>
              <w:t xml:space="preserve">and basis of depreciation, particulars regarding </w:t>
            </w:r>
            <w:r w:rsidR="00BD6436" w:rsidRPr="0008798F">
              <w:rPr>
                <w:rFonts w:ascii="Arial" w:hAnsi="Arial" w:cs="Arial"/>
                <w:sz w:val="20"/>
              </w:rPr>
              <w:t>amortization</w:t>
            </w:r>
            <w:r w:rsidR="000A2591" w:rsidRPr="0008798F">
              <w:rPr>
                <w:rFonts w:ascii="Arial" w:hAnsi="Arial" w:cs="Arial"/>
                <w:sz w:val="20"/>
              </w:rPr>
              <w:t xml:space="preserve"> and impairment</w:t>
            </w:r>
          </w:p>
          <w:p w:rsidR="000A2591" w:rsidRPr="0008798F" w:rsidRDefault="000A2591" w:rsidP="00003E96">
            <w:pPr>
              <w:pStyle w:val="BodyText"/>
              <w:tabs>
                <w:tab w:val="left" w:pos="305"/>
              </w:tabs>
              <w:spacing w:before="80" w:after="80" w:line="260" w:lineRule="atLeast"/>
              <w:ind w:left="305" w:hanging="305"/>
              <w:rPr>
                <w:rFonts w:ascii="Arial" w:hAnsi="Arial" w:cs="Arial"/>
                <w:sz w:val="20"/>
              </w:rPr>
            </w:pPr>
          </w:p>
        </w:tc>
        <w:tc>
          <w:tcPr>
            <w:tcW w:w="518" w:type="pct"/>
            <w:gridSpan w:val="4"/>
          </w:tcPr>
          <w:p w:rsidR="000A2591" w:rsidRPr="0008798F" w:rsidRDefault="000A2591" w:rsidP="00BA4018">
            <w:pPr>
              <w:pStyle w:val="BodyText"/>
              <w:spacing w:after="120" w:line="260" w:lineRule="atLeast"/>
              <w:rPr>
                <w:rFonts w:ascii="Arial" w:hAnsi="Arial" w:cs="Arial"/>
                <w:sz w:val="20"/>
              </w:rPr>
            </w:pPr>
          </w:p>
        </w:tc>
        <w:tc>
          <w:tcPr>
            <w:tcW w:w="1420" w:type="pct"/>
          </w:tcPr>
          <w:p w:rsidR="000A2591" w:rsidRPr="0008798F" w:rsidRDefault="000A2591"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0A2591" w:rsidRPr="0008798F" w:rsidRDefault="000A2591" w:rsidP="00BA4018">
            <w:pPr>
              <w:pStyle w:val="BodyText"/>
              <w:spacing w:after="120" w:line="260" w:lineRule="atLeast"/>
              <w:rPr>
                <w:rFonts w:ascii="Arial" w:hAnsi="Arial" w:cs="Arial"/>
                <w:sz w:val="20"/>
              </w:rPr>
            </w:pPr>
          </w:p>
        </w:tc>
        <w:tc>
          <w:tcPr>
            <w:tcW w:w="254" w:type="pct"/>
            <w:tcBorders>
              <w:right w:val="nil"/>
            </w:tcBorders>
          </w:tcPr>
          <w:p w:rsidR="000A2591" w:rsidRPr="0008798F" w:rsidRDefault="000A2591" w:rsidP="00387E34">
            <w:pPr>
              <w:pStyle w:val="BodyText"/>
              <w:spacing w:before="80" w:after="80" w:line="260" w:lineRule="atLeast"/>
              <w:rPr>
                <w:rFonts w:ascii="Arial" w:hAnsi="Arial" w:cs="Arial"/>
                <w:sz w:val="20"/>
              </w:rPr>
            </w:pPr>
          </w:p>
        </w:tc>
        <w:tc>
          <w:tcPr>
            <w:tcW w:w="1970" w:type="pct"/>
            <w:gridSpan w:val="6"/>
            <w:tcBorders>
              <w:left w:val="nil"/>
            </w:tcBorders>
          </w:tcPr>
          <w:p w:rsidR="000A2591" w:rsidRPr="0008798F" w:rsidRDefault="00265775" w:rsidP="00003E96">
            <w:pPr>
              <w:pStyle w:val="BodyText"/>
              <w:numPr>
                <w:ilvl w:val="0"/>
                <w:numId w:val="34"/>
              </w:numPr>
              <w:tabs>
                <w:tab w:val="clear" w:pos="720"/>
                <w:tab w:val="left" w:pos="305"/>
              </w:tabs>
              <w:spacing w:before="80" w:after="80" w:line="260" w:lineRule="atLeast"/>
              <w:ind w:left="305" w:hanging="305"/>
              <w:rPr>
                <w:rFonts w:ascii="Arial" w:hAnsi="Arial" w:cs="Arial"/>
                <w:sz w:val="20"/>
              </w:rPr>
            </w:pPr>
            <w:r>
              <w:rPr>
                <w:rFonts w:ascii="Arial" w:hAnsi="Arial" w:cs="Arial"/>
                <w:sz w:val="20"/>
              </w:rPr>
              <w:t>Depreciation,</w:t>
            </w:r>
            <w:r w:rsidR="009D0811">
              <w:rPr>
                <w:rFonts w:ascii="Arial" w:hAnsi="Arial" w:cs="Arial"/>
                <w:sz w:val="20"/>
              </w:rPr>
              <w:t xml:space="preserve"> </w:t>
            </w:r>
            <w:r w:rsidR="00BD6436" w:rsidRPr="0008798F">
              <w:rPr>
                <w:rFonts w:ascii="Arial" w:hAnsi="Arial" w:cs="Arial"/>
                <w:sz w:val="20"/>
              </w:rPr>
              <w:t>amortization</w:t>
            </w:r>
            <w:r>
              <w:rPr>
                <w:rFonts w:ascii="Arial" w:hAnsi="Arial" w:cs="Arial"/>
                <w:sz w:val="20"/>
              </w:rPr>
              <w:t xml:space="preserve"> </w:t>
            </w:r>
            <w:r w:rsidR="000A2591" w:rsidRPr="0008798F">
              <w:rPr>
                <w:rFonts w:ascii="Arial" w:hAnsi="Arial" w:cs="Arial"/>
                <w:sz w:val="20"/>
              </w:rPr>
              <w:t>and impairment for the current year.</w:t>
            </w:r>
          </w:p>
        </w:tc>
        <w:tc>
          <w:tcPr>
            <w:tcW w:w="518" w:type="pct"/>
            <w:gridSpan w:val="4"/>
          </w:tcPr>
          <w:p w:rsidR="000A2591" w:rsidRPr="0008798F" w:rsidRDefault="000A2591" w:rsidP="00BA4018">
            <w:pPr>
              <w:pStyle w:val="BodyText"/>
              <w:spacing w:after="120" w:line="260" w:lineRule="atLeast"/>
              <w:rPr>
                <w:rFonts w:ascii="Arial" w:hAnsi="Arial" w:cs="Arial"/>
                <w:sz w:val="20"/>
              </w:rPr>
            </w:pPr>
          </w:p>
        </w:tc>
        <w:tc>
          <w:tcPr>
            <w:tcW w:w="1420" w:type="pct"/>
          </w:tcPr>
          <w:p w:rsidR="000A2591" w:rsidRPr="0008798F" w:rsidRDefault="000A2591"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0A2591" w:rsidRPr="0008798F" w:rsidRDefault="000A2591" w:rsidP="00BA4018">
            <w:pPr>
              <w:pStyle w:val="BodyText"/>
              <w:spacing w:after="120" w:line="260" w:lineRule="atLeast"/>
              <w:rPr>
                <w:rFonts w:ascii="Arial" w:hAnsi="Arial" w:cs="Arial"/>
                <w:sz w:val="20"/>
              </w:rPr>
            </w:pPr>
          </w:p>
        </w:tc>
        <w:tc>
          <w:tcPr>
            <w:tcW w:w="254" w:type="pct"/>
            <w:tcBorders>
              <w:right w:val="nil"/>
            </w:tcBorders>
          </w:tcPr>
          <w:p w:rsidR="000A2591" w:rsidRPr="0008798F" w:rsidRDefault="000A2591" w:rsidP="00387E34">
            <w:pPr>
              <w:pStyle w:val="BodyText"/>
              <w:spacing w:before="80" w:after="80" w:line="260" w:lineRule="atLeast"/>
              <w:rPr>
                <w:rFonts w:ascii="Arial" w:hAnsi="Arial" w:cs="Arial"/>
                <w:sz w:val="20"/>
              </w:rPr>
            </w:pPr>
          </w:p>
        </w:tc>
        <w:tc>
          <w:tcPr>
            <w:tcW w:w="1970" w:type="pct"/>
            <w:gridSpan w:val="6"/>
            <w:tcBorders>
              <w:left w:val="nil"/>
            </w:tcBorders>
          </w:tcPr>
          <w:p w:rsidR="000A2591" w:rsidRPr="0008798F" w:rsidRDefault="000A2591" w:rsidP="00003E96">
            <w:pPr>
              <w:pStyle w:val="BodyText"/>
              <w:numPr>
                <w:ilvl w:val="0"/>
                <w:numId w:val="34"/>
              </w:numPr>
              <w:tabs>
                <w:tab w:val="clear" w:pos="720"/>
                <w:tab w:val="left" w:pos="305"/>
              </w:tabs>
              <w:spacing w:before="80" w:after="80" w:line="260" w:lineRule="atLeast"/>
              <w:ind w:left="305" w:hanging="305"/>
              <w:rPr>
                <w:rFonts w:ascii="Arial" w:hAnsi="Arial" w:cs="Arial"/>
                <w:sz w:val="20"/>
              </w:rPr>
            </w:pPr>
            <w:r w:rsidRPr="0008798F">
              <w:rPr>
                <w:rFonts w:ascii="Arial" w:hAnsi="Arial" w:cs="Arial"/>
                <w:sz w:val="20"/>
              </w:rPr>
              <w:t>Accumulated</w:t>
            </w:r>
            <w:r w:rsidR="00D64A06">
              <w:rPr>
                <w:rFonts w:ascii="Arial" w:hAnsi="Arial" w:cs="Arial"/>
                <w:sz w:val="20"/>
              </w:rPr>
              <w:t xml:space="preserve"> </w:t>
            </w:r>
            <w:r w:rsidRPr="0008798F">
              <w:rPr>
                <w:rFonts w:ascii="Arial" w:hAnsi="Arial" w:cs="Arial"/>
                <w:sz w:val="20"/>
              </w:rPr>
              <w:t xml:space="preserve">depreciation, </w:t>
            </w:r>
            <w:r w:rsidR="00BD6436" w:rsidRPr="0008798F">
              <w:rPr>
                <w:rFonts w:ascii="Arial" w:hAnsi="Arial" w:cs="Arial"/>
                <w:sz w:val="20"/>
              </w:rPr>
              <w:t>amortization</w:t>
            </w:r>
            <w:r w:rsidRPr="0008798F">
              <w:rPr>
                <w:rFonts w:ascii="Arial" w:hAnsi="Arial" w:cs="Arial"/>
                <w:sz w:val="20"/>
              </w:rPr>
              <w:t xml:space="preserve"> and impairment loss.</w:t>
            </w:r>
          </w:p>
        </w:tc>
        <w:tc>
          <w:tcPr>
            <w:tcW w:w="518" w:type="pct"/>
            <w:gridSpan w:val="4"/>
          </w:tcPr>
          <w:p w:rsidR="000A2591" w:rsidRPr="0008798F" w:rsidRDefault="000A2591" w:rsidP="00BA4018">
            <w:pPr>
              <w:pStyle w:val="BodyText"/>
              <w:spacing w:after="120" w:line="260" w:lineRule="atLeast"/>
              <w:rPr>
                <w:rFonts w:ascii="Arial" w:hAnsi="Arial" w:cs="Arial"/>
                <w:sz w:val="20"/>
              </w:rPr>
            </w:pPr>
          </w:p>
        </w:tc>
        <w:tc>
          <w:tcPr>
            <w:tcW w:w="1420" w:type="pct"/>
          </w:tcPr>
          <w:p w:rsidR="000A2591" w:rsidRPr="0008798F" w:rsidRDefault="000A2591"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0A2591" w:rsidRPr="0008798F" w:rsidRDefault="000A2591" w:rsidP="00BA4018">
            <w:pPr>
              <w:pStyle w:val="BodyText"/>
              <w:spacing w:after="120" w:line="260" w:lineRule="atLeast"/>
              <w:rPr>
                <w:rFonts w:ascii="Arial" w:hAnsi="Arial" w:cs="Arial"/>
                <w:sz w:val="20"/>
              </w:rPr>
            </w:pPr>
          </w:p>
        </w:tc>
        <w:tc>
          <w:tcPr>
            <w:tcW w:w="254" w:type="pct"/>
            <w:tcBorders>
              <w:right w:val="nil"/>
            </w:tcBorders>
          </w:tcPr>
          <w:p w:rsidR="000A2591" w:rsidRPr="0008798F" w:rsidRDefault="000A2591" w:rsidP="00387E34">
            <w:pPr>
              <w:pStyle w:val="BodyText"/>
              <w:spacing w:before="80" w:after="80" w:line="260" w:lineRule="atLeast"/>
              <w:rPr>
                <w:rFonts w:ascii="Arial" w:hAnsi="Arial" w:cs="Arial"/>
                <w:sz w:val="20"/>
              </w:rPr>
            </w:pPr>
          </w:p>
        </w:tc>
        <w:tc>
          <w:tcPr>
            <w:tcW w:w="1970" w:type="pct"/>
            <w:gridSpan w:val="6"/>
            <w:tcBorders>
              <w:left w:val="nil"/>
            </w:tcBorders>
          </w:tcPr>
          <w:p w:rsidR="000A2591" w:rsidRPr="0008798F" w:rsidRDefault="009D0811" w:rsidP="00003E96">
            <w:pPr>
              <w:pStyle w:val="BodyText"/>
              <w:numPr>
                <w:ilvl w:val="0"/>
                <w:numId w:val="34"/>
              </w:numPr>
              <w:tabs>
                <w:tab w:val="clear" w:pos="720"/>
                <w:tab w:val="left" w:pos="305"/>
              </w:tabs>
              <w:spacing w:before="80" w:after="80" w:line="260" w:lineRule="atLeast"/>
              <w:ind w:left="305" w:hanging="305"/>
              <w:rPr>
                <w:rFonts w:ascii="Arial" w:hAnsi="Arial" w:cs="Arial"/>
                <w:sz w:val="20"/>
              </w:rPr>
            </w:pPr>
            <w:r>
              <w:rPr>
                <w:rFonts w:ascii="Arial" w:hAnsi="Arial" w:cs="Arial"/>
                <w:sz w:val="20"/>
              </w:rPr>
              <w:t xml:space="preserve"> </w:t>
            </w:r>
            <w:r w:rsidR="000A2591" w:rsidRPr="0008798F">
              <w:rPr>
                <w:rFonts w:ascii="Arial" w:hAnsi="Arial" w:cs="Arial"/>
                <w:sz w:val="20"/>
              </w:rPr>
              <w:t>Particulars regarding sale, discarding, demolition, destruction etc.</w:t>
            </w:r>
          </w:p>
        </w:tc>
        <w:tc>
          <w:tcPr>
            <w:tcW w:w="518" w:type="pct"/>
            <w:gridSpan w:val="4"/>
          </w:tcPr>
          <w:p w:rsidR="000A2591" w:rsidRPr="0008798F" w:rsidRDefault="000A2591" w:rsidP="00BA4018">
            <w:pPr>
              <w:pStyle w:val="BodyText"/>
              <w:spacing w:after="120" w:line="260" w:lineRule="atLeast"/>
              <w:rPr>
                <w:rFonts w:ascii="Arial" w:hAnsi="Arial" w:cs="Arial"/>
                <w:sz w:val="20"/>
              </w:rPr>
            </w:pPr>
          </w:p>
        </w:tc>
        <w:tc>
          <w:tcPr>
            <w:tcW w:w="1420" w:type="pct"/>
          </w:tcPr>
          <w:p w:rsidR="000A2591" w:rsidRPr="0008798F" w:rsidRDefault="000A2591"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0A2591" w:rsidRPr="0008798F" w:rsidRDefault="000A2591" w:rsidP="00BA4018">
            <w:pPr>
              <w:pStyle w:val="BodyText"/>
              <w:spacing w:after="120" w:line="260" w:lineRule="atLeast"/>
              <w:rPr>
                <w:rFonts w:ascii="Arial" w:hAnsi="Arial" w:cs="Arial"/>
                <w:sz w:val="20"/>
              </w:rPr>
            </w:pPr>
          </w:p>
        </w:tc>
        <w:tc>
          <w:tcPr>
            <w:tcW w:w="254" w:type="pct"/>
            <w:tcBorders>
              <w:right w:val="nil"/>
            </w:tcBorders>
          </w:tcPr>
          <w:p w:rsidR="000A2591" w:rsidRPr="0008798F" w:rsidRDefault="000A2591" w:rsidP="00387E34">
            <w:pPr>
              <w:pStyle w:val="BodyText"/>
              <w:spacing w:before="80" w:after="80" w:line="260" w:lineRule="atLeast"/>
              <w:rPr>
                <w:rFonts w:ascii="Arial" w:hAnsi="Arial" w:cs="Arial"/>
                <w:sz w:val="20"/>
              </w:rPr>
            </w:pPr>
          </w:p>
        </w:tc>
        <w:tc>
          <w:tcPr>
            <w:tcW w:w="1970" w:type="pct"/>
            <w:gridSpan w:val="6"/>
            <w:tcBorders>
              <w:left w:val="nil"/>
            </w:tcBorders>
          </w:tcPr>
          <w:p w:rsidR="000A2591" w:rsidRPr="0008798F" w:rsidRDefault="009D0811" w:rsidP="009D0811">
            <w:pPr>
              <w:pStyle w:val="BodyText"/>
              <w:numPr>
                <w:ilvl w:val="0"/>
                <w:numId w:val="34"/>
              </w:numPr>
              <w:tabs>
                <w:tab w:val="clear" w:pos="720"/>
              </w:tabs>
              <w:spacing w:before="80" w:after="80" w:line="260" w:lineRule="atLeast"/>
              <w:ind w:left="305" w:hanging="305"/>
              <w:rPr>
                <w:rFonts w:ascii="Arial" w:hAnsi="Arial" w:cs="Arial"/>
                <w:sz w:val="20"/>
              </w:rPr>
            </w:pPr>
            <w:r>
              <w:rPr>
                <w:rFonts w:ascii="Arial" w:hAnsi="Arial" w:cs="Arial"/>
                <w:sz w:val="20"/>
              </w:rPr>
              <w:t xml:space="preserve"> </w:t>
            </w:r>
            <w:r w:rsidR="000A2591" w:rsidRPr="0008798F">
              <w:rPr>
                <w:rFonts w:ascii="Arial" w:hAnsi="Arial" w:cs="Arial"/>
                <w:sz w:val="20"/>
              </w:rPr>
              <w:t xml:space="preserve">Particulars of fixed assets that have </w:t>
            </w:r>
            <w:r>
              <w:rPr>
                <w:rFonts w:ascii="Arial" w:hAnsi="Arial" w:cs="Arial"/>
                <w:sz w:val="20"/>
              </w:rPr>
              <w:t xml:space="preserve">     </w:t>
            </w:r>
            <w:r w:rsidR="000A2591" w:rsidRPr="0008798F">
              <w:rPr>
                <w:rFonts w:ascii="Arial" w:hAnsi="Arial" w:cs="Arial"/>
                <w:sz w:val="20"/>
              </w:rPr>
              <w:lastRenderedPageBreak/>
              <w:t>been retired from active use and held for disposal.</w:t>
            </w:r>
          </w:p>
        </w:tc>
        <w:tc>
          <w:tcPr>
            <w:tcW w:w="518" w:type="pct"/>
            <w:gridSpan w:val="4"/>
          </w:tcPr>
          <w:p w:rsidR="000A2591" w:rsidRPr="0008798F" w:rsidRDefault="000A2591" w:rsidP="00BA4018">
            <w:pPr>
              <w:pStyle w:val="BodyText"/>
              <w:spacing w:after="120" w:line="260" w:lineRule="atLeast"/>
              <w:rPr>
                <w:rFonts w:ascii="Arial" w:hAnsi="Arial" w:cs="Arial"/>
                <w:sz w:val="20"/>
              </w:rPr>
            </w:pPr>
          </w:p>
        </w:tc>
        <w:tc>
          <w:tcPr>
            <w:tcW w:w="1420" w:type="pct"/>
          </w:tcPr>
          <w:p w:rsidR="000A2591" w:rsidRPr="0008798F" w:rsidRDefault="000A2591"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0A2591" w:rsidRPr="0008798F" w:rsidRDefault="000A2591" w:rsidP="00BA4018">
            <w:pPr>
              <w:pStyle w:val="BodyText"/>
              <w:spacing w:after="120" w:line="260" w:lineRule="atLeast"/>
              <w:rPr>
                <w:rFonts w:ascii="Arial" w:hAnsi="Arial" w:cs="Arial"/>
                <w:sz w:val="20"/>
              </w:rPr>
            </w:pPr>
          </w:p>
        </w:tc>
        <w:tc>
          <w:tcPr>
            <w:tcW w:w="254" w:type="pct"/>
            <w:tcBorders>
              <w:right w:val="nil"/>
            </w:tcBorders>
          </w:tcPr>
          <w:p w:rsidR="000A2591" w:rsidRPr="0008798F" w:rsidRDefault="000A2591" w:rsidP="00387E34">
            <w:pPr>
              <w:pStyle w:val="BodyText"/>
              <w:spacing w:before="80" w:after="80" w:line="260" w:lineRule="atLeast"/>
              <w:rPr>
                <w:rFonts w:ascii="Arial" w:hAnsi="Arial" w:cs="Arial"/>
                <w:sz w:val="20"/>
              </w:rPr>
            </w:pPr>
            <w:r w:rsidRPr="0008798F">
              <w:rPr>
                <w:rFonts w:ascii="Arial" w:hAnsi="Arial" w:cs="Arial"/>
                <w:sz w:val="20"/>
              </w:rPr>
              <w:tab/>
            </w:r>
          </w:p>
        </w:tc>
        <w:tc>
          <w:tcPr>
            <w:tcW w:w="1970" w:type="pct"/>
            <w:gridSpan w:val="6"/>
            <w:tcBorders>
              <w:left w:val="nil"/>
            </w:tcBorders>
          </w:tcPr>
          <w:p w:rsidR="000A2591" w:rsidRPr="0008798F" w:rsidRDefault="000A2591" w:rsidP="009D0811">
            <w:pPr>
              <w:pStyle w:val="BodyText"/>
              <w:numPr>
                <w:ilvl w:val="0"/>
                <w:numId w:val="34"/>
              </w:numPr>
              <w:tabs>
                <w:tab w:val="clear" w:pos="720"/>
                <w:tab w:val="left" w:pos="125"/>
                <w:tab w:val="left" w:pos="305"/>
              </w:tabs>
              <w:spacing w:before="80" w:after="80" w:line="260" w:lineRule="atLeast"/>
              <w:ind w:left="305" w:hanging="360"/>
              <w:rPr>
                <w:rFonts w:ascii="Arial" w:hAnsi="Arial" w:cs="Arial"/>
                <w:sz w:val="20"/>
              </w:rPr>
            </w:pPr>
            <w:r w:rsidRPr="0008798F">
              <w:rPr>
                <w:rFonts w:ascii="Arial" w:hAnsi="Arial" w:cs="Arial"/>
                <w:sz w:val="20"/>
              </w:rPr>
              <w:t xml:space="preserve">Particulars of fixed assets that have been fully depreciated or </w:t>
            </w:r>
            <w:r w:rsidR="00BD6436" w:rsidRPr="0008798F">
              <w:rPr>
                <w:rFonts w:ascii="Arial" w:hAnsi="Arial" w:cs="Arial"/>
                <w:sz w:val="20"/>
              </w:rPr>
              <w:t>amortized</w:t>
            </w:r>
            <w:r w:rsidRPr="0008798F">
              <w:rPr>
                <w:rFonts w:ascii="Arial" w:hAnsi="Arial" w:cs="Arial"/>
                <w:sz w:val="20"/>
              </w:rPr>
              <w:t xml:space="preserve"> or impaired.</w:t>
            </w:r>
          </w:p>
        </w:tc>
        <w:tc>
          <w:tcPr>
            <w:tcW w:w="518" w:type="pct"/>
            <w:gridSpan w:val="4"/>
          </w:tcPr>
          <w:p w:rsidR="000A2591" w:rsidRPr="0008798F" w:rsidRDefault="000A2591" w:rsidP="00BA4018">
            <w:pPr>
              <w:pStyle w:val="BodyText"/>
              <w:spacing w:after="120" w:line="260" w:lineRule="atLeast"/>
              <w:rPr>
                <w:rFonts w:ascii="Arial" w:hAnsi="Arial" w:cs="Arial"/>
                <w:sz w:val="20"/>
              </w:rPr>
            </w:pPr>
          </w:p>
        </w:tc>
        <w:tc>
          <w:tcPr>
            <w:tcW w:w="1420" w:type="pct"/>
          </w:tcPr>
          <w:p w:rsidR="000A2591" w:rsidRPr="0008798F" w:rsidRDefault="000A2591"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753CFB" w:rsidRPr="0008798F" w:rsidRDefault="00753CFB" w:rsidP="00BA4018">
            <w:pPr>
              <w:pStyle w:val="BodyText"/>
              <w:spacing w:after="120" w:line="260" w:lineRule="atLeast"/>
              <w:rPr>
                <w:rFonts w:ascii="Arial" w:hAnsi="Arial" w:cs="Arial"/>
                <w:sz w:val="20"/>
              </w:rPr>
            </w:pPr>
          </w:p>
        </w:tc>
        <w:tc>
          <w:tcPr>
            <w:tcW w:w="254" w:type="pct"/>
            <w:tcBorders>
              <w:right w:val="nil"/>
            </w:tcBorders>
          </w:tcPr>
          <w:p w:rsidR="00753CFB" w:rsidRPr="0008798F" w:rsidRDefault="00753CFB" w:rsidP="00387E34">
            <w:pPr>
              <w:pStyle w:val="BodyText"/>
              <w:spacing w:before="80" w:after="80" w:line="260" w:lineRule="atLeast"/>
              <w:rPr>
                <w:rFonts w:ascii="Arial" w:hAnsi="Arial" w:cs="Arial"/>
                <w:sz w:val="20"/>
              </w:rPr>
            </w:pPr>
            <w:r w:rsidRPr="0008798F">
              <w:rPr>
                <w:rFonts w:ascii="Arial" w:hAnsi="Arial" w:cs="Arial"/>
                <w:sz w:val="20"/>
              </w:rPr>
              <w:t>(b)</w:t>
            </w:r>
          </w:p>
        </w:tc>
        <w:tc>
          <w:tcPr>
            <w:tcW w:w="1970" w:type="pct"/>
            <w:gridSpan w:val="6"/>
            <w:tcBorders>
              <w:left w:val="nil"/>
            </w:tcBorders>
          </w:tcPr>
          <w:p w:rsidR="00753CFB" w:rsidRPr="0008798F" w:rsidRDefault="00753CFB" w:rsidP="00834415">
            <w:pPr>
              <w:pStyle w:val="BodyText"/>
              <w:spacing w:after="120" w:line="260" w:lineRule="atLeast"/>
              <w:rPr>
                <w:rFonts w:ascii="Arial" w:hAnsi="Arial" w:cs="Arial"/>
                <w:sz w:val="20"/>
              </w:rPr>
            </w:pPr>
            <w:r w:rsidRPr="0008798F">
              <w:rPr>
                <w:rFonts w:ascii="Arial" w:hAnsi="Arial" w:cs="Arial"/>
                <w:sz w:val="20"/>
              </w:rPr>
              <w:t>Whether</w:t>
            </w:r>
            <w:r w:rsidR="00265775">
              <w:rPr>
                <w:rFonts w:ascii="Arial" w:hAnsi="Arial" w:cs="Arial"/>
                <w:sz w:val="20"/>
              </w:rPr>
              <w:t xml:space="preserve"> </w:t>
            </w:r>
            <w:r w:rsidRPr="0008798F">
              <w:rPr>
                <w:rFonts w:ascii="Arial" w:hAnsi="Arial" w:cs="Arial"/>
                <w:sz w:val="20"/>
              </w:rPr>
              <w:t>aggregate</w:t>
            </w:r>
            <w:r w:rsidR="00265775">
              <w:rPr>
                <w:rFonts w:ascii="Arial" w:hAnsi="Arial" w:cs="Arial"/>
                <w:sz w:val="20"/>
              </w:rPr>
              <w:t xml:space="preserve"> original </w:t>
            </w:r>
            <w:r w:rsidRPr="0008798F">
              <w:rPr>
                <w:rFonts w:ascii="Arial" w:hAnsi="Arial" w:cs="Arial"/>
                <w:sz w:val="20"/>
              </w:rPr>
              <w:t xml:space="preserve">cost, depreciation or </w:t>
            </w:r>
            <w:r w:rsidR="00BD6436" w:rsidRPr="0008798F">
              <w:rPr>
                <w:rFonts w:ascii="Arial" w:hAnsi="Arial" w:cs="Arial"/>
                <w:sz w:val="20"/>
              </w:rPr>
              <w:t>amortization</w:t>
            </w:r>
            <w:r w:rsidRPr="0008798F">
              <w:rPr>
                <w:rFonts w:ascii="Arial" w:hAnsi="Arial" w:cs="Arial"/>
                <w:sz w:val="20"/>
              </w:rPr>
              <w:t xml:space="preserve"> to date and impairment loss, if any, as per the register/records agrees with General Ledger balances? If not, note the disagreements in respect of each class of assets.</w:t>
            </w:r>
          </w:p>
        </w:tc>
        <w:tc>
          <w:tcPr>
            <w:tcW w:w="518" w:type="pct"/>
            <w:gridSpan w:val="4"/>
          </w:tcPr>
          <w:p w:rsidR="00753CFB" w:rsidRPr="0008798F" w:rsidRDefault="00753CFB" w:rsidP="00BA4018">
            <w:pPr>
              <w:pStyle w:val="BodyText"/>
              <w:spacing w:after="120" w:line="260" w:lineRule="atLeast"/>
              <w:rPr>
                <w:rFonts w:ascii="Arial" w:hAnsi="Arial" w:cs="Arial"/>
                <w:sz w:val="20"/>
              </w:rPr>
            </w:pPr>
          </w:p>
        </w:tc>
        <w:tc>
          <w:tcPr>
            <w:tcW w:w="1420" w:type="pct"/>
          </w:tcPr>
          <w:p w:rsidR="00753CFB" w:rsidRPr="0008798F" w:rsidRDefault="00753CFB" w:rsidP="00BA4018">
            <w:pPr>
              <w:pStyle w:val="BodyText"/>
              <w:spacing w:after="120" w:line="260" w:lineRule="atLeast"/>
              <w:rPr>
                <w:rFonts w:ascii="Arial" w:hAnsi="Arial" w:cs="Arial"/>
                <w:sz w:val="20"/>
              </w:rPr>
            </w:pPr>
          </w:p>
        </w:tc>
      </w:tr>
      <w:tr w:rsidR="003063AD" w:rsidRPr="0008798F">
        <w:trPr>
          <w:gridAfter w:val="1"/>
          <w:wAfter w:w="473" w:type="pct"/>
          <w:trHeight w:val="20"/>
        </w:trPr>
        <w:tc>
          <w:tcPr>
            <w:tcW w:w="365" w:type="pct"/>
          </w:tcPr>
          <w:p w:rsidR="003063AD" w:rsidRPr="0008798F" w:rsidRDefault="003063AD" w:rsidP="00BA4018">
            <w:pPr>
              <w:pStyle w:val="BodyText"/>
              <w:spacing w:after="120" w:line="260" w:lineRule="atLeast"/>
              <w:rPr>
                <w:rFonts w:ascii="Arial" w:hAnsi="Arial" w:cs="Arial"/>
                <w:sz w:val="20"/>
              </w:rPr>
            </w:pPr>
            <w:r w:rsidRPr="0008798F">
              <w:rPr>
                <w:rFonts w:ascii="Arial" w:hAnsi="Arial" w:cs="Arial"/>
                <w:sz w:val="20"/>
              </w:rPr>
              <w:t> </w:t>
            </w:r>
          </w:p>
        </w:tc>
        <w:tc>
          <w:tcPr>
            <w:tcW w:w="2224" w:type="pct"/>
            <w:gridSpan w:val="7"/>
          </w:tcPr>
          <w:p w:rsidR="003063AD" w:rsidRPr="0008798F" w:rsidRDefault="003063AD" w:rsidP="006F06D7">
            <w:pPr>
              <w:pStyle w:val="BodyText"/>
              <w:spacing w:before="80" w:after="80" w:line="260" w:lineRule="atLeast"/>
              <w:rPr>
                <w:rFonts w:ascii="Arial" w:hAnsi="Arial" w:cs="Arial"/>
                <w:sz w:val="20"/>
              </w:rPr>
            </w:pPr>
            <w:r w:rsidRPr="0008798F">
              <w:rPr>
                <w:rFonts w:ascii="Arial" w:hAnsi="Arial" w:cs="Arial"/>
                <w:sz w:val="20"/>
              </w:rPr>
              <w:t>Conclusion:</w:t>
            </w:r>
          </w:p>
        </w:tc>
        <w:tc>
          <w:tcPr>
            <w:tcW w:w="1938" w:type="pct"/>
            <w:gridSpan w:val="5"/>
          </w:tcPr>
          <w:p w:rsidR="003063AD" w:rsidRPr="0008798F" w:rsidRDefault="003063AD" w:rsidP="00BA4018">
            <w:pPr>
              <w:pStyle w:val="BodyText"/>
              <w:spacing w:after="120" w:line="260" w:lineRule="atLeast"/>
              <w:rPr>
                <w:rFonts w:ascii="Arial" w:hAnsi="Arial" w:cs="Arial"/>
                <w:sz w:val="20"/>
              </w:rPr>
            </w:pPr>
            <w:r w:rsidRPr="0008798F">
              <w:rPr>
                <w:rFonts w:ascii="Arial" w:hAnsi="Arial" w:cs="Arial"/>
                <w:sz w:val="20"/>
              </w:rPr>
              <w:t> </w:t>
            </w:r>
          </w:p>
          <w:p w:rsidR="003063AD" w:rsidRPr="0008798F" w:rsidRDefault="003063AD" w:rsidP="00BA4018">
            <w:pPr>
              <w:pStyle w:val="BodyText"/>
              <w:spacing w:after="120" w:line="260" w:lineRule="atLeast"/>
              <w:rPr>
                <w:rFonts w:ascii="Arial" w:hAnsi="Arial" w:cs="Arial"/>
                <w:sz w:val="20"/>
              </w:rPr>
            </w:pPr>
            <w:r w:rsidRPr="0008798F">
              <w:rPr>
                <w:rFonts w:ascii="Arial" w:hAnsi="Arial" w:cs="Arial"/>
                <w:sz w:val="20"/>
              </w:rPr>
              <w:t> </w:t>
            </w:r>
          </w:p>
        </w:tc>
      </w:tr>
      <w:tr w:rsidR="00D07DE6" w:rsidRPr="0008798F">
        <w:trPr>
          <w:gridAfter w:val="1"/>
          <w:wAfter w:w="473" w:type="pct"/>
          <w:trHeight w:val="20"/>
        </w:trPr>
        <w:tc>
          <w:tcPr>
            <w:tcW w:w="365" w:type="pct"/>
          </w:tcPr>
          <w:p w:rsidR="000A2591" w:rsidRPr="0008798F" w:rsidRDefault="000A2591" w:rsidP="00BA4018">
            <w:pPr>
              <w:pStyle w:val="BodyText"/>
              <w:spacing w:after="120" w:line="260" w:lineRule="atLeast"/>
              <w:rPr>
                <w:rFonts w:ascii="Arial" w:hAnsi="Arial" w:cs="Arial"/>
                <w:sz w:val="20"/>
              </w:rPr>
            </w:pPr>
            <w:r w:rsidRPr="0008798F">
              <w:rPr>
                <w:rFonts w:ascii="Arial" w:hAnsi="Arial" w:cs="Arial"/>
                <w:sz w:val="20"/>
              </w:rPr>
              <w:t>4(</w:t>
            </w:r>
            <w:proofErr w:type="spellStart"/>
            <w:r w:rsidRPr="0008798F">
              <w:rPr>
                <w:rFonts w:ascii="Arial" w:hAnsi="Arial" w:cs="Arial"/>
                <w:sz w:val="20"/>
              </w:rPr>
              <w:t>i</w:t>
            </w:r>
            <w:proofErr w:type="spellEnd"/>
            <w:r w:rsidRPr="0008798F">
              <w:rPr>
                <w:rFonts w:ascii="Arial" w:hAnsi="Arial" w:cs="Arial"/>
                <w:sz w:val="20"/>
              </w:rPr>
              <w:t>)(b)</w:t>
            </w:r>
          </w:p>
        </w:tc>
        <w:tc>
          <w:tcPr>
            <w:tcW w:w="4162" w:type="pct"/>
            <w:gridSpan w:val="12"/>
          </w:tcPr>
          <w:p w:rsidR="000A2591" w:rsidRPr="0008798F" w:rsidRDefault="000A2591" w:rsidP="006F06D7">
            <w:pPr>
              <w:pStyle w:val="BodyText"/>
              <w:spacing w:before="80" w:after="80" w:line="260" w:lineRule="atLeast"/>
              <w:rPr>
                <w:rFonts w:ascii="Arial" w:hAnsi="Arial" w:cs="Arial"/>
                <w:b/>
                <w:sz w:val="20"/>
              </w:rPr>
            </w:pPr>
            <w:r w:rsidRPr="0008798F">
              <w:rPr>
                <w:rFonts w:ascii="Arial" w:hAnsi="Arial" w:cs="Arial"/>
                <w:b/>
                <w:sz w:val="20"/>
              </w:rPr>
              <w:t>Whether these fixed assets have been physically verified by the management at reasonable intervals; whether any material discrepancies were noticed on such verification and if so, whether the same have been properly dealt with in the books of account.</w:t>
            </w:r>
          </w:p>
        </w:tc>
      </w:tr>
      <w:tr w:rsidR="00323B69" w:rsidRPr="0008798F">
        <w:trPr>
          <w:gridAfter w:val="1"/>
          <w:wAfter w:w="473" w:type="pct"/>
          <w:trHeight w:val="20"/>
        </w:trPr>
        <w:tc>
          <w:tcPr>
            <w:tcW w:w="365" w:type="pct"/>
          </w:tcPr>
          <w:p w:rsidR="000A2591" w:rsidRPr="0008798F" w:rsidRDefault="000A2591" w:rsidP="00BA4018">
            <w:pPr>
              <w:pStyle w:val="BodyText"/>
              <w:spacing w:after="120" w:line="260" w:lineRule="atLeast"/>
              <w:rPr>
                <w:rFonts w:ascii="Arial" w:hAnsi="Arial" w:cs="Arial"/>
                <w:sz w:val="20"/>
              </w:rPr>
            </w:pPr>
            <w:r w:rsidRPr="0008798F">
              <w:rPr>
                <w:rFonts w:ascii="Arial" w:hAnsi="Arial" w:cs="Arial"/>
                <w:sz w:val="20"/>
              </w:rPr>
              <w:t xml:space="preserve">  </w:t>
            </w:r>
          </w:p>
        </w:tc>
        <w:tc>
          <w:tcPr>
            <w:tcW w:w="254" w:type="pct"/>
            <w:tcBorders>
              <w:right w:val="nil"/>
            </w:tcBorders>
          </w:tcPr>
          <w:p w:rsidR="000A2591" w:rsidRPr="0008798F" w:rsidRDefault="00D64A06" w:rsidP="00387E34">
            <w:pPr>
              <w:pStyle w:val="BodyText"/>
              <w:spacing w:before="80" w:after="80" w:line="260" w:lineRule="atLeast"/>
              <w:rPr>
                <w:rFonts w:ascii="Arial" w:hAnsi="Arial" w:cs="Arial"/>
                <w:b/>
                <w:sz w:val="20"/>
              </w:rPr>
            </w:pPr>
            <w:r>
              <w:rPr>
                <w:rFonts w:ascii="Arial" w:hAnsi="Arial" w:cs="Arial"/>
                <w:sz w:val="20"/>
              </w:rPr>
              <w:t xml:space="preserve"> </w:t>
            </w:r>
            <w:r w:rsidR="00753CFB" w:rsidRPr="0008798F">
              <w:rPr>
                <w:rFonts w:ascii="Arial" w:hAnsi="Arial" w:cs="Arial"/>
                <w:sz w:val="20"/>
              </w:rPr>
              <w:t>(a)</w:t>
            </w:r>
          </w:p>
        </w:tc>
        <w:tc>
          <w:tcPr>
            <w:tcW w:w="1970" w:type="pct"/>
            <w:gridSpan w:val="6"/>
            <w:tcBorders>
              <w:left w:val="nil"/>
            </w:tcBorders>
          </w:tcPr>
          <w:p w:rsidR="000A2591" w:rsidRPr="0008798F" w:rsidRDefault="000A2591" w:rsidP="00923A4E">
            <w:pPr>
              <w:pStyle w:val="BodyText"/>
              <w:numPr>
                <w:ilvl w:val="0"/>
                <w:numId w:val="35"/>
              </w:numPr>
              <w:tabs>
                <w:tab w:val="clear" w:pos="1080"/>
                <w:tab w:val="num" w:pos="0"/>
              </w:tabs>
              <w:spacing w:before="80" w:after="80" w:line="260" w:lineRule="atLeast"/>
              <w:ind w:left="305" w:hanging="300"/>
              <w:rPr>
                <w:rFonts w:ascii="Arial" w:hAnsi="Arial" w:cs="Arial"/>
                <w:b/>
                <w:sz w:val="20"/>
              </w:rPr>
            </w:pPr>
            <w:r w:rsidRPr="0008798F">
              <w:rPr>
                <w:rFonts w:ascii="Arial" w:hAnsi="Arial" w:cs="Arial"/>
                <w:sz w:val="20"/>
              </w:rPr>
              <w:t>Whether Fixed Assets were physically verified at any time during the year or earlier years according to a phased program?</w:t>
            </w:r>
          </w:p>
        </w:tc>
        <w:tc>
          <w:tcPr>
            <w:tcW w:w="518" w:type="pct"/>
            <w:gridSpan w:val="4"/>
          </w:tcPr>
          <w:p w:rsidR="000A2591" w:rsidRPr="0008798F" w:rsidRDefault="000A2591" w:rsidP="00BA4018">
            <w:pPr>
              <w:pStyle w:val="BodyText"/>
              <w:spacing w:after="120" w:line="260" w:lineRule="atLeast"/>
              <w:rPr>
                <w:rFonts w:ascii="Arial" w:hAnsi="Arial" w:cs="Arial"/>
                <w:b/>
                <w:sz w:val="20"/>
              </w:rPr>
            </w:pPr>
          </w:p>
        </w:tc>
        <w:tc>
          <w:tcPr>
            <w:tcW w:w="1420" w:type="pct"/>
          </w:tcPr>
          <w:p w:rsidR="000A2591" w:rsidRPr="0008798F" w:rsidRDefault="000A2591" w:rsidP="00BA4018">
            <w:pPr>
              <w:pStyle w:val="BodyText"/>
              <w:spacing w:after="120" w:line="260" w:lineRule="atLeast"/>
              <w:rPr>
                <w:rFonts w:ascii="Arial" w:hAnsi="Arial" w:cs="Arial"/>
                <w:b/>
                <w:sz w:val="20"/>
              </w:rPr>
            </w:pPr>
          </w:p>
        </w:tc>
      </w:tr>
      <w:tr w:rsidR="00323B69" w:rsidRPr="0008798F">
        <w:trPr>
          <w:gridAfter w:val="1"/>
          <w:wAfter w:w="473" w:type="pct"/>
          <w:trHeight w:val="20"/>
        </w:trPr>
        <w:tc>
          <w:tcPr>
            <w:tcW w:w="365" w:type="pct"/>
          </w:tcPr>
          <w:p w:rsidR="000A2591" w:rsidRPr="0008798F" w:rsidRDefault="000A2591" w:rsidP="00BA4018">
            <w:pPr>
              <w:pStyle w:val="BodyText"/>
              <w:spacing w:after="120" w:line="260" w:lineRule="atLeast"/>
              <w:rPr>
                <w:rFonts w:ascii="Arial" w:hAnsi="Arial" w:cs="Arial"/>
                <w:sz w:val="20"/>
              </w:rPr>
            </w:pPr>
          </w:p>
        </w:tc>
        <w:tc>
          <w:tcPr>
            <w:tcW w:w="254" w:type="pct"/>
            <w:tcBorders>
              <w:right w:val="nil"/>
            </w:tcBorders>
          </w:tcPr>
          <w:p w:rsidR="000A2591" w:rsidRPr="0008798F" w:rsidRDefault="000A2591" w:rsidP="00387E34">
            <w:pPr>
              <w:pStyle w:val="BodyText"/>
              <w:spacing w:before="80" w:after="80" w:line="260" w:lineRule="atLeast"/>
              <w:rPr>
                <w:rFonts w:ascii="Arial" w:hAnsi="Arial" w:cs="Arial"/>
                <w:b/>
                <w:sz w:val="20"/>
              </w:rPr>
            </w:pPr>
          </w:p>
        </w:tc>
        <w:tc>
          <w:tcPr>
            <w:tcW w:w="1970" w:type="pct"/>
            <w:gridSpan w:val="6"/>
            <w:tcBorders>
              <w:left w:val="nil"/>
            </w:tcBorders>
          </w:tcPr>
          <w:p w:rsidR="000A2591" w:rsidRPr="0008798F" w:rsidRDefault="00265775" w:rsidP="00923A4E">
            <w:pPr>
              <w:pStyle w:val="BodyText"/>
              <w:numPr>
                <w:ilvl w:val="0"/>
                <w:numId w:val="35"/>
              </w:numPr>
              <w:tabs>
                <w:tab w:val="clear" w:pos="1080"/>
                <w:tab w:val="num" w:pos="0"/>
              </w:tabs>
              <w:spacing w:before="80" w:after="80" w:line="260" w:lineRule="atLeast"/>
              <w:ind w:left="305" w:hanging="300"/>
              <w:rPr>
                <w:rFonts w:ascii="Arial" w:hAnsi="Arial" w:cs="Arial"/>
                <w:sz w:val="20"/>
              </w:rPr>
            </w:pPr>
            <w:r>
              <w:rPr>
                <w:rFonts w:ascii="Arial" w:hAnsi="Arial" w:cs="Arial"/>
                <w:sz w:val="20"/>
              </w:rPr>
              <w:t xml:space="preserve">What is </w:t>
            </w:r>
            <w:r w:rsidR="000A2591" w:rsidRPr="0008798F">
              <w:rPr>
                <w:rFonts w:ascii="Arial" w:hAnsi="Arial" w:cs="Arial"/>
                <w:sz w:val="20"/>
              </w:rPr>
              <w:t>the periodicity of physical verification and whether the same is reasonable?</w:t>
            </w:r>
          </w:p>
        </w:tc>
        <w:tc>
          <w:tcPr>
            <w:tcW w:w="518" w:type="pct"/>
            <w:gridSpan w:val="4"/>
          </w:tcPr>
          <w:p w:rsidR="000A2591" w:rsidRPr="0008798F" w:rsidRDefault="000A2591" w:rsidP="00BA4018">
            <w:pPr>
              <w:pStyle w:val="BodyText"/>
              <w:spacing w:after="120" w:line="260" w:lineRule="atLeast"/>
              <w:rPr>
                <w:rFonts w:ascii="Arial" w:hAnsi="Arial" w:cs="Arial"/>
                <w:b/>
                <w:sz w:val="20"/>
              </w:rPr>
            </w:pPr>
          </w:p>
        </w:tc>
        <w:tc>
          <w:tcPr>
            <w:tcW w:w="1420" w:type="pct"/>
          </w:tcPr>
          <w:p w:rsidR="000A2591" w:rsidRPr="0008798F" w:rsidRDefault="000A2591" w:rsidP="00BA4018">
            <w:pPr>
              <w:pStyle w:val="BodyText"/>
              <w:spacing w:after="120" w:line="260" w:lineRule="atLeast"/>
              <w:rPr>
                <w:rFonts w:ascii="Arial" w:hAnsi="Arial" w:cs="Arial"/>
                <w:b/>
                <w:sz w:val="20"/>
              </w:rPr>
            </w:pPr>
          </w:p>
        </w:tc>
      </w:tr>
      <w:tr w:rsidR="00323B69" w:rsidRPr="0008798F">
        <w:trPr>
          <w:gridAfter w:val="1"/>
          <w:wAfter w:w="473" w:type="pct"/>
          <w:trHeight w:val="827"/>
        </w:trPr>
        <w:tc>
          <w:tcPr>
            <w:tcW w:w="365" w:type="pct"/>
          </w:tcPr>
          <w:p w:rsidR="000A2591" w:rsidRPr="0008798F" w:rsidRDefault="000A2591" w:rsidP="00BA4018">
            <w:pPr>
              <w:pStyle w:val="BodyText"/>
              <w:spacing w:after="120" w:line="260" w:lineRule="atLeast"/>
              <w:rPr>
                <w:rFonts w:ascii="Arial" w:hAnsi="Arial" w:cs="Arial"/>
                <w:sz w:val="20"/>
              </w:rPr>
            </w:pPr>
          </w:p>
        </w:tc>
        <w:tc>
          <w:tcPr>
            <w:tcW w:w="254" w:type="pct"/>
            <w:tcBorders>
              <w:right w:val="nil"/>
            </w:tcBorders>
          </w:tcPr>
          <w:p w:rsidR="000A2591" w:rsidRPr="0008798F" w:rsidRDefault="000A2591" w:rsidP="00387E34">
            <w:pPr>
              <w:pStyle w:val="BodyText"/>
              <w:spacing w:before="80" w:after="80" w:line="260" w:lineRule="atLeast"/>
              <w:rPr>
                <w:rFonts w:ascii="Arial" w:hAnsi="Arial" w:cs="Arial"/>
                <w:sz w:val="20"/>
              </w:rPr>
            </w:pPr>
          </w:p>
        </w:tc>
        <w:tc>
          <w:tcPr>
            <w:tcW w:w="1970" w:type="pct"/>
            <w:gridSpan w:val="6"/>
            <w:tcBorders>
              <w:left w:val="nil"/>
            </w:tcBorders>
          </w:tcPr>
          <w:p w:rsidR="000A2591" w:rsidRPr="0008798F" w:rsidRDefault="00265775" w:rsidP="009D0811">
            <w:pPr>
              <w:pStyle w:val="BodyText"/>
              <w:numPr>
                <w:ilvl w:val="0"/>
                <w:numId w:val="35"/>
              </w:numPr>
              <w:tabs>
                <w:tab w:val="clear" w:pos="1080"/>
                <w:tab w:val="num" w:pos="0"/>
              </w:tabs>
              <w:spacing w:before="80" w:after="80" w:line="260" w:lineRule="atLeast"/>
              <w:ind w:left="305" w:hanging="300"/>
              <w:rPr>
                <w:rFonts w:ascii="Arial" w:hAnsi="Arial" w:cs="Arial"/>
                <w:sz w:val="20"/>
              </w:rPr>
            </w:pPr>
            <w:r>
              <w:rPr>
                <w:rFonts w:ascii="Arial" w:hAnsi="Arial" w:cs="Arial"/>
                <w:sz w:val="20"/>
              </w:rPr>
              <w:t xml:space="preserve">Whether </w:t>
            </w:r>
            <w:r w:rsidR="000A2591" w:rsidRPr="0008798F">
              <w:rPr>
                <w:rFonts w:ascii="Arial" w:hAnsi="Arial" w:cs="Arial"/>
                <w:sz w:val="20"/>
              </w:rPr>
              <w:t xml:space="preserve">assets physically verified agreed/ reconciled with book figures? </w:t>
            </w:r>
          </w:p>
        </w:tc>
        <w:tc>
          <w:tcPr>
            <w:tcW w:w="518" w:type="pct"/>
            <w:gridSpan w:val="4"/>
          </w:tcPr>
          <w:p w:rsidR="000A2591" w:rsidRPr="0008798F" w:rsidRDefault="000A2591" w:rsidP="00BA4018">
            <w:pPr>
              <w:pStyle w:val="BodyText"/>
              <w:spacing w:after="120" w:line="260" w:lineRule="atLeast"/>
              <w:rPr>
                <w:rFonts w:ascii="Arial" w:hAnsi="Arial" w:cs="Arial"/>
                <w:b/>
                <w:sz w:val="20"/>
              </w:rPr>
            </w:pPr>
          </w:p>
        </w:tc>
        <w:tc>
          <w:tcPr>
            <w:tcW w:w="1420" w:type="pct"/>
          </w:tcPr>
          <w:p w:rsidR="000A2591" w:rsidRPr="0008798F" w:rsidRDefault="000A2591" w:rsidP="00BA4018">
            <w:pPr>
              <w:pStyle w:val="BodyText"/>
              <w:spacing w:after="120" w:line="260" w:lineRule="atLeast"/>
              <w:rPr>
                <w:rFonts w:ascii="Arial" w:hAnsi="Arial" w:cs="Arial"/>
                <w:b/>
                <w:sz w:val="20"/>
              </w:rPr>
            </w:pPr>
          </w:p>
        </w:tc>
      </w:tr>
      <w:tr w:rsidR="00D31226" w:rsidRPr="0008798F">
        <w:trPr>
          <w:gridAfter w:val="1"/>
          <w:wAfter w:w="473" w:type="pct"/>
          <w:trHeight w:val="20"/>
        </w:trPr>
        <w:tc>
          <w:tcPr>
            <w:tcW w:w="365" w:type="pct"/>
          </w:tcPr>
          <w:p w:rsidR="00D31226" w:rsidRPr="0008798F" w:rsidRDefault="00D31226" w:rsidP="00BA4018">
            <w:pPr>
              <w:pStyle w:val="BodyText"/>
              <w:spacing w:after="120" w:line="260" w:lineRule="atLeast"/>
              <w:rPr>
                <w:rFonts w:ascii="Arial" w:hAnsi="Arial" w:cs="Arial"/>
                <w:sz w:val="20"/>
              </w:rPr>
            </w:pPr>
          </w:p>
        </w:tc>
        <w:tc>
          <w:tcPr>
            <w:tcW w:w="254" w:type="pct"/>
            <w:tcBorders>
              <w:right w:val="nil"/>
            </w:tcBorders>
          </w:tcPr>
          <w:p w:rsidR="00D31226" w:rsidRPr="0008798F" w:rsidRDefault="00D31226" w:rsidP="00387E34">
            <w:pPr>
              <w:pStyle w:val="BodyText"/>
              <w:spacing w:before="80" w:after="80" w:line="260" w:lineRule="atLeast"/>
              <w:rPr>
                <w:rFonts w:ascii="Arial" w:hAnsi="Arial" w:cs="Arial"/>
                <w:sz w:val="20"/>
              </w:rPr>
            </w:pPr>
          </w:p>
        </w:tc>
        <w:tc>
          <w:tcPr>
            <w:tcW w:w="1970" w:type="pct"/>
            <w:gridSpan w:val="6"/>
            <w:tcBorders>
              <w:left w:val="nil"/>
            </w:tcBorders>
          </w:tcPr>
          <w:p w:rsidR="00D31226" w:rsidRPr="0008798F" w:rsidRDefault="00D31226" w:rsidP="00D31226">
            <w:pPr>
              <w:pStyle w:val="BodyText"/>
              <w:spacing w:before="80" w:after="80" w:line="260" w:lineRule="atLeast"/>
              <w:rPr>
                <w:rFonts w:ascii="Arial" w:hAnsi="Arial" w:cs="Arial"/>
                <w:sz w:val="20"/>
              </w:rPr>
            </w:pPr>
            <w:r w:rsidRPr="0008798F">
              <w:rPr>
                <w:rFonts w:ascii="Arial" w:hAnsi="Arial" w:cs="Arial"/>
                <w:sz w:val="20"/>
              </w:rPr>
              <w:t>If not, note the discrepancies against each class of assets in terms of value, and state how the discrepancies have been dealt with.</w:t>
            </w:r>
          </w:p>
        </w:tc>
        <w:tc>
          <w:tcPr>
            <w:tcW w:w="518" w:type="pct"/>
            <w:gridSpan w:val="4"/>
          </w:tcPr>
          <w:p w:rsidR="00D31226" w:rsidRPr="0008798F" w:rsidRDefault="00D31226" w:rsidP="00BA4018">
            <w:pPr>
              <w:pStyle w:val="BodyText"/>
              <w:spacing w:after="120" w:line="260" w:lineRule="atLeast"/>
              <w:rPr>
                <w:rFonts w:ascii="Arial" w:hAnsi="Arial" w:cs="Arial"/>
                <w:b/>
                <w:sz w:val="20"/>
              </w:rPr>
            </w:pPr>
          </w:p>
        </w:tc>
        <w:tc>
          <w:tcPr>
            <w:tcW w:w="1420" w:type="pct"/>
          </w:tcPr>
          <w:p w:rsidR="00D31226" w:rsidRPr="0008798F" w:rsidRDefault="00D31226" w:rsidP="00BA4018">
            <w:pPr>
              <w:pStyle w:val="BodyText"/>
              <w:spacing w:after="120" w:line="260" w:lineRule="atLeast"/>
              <w:rPr>
                <w:rFonts w:ascii="Arial" w:hAnsi="Arial" w:cs="Arial"/>
                <w:b/>
                <w:sz w:val="20"/>
              </w:rPr>
            </w:pPr>
          </w:p>
        </w:tc>
      </w:tr>
      <w:tr w:rsidR="00323B69" w:rsidRPr="0008798F">
        <w:trPr>
          <w:gridAfter w:val="1"/>
          <w:wAfter w:w="473" w:type="pct"/>
          <w:trHeight w:val="20"/>
        </w:trPr>
        <w:tc>
          <w:tcPr>
            <w:tcW w:w="365" w:type="pct"/>
          </w:tcPr>
          <w:p w:rsidR="000A2591" w:rsidRPr="0008798F" w:rsidRDefault="000A2591" w:rsidP="00BA4018">
            <w:pPr>
              <w:pStyle w:val="BodyText"/>
              <w:spacing w:after="120" w:line="260" w:lineRule="atLeast"/>
              <w:rPr>
                <w:rFonts w:ascii="Arial" w:hAnsi="Arial" w:cs="Arial"/>
                <w:sz w:val="20"/>
              </w:rPr>
            </w:pPr>
          </w:p>
        </w:tc>
        <w:tc>
          <w:tcPr>
            <w:tcW w:w="254" w:type="pct"/>
            <w:tcBorders>
              <w:right w:val="nil"/>
            </w:tcBorders>
          </w:tcPr>
          <w:p w:rsidR="000A2591" w:rsidRPr="0008798F" w:rsidRDefault="000A2591" w:rsidP="00387E34">
            <w:pPr>
              <w:pStyle w:val="BodyText"/>
              <w:spacing w:before="80" w:after="80" w:line="260" w:lineRule="atLeast"/>
              <w:rPr>
                <w:rFonts w:ascii="Arial" w:hAnsi="Arial" w:cs="Arial"/>
                <w:sz w:val="20"/>
              </w:rPr>
            </w:pPr>
          </w:p>
        </w:tc>
        <w:tc>
          <w:tcPr>
            <w:tcW w:w="1970" w:type="pct"/>
            <w:gridSpan w:val="6"/>
            <w:tcBorders>
              <w:left w:val="nil"/>
            </w:tcBorders>
          </w:tcPr>
          <w:p w:rsidR="000A2591" w:rsidRPr="0008798F" w:rsidRDefault="000A2591" w:rsidP="00E57F6B">
            <w:pPr>
              <w:pStyle w:val="BodyText"/>
              <w:numPr>
                <w:ilvl w:val="0"/>
                <w:numId w:val="35"/>
              </w:numPr>
              <w:tabs>
                <w:tab w:val="clear" w:pos="1080"/>
                <w:tab w:val="num" w:pos="395"/>
              </w:tabs>
              <w:spacing w:before="80" w:after="80" w:line="260" w:lineRule="atLeast"/>
              <w:ind w:left="395" w:hanging="395"/>
              <w:rPr>
                <w:rFonts w:ascii="Arial" w:hAnsi="Arial" w:cs="Arial"/>
                <w:sz w:val="20"/>
              </w:rPr>
            </w:pPr>
            <w:r w:rsidRPr="0008798F">
              <w:rPr>
                <w:rFonts w:ascii="Arial" w:hAnsi="Arial" w:cs="Arial"/>
                <w:sz w:val="20"/>
              </w:rPr>
              <w:t xml:space="preserve">Instructions to officials for carrying out physical verification to include procedures, timing, competency of team members, </w:t>
            </w:r>
            <w:r w:rsidR="00BD6436" w:rsidRPr="0008798F">
              <w:rPr>
                <w:rFonts w:ascii="Arial" w:hAnsi="Arial" w:cs="Arial"/>
                <w:sz w:val="20"/>
              </w:rPr>
              <w:t>count sheets</w:t>
            </w:r>
            <w:r w:rsidRPr="0008798F">
              <w:rPr>
                <w:rFonts w:ascii="Arial" w:hAnsi="Arial" w:cs="Arial"/>
                <w:sz w:val="20"/>
              </w:rPr>
              <w:t>/tags, formats etc.</w:t>
            </w:r>
          </w:p>
        </w:tc>
        <w:tc>
          <w:tcPr>
            <w:tcW w:w="518" w:type="pct"/>
            <w:gridSpan w:val="4"/>
          </w:tcPr>
          <w:p w:rsidR="000A2591" w:rsidRPr="0008798F" w:rsidRDefault="000A2591" w:rsidP="00E57F6B">
            <w:pPr>
              <w:pStyle w:val="BodyText"/>
              <w:spacing w:after="120" w:line="260" w:lineRule="atLeast"/>
              <w:ind w:hanging="395"/>
              <w:rPr>
                <w:rFonts w:ascii="Arial" w:hAnsi="Arial" w:cs="Arial"/>
                <w:b/>
                <w:sz w:val="20"/>
              </w:rPr>
            </w:pPr>
          </w:p>
        </w:tc>
        <w:tc>
          <w:tcPr>
            <w:tcW w:w="1420" w:type="pct"/>
          </w:tcPr>
          <w:p w:rsidR="000A2591" w:rsidRPr="0008798F" w:rsidRDefault="000A2591" w:rsidP="00E57F6B">
            <w:pPr>
              <w:pStyle w:val="BodyText"/>
              <w:spacing w:after="120" w:line="260" w:lineRule="atLeast"/>
              <w:ind w:hanging="395"/>
              <w:rPr>
                <w:rFonts w:ascii="Arial" w:hAnsi="Arial" w:cs="Arial"/>
                <w:b/>
                <w:sz w:val="20"/>
              </w:rPr>
            </w:pPr>
          </w:p>
        </w:tc>
      </w:tr>
      <w:tr w:rsidR="00323B69" w:rsidRPr="0008798F">
        <w:trPr>
          <w:gridAfter w:val="1"/>
          <w:wAfter w:w="473" w:type="pct"/>
          <w:trHeight w:val="20"/>
        </w:trPr>
        <w:tc>
          <w:tcPr>
            <w:tcW w:w="365" w:type="pct"/>
          </w:tcPr>
          <w:p w:rsidR="00753CFB" w:rsidRPr="0008798F" w:rsidRDefault="00753CFB" w:rsidP="00BA4018">
            <w:pPr>
              <w:pStyle w:val="BodyText"/>
              <w:spacing w:after="120" w:line="260" w:lineRule="atLeast"/>
              <w:rPr>
                <w:rFonts w:ascii="Arial" w:hAnsi="Arial" w:cs="Arial"/>
                <w:sz w:val="20"/>
              </w:rPr>
            </w:pPr>
          </w:p>
        </w:tc>
        <w:tc>
          <w:tcPr>
            <w:tcW w:w="254" w:type="pct"/>
            <w:tcBorders>
              <w:bottom w:val="single" w:sz="4" w:space="0" w:color="auto"/>
              <w:right w:val="nil"/>
            </w:tcBorders>
          </w:tcPr>
          <w:p w:rsidR="00753CFB" w:rsidRPr="0008798F" w:rsidRDefault="00753CFB" w:rsidP="00387E34">
            <w:pPr>
              <w:pStyle w:val="BodyText"/>
              <w:spacing w:before="80" w:after="80" w:line="260" w:lineRule="atLeast"/>
              <w:rPr>
                <w:rFonts w:ascii="Arial" w:hAnsi="Arial" w:cs="Arial"/>
                <w:sz w:val="20"/>
              </w:rPr>
            </w:pPr>
            <w:r w:rsidRPr="0008798F">
              <w:rPr>
                <w:rFonts w:ascii="Arial" w:hAnsi="Arial" w:cs="Arial"/>
                <w:sz w:val="20"/>
              </w:rPr>
              <w:t>(b)</w:t>
            </w:r>
          </w:p>
        </w:tc>
        <w:tc>
          <w:tcPr>
            <w:tcW w:w="1970" w:type="pct"/>
            <w:gridSpan w:val="6"/>
            <w:tcBorders>
              <w:left w:val="nil"/>
            </w:tcBorders>
          </w:tcPr>
          <w:p w:rsidR="00753CFB" w:rsidRPr="0008798F" w:rsidRDefault="00753CFB" w:rsidP="006F06D7">
            <w:pPr>
              <w:pStyle w:val="BodyText"/>
              <w:spacing w:before="80" w:after="80" w:line="260" w:lineRule="atLeast"/>
              <w:rPr>
                <w:rFonts w:ascii="Arial" w:hAnsi="Arial" w:cs="Arial"/>
                <w:sz w:val="20"/>
              </w:rPr>
            </w:pPr>
            <w:r w:rsidRPr="0008798F">
              <w:rPr>
                <w:rFonts w:ascii="Arial" w:hAnsi="Arial" w:cs="Arial"/>
                <w:sz w:val="20"/>
              </w:rPr>
              <w:t>Physically verify few items from the fixed asset register &amp; vice versa.</w:t>
            </w:r>
          </w:p>
        </w:tc>
        <w:tc>
          <w:tcPr>
            <w:tcW w:w="518" w:type="pct"/>
            <w:gridSpan w:val="4"/>
          </w:tcPr>
          <w:p w:rsidR="00753CFB" w:rsidRPr="0008798F" w:rsidRDefault="00753CFB" w:rsidP="00BA4018">
            <w:pPr>
              <w:pStyle w:val="BodyText"/>
              <w:spacing w:after="120" w:line="260" w:lineRule="atLeast"/>
              <w:rPr>
                <w:rFonts w:ascii="Arial" w:hAnsi="Arial" w:cs="Arial"/>
                <w:b/>
                <w:sz w:val="20"/>
              </w:rPr>
            </w:pPr>
          </w:p>
        </w:tc>
        <w:tc>
          <w:tcPr>
            <w:tcW w:w="1420" w:type="pct"/>
          </w:tcPr>
          <w:p w:rsidR="00753CFB" w:rsidRPr="0008798F" w:rsidRDefault="00753CFB" w:rsidP="00BA4018">
            <w:pPr>
              <w:pStyle w:val="BodyText"/>
              <w:spacing w:after="120" w:line="260" w:lineRule="atLeast"/>
              <w:rPr>
                <w:rFonts w:ascii="Arial" w:hAnsi="Arial" w:cs="Arial"/>
                <w:b/>
                <w:sz w:val="20"/>
              </w:rPr>
            </w:pPr>
          </w:p>
        </w:tc>
      </w:tr>
      <w:tr w:rsidR="003063AD" w:rsidRPr="0008798F">
        <w:trPr>
          <w:gridAfter w:val="1"/>
          <w:wAfter w:w="473" w:type="pct"/>
          <w:trHeight w:val="20"/>
        </w:trPr>
        <w:tc>
          <w:tcPr>
            <w:tcW w:w="365" w:type="pct"/>
          </w:tcPr>
          <w:p w:rsidR="003063AD" w:rsidRPr="0008798F" w:rsidRDefault="003063AD" w:rsidP="00BA4018">
            <w:pPr>
              <w:pStyle w:val="BodyText"/>
              <w:spacing w:after="120" w:line="260" w:lineRule="atLeast"/>
              <w:rPr>
                <w:rFonts w:ascii="Arial" w:hAnsi="Arial" w:cs="Arial"/>
                <w:sz w:val="20"/>
              </w:rPr>
            </w:pPr>
          </w:p>
        </w:tc>
        <w:tc>
          <w:tcPr>
            <w:tcW w:w="254" w:type="pct"/>
            <w:tcBorders>
              <w:right w:val="nil"/>
            </w:tcBorders>
          </w:tcPr>
          <w:p w:rsidR="003063AD" w:rsidRPr="0008798F" w:rsidRDefault="003063AD" w:rsidP="00387E34">
            <w:pPr>
              <w:pStyle w:val="BodyText"/>
              <w:spacing w:before="80" w:after="80" w:line="260" w:lineRule="atLeast"/>
              <w:rPr>
                <w:rFonts w:ascii="Arial" w:hAnsi="Arial" w:cs="Arial"/>
                <w:sz w:val="20"/>
              </w:rPr>
            </w:pPr>
            <w:r w:rsidRPr="0008798F">
              <w:rPr>
                <w:rFonts w:ascii="Arial" w:hAnsi="Arial" w:cs="Arial"/>
                <w:sz w:val="20"/>
              </w:rPr>
              <w:t>(c)</w:t>
            </w:r>
          </w:p>
        </w:tc>
        <w:tc>
          <w:tcPr>
            <w:tcW w:w="1970" w:type="pct"/>
            <w:gridSpan w:val="6"/>
            <w:tcBorders>
              <w:left w:val="nil"/>
            </w:tcBorders>
          </w:tcPr>
          <w:p w:rsidR="003063AD" w:rsidRPr="0008798F" w:rsidRDefault="003063AD" w:rsidP="006F06D7">
            <w:pPr>
              <w:pStyle w:val="BodyText"/>
              <w:spacing w:before="80" w:after="80" w:line="260" w:lineRule="atLeast"/>
              <w:rPr>
                <w:rFonts w:ascii="Arial" w:hAnsi="Arial" w:cs="Arial"/>
                <w:sz w:val="20"/>
              </w:rPr>
            </w:pPr>
            <w:r w:rsidRPr="0008798F">
              <w:rPr>
                <w:rFonts w:ascii="Arial" w:hAnsi="Arial" w:cs="Arial"/>
                <w:sz w:val="20"/>
              </w:rPr>
              <w:t>Whether management representation is obtained confirming that:</w:t>
            </w:r>
          </w:p>
        </w:tc>
        <w:tc>
          <w:tcPr>
            <w:tcW w:w="1938" w:type="pct"/>
            <w:gridSpan w:val="5"/>
          </w:tcPr>
          <w:p w:rsidR="003063AD" w:rsidRPr="0008798F" w:rsidRDefault="003063AD" w:rsidP="00BA4018">
            <w:pPr>
              <w:pStyle w:val="BodyText"/>
              <w:spacing w:after="120" w:line="260" w:lineRule="atLeast"/>
              <w:rPr>
                <w:rFonts w:ascii="Arial" w:hAnsi="Arial" w:cs="Arial"/>
                <w:b/>
                <w:sz w:val="20"/>
              </w:rPr>
            </w:pPr>
          </w:p>
        </w:tc>
      </w:tr>
      <w:tr w:rsidR="00323B69" w:rsidRPr="0008798F">
        <w:trPr>
          <w:gridAfter w:val="1"/>
          <w:wAfter w:w="473" w:type="pct"/>
          <w:trHeight w:val="20"/>
        </w:trPr>
        <w:tc>
          <w:tcPr>
            <w:tcW w:w="365" w:type="pct"/>
          </w:tcPr>
          <w:p w:rsidR="00753CFB" w:rsidRPr="0008798F" w:rsidRDefault="00753CFB" w:rsidP="00BA4018">
            <w:pPr>
              <w:pStyle w:val="BodyText"/>
              <w:spacing w:after="120" w:line="260" w:lineRule="atLeast"/>
              <w:rPr>
                <w:rFonts w:ascii="Arial" w:hAnsi="Arial" w:cs="Arial"/>
                <w:sz w:val="20"/>
              </w:rPr>
            </w:pPr>
          </w:p>
        </w:tc>
        <w:tc>
          <w:tcPr>
            <w:tcW w:w="254" w:type="pct"/>
            <w:tcBorders>
              <w:right w:val="nil"/>
            </w:tcBorders>
          </w:tcPr>
          <w:p w:rsidR="00753CFB" w:rsidRPr="0008798F" w:rsidRDefault="00753CFB" w:rsidP="00BA4018">
            <w:pPr>
              <w:pStyle w:val="BodyText"/>
              <w:spacing w:after="120" w:line="260" w:lineRule="atLeast"/>
              <w:rPr>
                <w:rFonts w:ascii="Arial" w:hAnsi="Arial" w:cs="Arial"/>
                <w:sz w:val="20"/>
              </w:rPr>
            </w:pPr>
          </w:p>
        </w:tc>
        <w:tc>
          <w:tcPr>
            <w:tcW w:w="1970" w:type="pct"/>
            <w:gridSpan w:val="6"/>
            <w:tcBorders>
              <w:left w:val="nil"/>
            </w:tcBorders>
          </w:tcPr>
          <w:p w:rsidR="00753CFB" w:rsidRPr="0008798F" w:rsidRDefault="00865964" w:rsidP="003F2DDE">
            <w:pPr>
              <w:pStyle w:val="BodyText"/>
              <w:numPr>
                <w:ilvl w:val="0"/>
                <w:numId w:val="36"/>
              </w:numPr>
              <w:tabs>
                <w:tab w:val="clear" w:pos="1080"/>
                <w:tab w:val="left" w:pos="305"/>
              </w:tabs>
              <w:spacing w:before="80" w:after="80" w:line="260" w:lineRule="atLeast"/>
              <w:ind w:left="305" w:hanging="305"/>
              <w:rPr>
                <w:rFonts w:ascii="Arial" w:hAnsi="Arial" w:cs="Arial"/>
                <w:sz w:val="20"/>
              </w:rPr>
            </w:pPr>
            <w:r w:rsidRPr="0008798F">
              <w:rPr>
                <w:rFonts w:ascii="Arial" w:hAnsi="Arial" w:cs="Arial"/>
                <w:sz w:val="20"/>
              </w:rPr>
              <w:t>Fixed</w:t>
            </w:r>
            <w:r w:rsidR="00753CFB" w:rsidRPr="0008798F">
              <w:rPr>
                <w:rFonts w:ascii="Arial" w:hAnsi="Arial" w:cs="Arial"/>
                <w:sz w:val="20"/>
              </w:rPr>
              <w:t xml:space="preserve"> assets are physically verified by the company in accordance with the policy of the company.</w:t>
            </w:r>
          </w:p>
        </w:tc>
        <w:tc>
          <w:tcPr>
            <w:tcW w:w="518" w:type="pct"/>
            <w:gridSpan w:val="4"/>
          </w:tcPr>
          <w:p w:rsidR="00753CFB" w:rsidRPr="0008798F" w:rsidRDefault="00753CFB" w:rsidP="003F2DDE">
            <w:pPr>
              <w:pStyle w:val="BodyText"/>
              <w:tabs>
                <w:tab w:val="left" w:pos="305"/>
              </w:tabs>
              <w:spacing w:after="120" w:line="260" w:lineRule="atLeast"/>
              <w:ind w:left="305" w:hanging="305"/>
              <w:rPr>
                <w:rFonts w:ascii="Arial" w:hAnsi="Arial" w:cs="Arial"/>
                <w:b/>
                <w:sz w:val="20"/>
              </w:rPr>
            </w:pPr>
          </w:p>
        </w:tc>
        <w:tc>
          <w:tcPr>
            <w:tcW w:w="1420" w:type="pct"/>
          </w:tcPr>
          <w:p w:rsidR="00753CFB" w:rsidRPr="0008798F" w:rsidRDefault="00753CFB" w:rsidP="00BA4018">
            <w:pPr>
              <w:pStyle w:val="BodyText"/>
              <w:spacing w:after="120" w:line="260" w:lineRule="atLeast"/>
              <w:rPr>
                <w:rFonts w:ascii="Arial" w:hAnsi="Arial" w:cs="Arial"/>
                <w:b/>
                <w:sz w:val="20"/>
              </w:rPr>
            </w:pPr>
          </w:p>
        </w:tc>
      </w:tr>
      <w:tr w:rsidR="00323B69" w:rsidRPr="0008798F">
        <w:trPr>
          <w:gridAfter w:val="1"/>
          <w:wAfter w:w="473" w:type="pct"/>
          <w:trHeight w:val="20"/>
        </w:trPr>
        <w:tc>
          <w:tcPr>
            <w:tcW w:w="365" w:type="pct"/>
          </w:tcPr>
          <w:p w:rsidR="00753CFB" w:rsidRPr="0008798F" w:rsidRDefault="00753CFB" w:rsidP="00BA4018">
            <w:pPr>
              <w:pStyle w:val="BodyText"/>
              <w:spacing w:after="120" w:line="260" w:lineRule="atLeast"/>
              <w:rPr>
                <w:rFonts w:ascii="Arial" w:hAnsi="Arial" w:cs="Arial"/>
                <w:sz w:val="20"/>
              </w:rPr>
            </w:pPr>
          </w:p>
        </w:tc>
        <w:tc>
          <w:tcPr>
            <w:tcW w:w="254" w:type="pct"/>
            <w:tcBorders>
              <w:right w:val="nil"/>
            </w:tcBorders>
          </w:tcPr>
          <w:p w:rsidR="00753CFB" w:rsidRPr="0008798F" w:rsidRDefault="00753CFB" w:rsidP="00BA4018">
            <w:pPr>
              <w:pStyle w:val="BodyText"/>
              <w:spacing w:after="120" w:line="260" w:lineRule="atLeast"/>
              <w:rPr>
                <w:rFonts w:ascii="Arial" w:hAnsi="Arial" w:cs="Arial"/>
                <w:sz w:val="20"/>
              </w:rPr>
            </w:pPr>
          </w:p>
        </w:tc>
        <w:tc>
          <w:tcPr>
            <w:tcW w:w="1970" w:type="pct"/>
            <w:gridSpan w:val="6"/>
            <w:tcBorders>
              <w:left w:val="nil"/>
            </w:tcBorders>
          </w:tcPr>
          <w:p w:rsidR="00753CFB" w:rsidRPr="0008798F" w:rsidRDefault="00865964" w:rsidP="003F2DDE">
            <w:pPr>
              <w:pStyle w:val="BodyText"/>
              <w:numPr>
                <w:ilvl w:val="0"/>
                <w:numId w:val="36"/>
              </w:numPr>
              <w:tabs>
                <w:tab w:val="clear" w:pos="1080"/>
                <w:tab w:val="left" w:pos="305"/>
              </w:tabs>
              <w:spacing w:before="80" w:after="80" w:line="260" w:lineRule="atLeast"/>
              <w:ind w:left="305" w:hanging="305"/>
              <w:rPr>
                <w:rFonts w:ascii="Arial" w:hAnsi="Arial" w:cs="Arial"/>
                <w:sz w:val="20"/>
              </w:rPr>
            </w:pPr>
            <w:r w:rsidRPr="0008798F">
              <w:rPr>
                <w:rFonts w:ascii="Arial" w:hAnsi="Arial" w:cs="Arial"/>
                <w:sz w:val="20"/>
              </w:rPr>
              <w:t>Periodicity</w:t>
            </w:r>
            <w:r w:rsidR="00753CFB" w:rsidRPr="0008798F">
              <w:rPr>
                <w:rFonts w:ascii="Arial" w:hAnsi="Arial" w:cs="Arial"/>
                <w:sz w:val="20"/>
              </w:rPr>
              <w:t xml:space="preserve"> of the physical verification of fixed assets.</w:t>
            </w:r>
          </w:p>
        </w:tc>
        <w:tc>
          <w:tcPr>
            <w:tcW w:w="518" w:type="pct"/>
            <w:gridSpan w:val="4"/>
          </w:tcPr>
          <w:p w:rsidR="00753CFB" w:rsidRPr="0008798F" w:rsidRDefault="00753CFB" w:rsidP="003F2DDE">
            <w:pPr>
              <w:pStyle w:val="BodyText"/>
              <w:tabs>
                <w:tab w:val="left" w:pos="305"/>
              </w:tabs>
              <w:spacing w:after="120" w:line="260" w:lineRule="atLeast"/>
              <w:ind w:left="305" w:hanging="305"/>
              <w:rPr>
                <w:rFonts w:ascii="Arial" w:hAnsi="Arial" w:cs="Arial"/>
                <w:b/>
                <w:sz w:val="20"/>
              </w:rPr>
            </w:pPr>
          </w:p>
        </w:tc>
        <w:tc>
          <w:tcPr>
            <w:tcW w:w="1420" w:type="pct"/>
          </w:tcPr>
          <w:p w:rsidR="00753CFB" w:rsidRPr="0008798F" w:rsidRDefault="00753CFB" w:rsidP="00BA4018">
            <w:pPr>
              <w:pStyle w:val="BodyText"/>
              <w:spacing w:after="120" w:line="260" w:lineRule="atLeast"/>
              <w:rPr>
                <w:rFonts w:ascii="Arial" w:hAnsi="Arial" w:cs="Arial"/>
                <w:b/>
                <w:sz w:val="20"/>
              </w:rPr>
            </w:pPr>
          </w:p>
        </w:tc>
      </w:tr>
      <w:tr w:rsidR="00323B69" w:rsidRPr="0008798F">
        <w:trPr>
          <w:gridAfter w:val="1"/>
          <w:wAfter w:w="473" w:type="pct"/>
          <w:trHeight w:val="20"/>
        </w:trPr>
        <w:tc>
          <w:tcPr>
            <w:tcW w:w="365" w:type="pct"/>
          </w:tcPr>
          <w:p w:rsidR="00753CFB" w:rsidRPr="0008798F" w:rsidRDefault="00753CFB" w:rsidP="00BA4018">
            <w:pPr>
              <w:pStyle w:val="BodyText"/>
              <w:spacing w:after="120" w:line="260" w:lineRule="atLeast"/>
              <w:rPr>
                <w:rFonts w:ascii="Arial" w:hAnsi="Arial" w:cs="Arial"/>
                <w:sz w:val="20"/>
              </w:rPr>
            </w:pPr>
          </w:p>
        </w:tc>
        <w:tc>
          <w:tcPr>
            <w:tcW w:w="254" w:type="pct"/>
            <w:tcBorders>
              <w:right w:val="nil"/>
            </w:tcBorders>
          </w:tcPr>
          <w:p w:rsidR="00753CFB" w:rsidRPr="0008798F" w:rsidRDefault="00753CFB" w:rsidP="00BA4018">
            <w:pPr>
              <w:pStyle w:val="BodyText"/>
              <w:spacing w:after="120" w:line="260" w:lineRule="atLeast"/>
              <w:rPr>
                <w:rFonts w:ascii="Arial" w:hAnsi="Arial" w:cs="Arial"/>
                <w:sz w:val="20"/>
              </w:rPr>
            </w:pPr>
          </w:p>
        </w:tc>
        <w:tc>
          <w:tcPr>
            <w:tcW w:w="1970" w:type="pct"/>
            <w:gridSpan w:val="6"/>
            <w:tcBorders>
              <w:left w:val="nil"/>
            </w:tcBorders>
          </w:tcPr>
          <w:p w:rsidR="00753CFB" w:rsidRPr="0008798F" w:rsidRDefault="00D64A06" w:rsidP="003F2DDE">
            <w:pPr>
              <w:pStyle w:val="BodyText"/>
              <w:numPr>
                <w:ilvl w:val="0"/>
                <w:numId w:val="36"/>
              </w:numPr>
              <w:tabs>
                <w:tab w:val="clear" w:pos="1080"/>
                <w:tab w:val="left" w:pos="305"/>
              </w:tabs>
              <w:spacing w:before="80" w:after="80" w:line="260" w:lineRule="atLeast"/>
              <w:ind w:left="305" w:hanging="305"/>
              <w:rPr>
                <w:rFonts w:ascii="Arial" w:hAnsi="Arial" w:cs="Arial"/>
                <w:sz w:val="20"/>
              </w:rPr>
            </w:pPr>
            <w:r w:rsidRPr="0008798F">
              <w:rPr>
                <w:rFonts w:ascii="Arial" w:hAnsi="Arial" w:cs="Arial"/>
                <w:sz w:val="20"/>
              </w:rPr>
              <w:t>Details</w:t>
            </w:r>
            <w:r w:rsidR="00753CFB" w:rsidRPr="0008798F">
              <w:rPr>
                <w:rFonts w:ascii="Arial" w:hAnsi="Arial" w:cs="Arial"/>
                <w:sz w:val="20"/>
              </w:rPr>
              <w:t xml:space="preserve"> of the material discrepancies noticed during the physical verification of the fixed assets.</w:t>
            </w:r>
          </w:p>
        </w:tc>
        <w:tc>
          <w:tcPr>
            <w:tcW w:w="518" w:type="pct"/>
            <w:gridSpan w:val="4"/>
          </w:tcPr>
          <w:p w:rsidR="00753CFB" w:rsidRPr="0008798F" w:rsidRDefault="00753CFB" w:rsidP="003F2DDE">
            <w:pPr>
              <w:pStyle w:val="BodyText"/>
              <w:tabs>
                <w:tab w:val="left" w:pos="305"/>
              </w:tabs>
              <w:spacing w:after="120" w:line="260" w:lineRule="atLeast"/>
              <w:ind w:left="305" w:hanging="305"/>
              <w:rPr>
                <w:rFonts w:ascii="Arial" w:hAnsi="Arial" w:cs="Arial"/>
                <w:b/>
                <w:sz w:val="20"/>
              </w:rPr>
            </w:pPr>
          </w:p>
        </w:tc>
        <w:tc>
          <w:tcPr>
            <w:tcW w:w="1420" w:type="pct"/>
          </w:tcPr>
          <w:p w:rsidR="00753CFB" w:rsidRPr="0008798F" w:rsidRDefault="00753CFB" w:rsidP="00BA4018">
            <w:pPr>
              <w:pStyle w:val="BodyText"/>
              <w:spacing w:after="120" w:line="260" w:lineRule="atLeast"/>
              <w:rPr>
                <w:rFonts w:ascii="Arial" w:hAnsi="Arial" w:cs="Arial"/>
                <w:b/>
                <w:sz w:val="20"/>
              </w:rPr>
            </w:pPr>
          </w:p>
        </w:tc>
      </w:tr>
      <w:tr w:rsidR="00323B69" w:rsidRPr="0008798F">
        <w:trPr>
          <w:gridAfter w:val="1"/>
          <w:wAfter w:w="473" w:type="pct"/>
          <w:trHeight w:val="20"/>
        </w:trPr>
        <w:tc>
          <w:tcPr>
            <w:tcW w:w="365" w:type="pct"/>
          </w:tcPr>
          <w:p w:rsidR="00753CFB" w:rsidRPr="0008798F" w:rsidRDefault="00753CFB" w:rsidP="00BA4018">
            <w:pPr>
              <w:pStyle w:val="BodyText"/>
              <w:spacing w:after="120" w:line="260" w:lineRule="atLeast"/>
              <w:rPr>
                <w:rFonts w:ascii="Arial" w:hAnsi="Arial" w:cs="Arial"/>
                <w:sz w:val="20"/>
              </w:rPr>
            </w:pPr>
          </w:p>
        </w:tc>
        <w:tc>
          <w:tcPr>
            <w:tcW w:w="254" w:type="pct"/>
            <w:tcBorders>
              <w:right w:val="nil"/>
            </w:tcBorders>
          </w:tcPr>
          <w:p w:rsidR="00753CFB" w:rsidRPr="0008798F" w:rsidRDefault="00753CFB" w:rsidP="00BA4018">
            <w:pPr>
              <w:pStyle w:val="BodyText"/>
              <w:spacing w:after="120" w:line="260" w:lineRule="atLeast"/>
              <w:rPr>
                <w:rFonts w:ascii="Arial" w:hAnsi="Arial" w:cs="Arial"/>
                <w:sz w:val="20"/>
              </w:rPr>
            </w:pPr>
          </w:p>
        </w:tc>
        <w:tc>
          <w:tcPr>
            <w:tcW w:w="1970" w:type="pct"/>
            <w:gridSpan w:val="6"/>
            <w:tcBorders>
              <w:left w:val="nil"/>
            </w:tcBorders>
          </w:tcPr>
          <w:p w:rsidR="00753CFB" w:rsidRPr="0008798F" w:rsidRDefault="00753CFB" w:rsidP="003F2DDE">
            <w:pPr>
              <w:pStyle w:val="BodyText"/>
              <w:numPr>
                <w:ilvl w:val="0"/>
                <w:numId w:val="36"/>
              </w:numPr>
              <w:tabs>
                <w:tab w:val="clear" w:pos="1080"/>
                <w:tab w:val="left" w:pos="305"/>
              </w:tabs>
              <w:spacing w:before="80" w:after="80" w:line="260" w:lineRule="atLeast"/>
              <w:ind w:left="305" w:hanging="305"/>
              <w:rPr>
                <w:rFonts w:ascii="Arial" w:hAnsi="Arial" w:cs="Arial"/>
                <w:sz w:val="20"/>
              </w:rPr>
            </w:pPr>
            <w:r w:rsidRPr="0008798F">
              <w:rPr>
                <w:rFonts w:ascii="Arial" w:hAnsi="Arial" w:cs="Arial"/>
                <w:sz w:val="20"/>
              </w:rPr>
              <w:t>If no discrepancies were noted during physical verification, the same should be clearly mentioned.</w:t>
            </w:r>
          </w:p>
        </w:tc>
        <w:tc>
          <w:tcPr>
            <w:tcW w:w="518" w:type="pct"/>
            <w:gridSpan w:val="4"/>
          </w:tcPr>
          <w:p w:rsidR="00753CFB" w:rsidRPr="0008798F" w:rsidRDefault="00753CFB" w:rsidP="003F2DDE">
            <w:pPr>
              <w:pStyle w:val="BodyText"/>
              <w:tabs>
                <w:tab w:val="left" w:pos="305"/>
              </w:tabs>
              <w:spacing w:after="120" w:line="260" w:lineRule="atLeast"/>
              <w:ind w:left="305" w:hanging="305"/>
              <w:rPr>
                <w:rFonts w:ascii="Arial" w:hAnsi="Arial" w:cs="Arial"/>
                <w:b/>
                <w:sz w:val="20"/>
              </w:rPr>
            </w:pPr>
          </w:p>
        </w:tc>
        <w:tc>
          <w:tcPr>
            <w:tcW w:w="1420" w:type="pct"/>
          </w:tcPr>
          <w:p w:rsidR="00753CFB" w:rsidRPr="0008798F" w:rsidRDefault="00753CFB" w:rsidP="00BA4018">
            <w:pPr>
              <w:pStyle w:val="BodyText"/>
              <w:spacing w:after="120" w:line="260" w:lineRule="atLeast"/>
              <w:rPr>
                <w:rFonts w:ascii="Arial" w:hAnsi="Arial" w:cs="Arial"/>
                <w:b/>
                <w:sz w:val="20"/>
              </w:rPr>
            </w:pPr>
          </w:p>
        </w:tc>
      </w:tr>
      <w:tr w:rsidR="003063AD" w:rsidRPr="0008798F">
        <w:trPr>
          <w:gridAfter w:val="1"/>
          <w:wAfter w:w="473" w:type="pct"/>
          <w:trHeight w:val="20"/>
        </w:trPr>
        <w:tc>
          <w:tcPr>
            <w:tcW w:w="365" w:type="pct"/>
          </w:tcPr>
          <w:p w:rsidR="003063AD" w:rsidRPr="0008798F" w:rsidRDefault="003063AD" w:rsidP="00BA4018">
            <w:pPr>
              <w:pStyle w:val="BodyText"/>
              <w:spacing w:after="120" w:line="260" w:lineRule="atLeast"/>
              <w:rPr>
                <w:rFonts w:ascii="Arial" w:hAnsi="Arial" w:cs="Arial"/>
                <w:sz w:val="20"/>
              </w:rPr>
            </w:pPr>
            <w:r w:rsidRPr="0008798F">
              <w:rPr>
                <w:rFonts w:ascii="Arial" w:hAnsi="Arial" w:cs="Arial"/>
                <w:sz w:val="20"/>
              </w:rPr>
              <w:t> </w:t>
            </w:r>
          </w:p>
        </w:tc>
        <w:tc>
          <w:tcPr>
            <w:tcW w:w="2224" w:type="pct"/>
            <w:gridSpan w:val="7"/>
          </w:tcPr>
          <w:p w:rsidR="003063AD" w:rsidRPr="0008798F" w:rsidRDefault="003063AD" w:rsidP="00387E34">
            <w:pPr>
              <w:pStyle w:val="BodyText"/>
              <w:spacing w:before="80" w:after="80" w:line="260" w:lineRule="atLeast"/>
              <w:rPr>
                <w:rFonts w:ascii="Arial" w:hAnsi="Arial" w:cs="Arial"/>
                <w:sz w:val="20"/>
              </w:rPr>
            </w:pPr>
            <w:r w:rsidRPr="0008798F">
              <w:rPr>
                <w:rFonts w:ascii="Arial" w:hAnsi="Arial" w:cs="Arial"/>
                <w:sz w:val="20"/>
              </w:rPr>
              <w:t>Conclusion:</w:t>
            </w:r>
          </w:p>
        </w:tc>
        <w:tc>
          <w:tcPr>
            <w:tcW w:w="1938" w:type="pct"/>
            <w:gridSpan w:val="5"/>
          </w:tcPr>
          <w:p w:rsidR="003063AD" w:rsidRPr="0008798F" w:rsidRDefault="003063AD" w:rsidP="00BA4018">
            <w:pPr>
              <w:pStyle w:val="BodyText"/>
              <w:spacing w:after="120" w:line="260" w:lineRule="atLeast"/>
              <w:rPr>
                <w:rFonts w:ascii="Arial" w:hAnsi="Arial" w:cs="Arial"/>
                <w:sz w:val="20"/>
              </w:rPr>
            </w:pPr>
            <w:r w:rsidRPr="0008798F">
              <w:rPr>
                <w:rFonts w:ascii="Arial" w:hAnsi="Arial" w:cs="Arial"/>
                <w:sz w:val="20"/>
              </w:rPr>
              <w:t> </w:t>
            </w:r>
          </w:p>
          <w:p w:rsidR="003063AD" w:rsidRPr="0008798F" w:rsidRDefault="003063AD" w:rsidP="00BA4018">
            <w:pPr>
              <w:pStyle w:val="BodyText"/>
              <w:spacing w:after="120" w:line="260" w:lineRule="atLeast"/>
              <w:rPr>
                <w:rFonts w:ascii="Arial" w:hAnsi="Arial" w:cs="Arial"/>
                <w:sz w:val="20"/>
              </w:rPr>
            </w:pPr>
            <w:r w:rsidRPr="0008798F">
              <w:rPr>
                <w:rFonts w:ascii="Arial" w:hAnsi="Arial" w:cs="Arial"/>
                <w:sz w:val="20"/>
              </w:rPr>
              <w:t> </w:t>
            </w:r>
          </w:p>
        </w:tc>
      </w:tr>
      <w:tr w:rsidR="00D07DE6" w:rsidRPr="0008798F">
        <w:trPr>
          <w:gridAfter w:val="1"/>
          <w:wAfter w:w="473" w:type="pct"/>
          <w:trHeight w:val="20"/>
        </w:trPr>
        <w:tc>
          <w:tcPr>
            <w:tcW w:w="365" w:type="pct"/>
          </w:tcPr>
          <w:p w:rsidR="000A2591" w:rsidRPr="0008798F" w:rsidRDefault="000A2591" w:rsidP="00BA4018">
            <w:pPr>
              <w:pStyle w:val="BodyText"/>
              <w:spacing w:after="120" w:line="260" w:lineRule="atLeast"/>
              <w:rPr>
                <w:rFonts w:ascii="Arial" w:hAnsi="Arial" w:cs="Arial"/>
                <w:sz w:val="20"/>
              </w:rPr>
            </w:pPr>
            <w:r w:rsidRPr="0008798F">
              <w:rPr>
                <w:rFonts w:ascii="Arial" w:hAnsi="Arial" w:cs="Arial"/>
                <w:sz w:val="20"/>
              </w:rPr>
              <w:t>4(</w:t>
            </w:r>
            <w:proofErr w:type="spellStart"/>
            <w:r w:rsidRPr="0008798F">
              <w:rPr>
                <w:rFonts w:ascii="Arial" w:hAnsi="Arial" w:cs="Arial"/>
                <w:sz w:val="20"/>
              </w:rPr>
              <w:t>i</w:t>
            </w:r>
            <w:proofErr w:type="spellEnd"/>
            <w:r w:rsidRPr="0008798F">
              <w:rPr>
                <w:rFonts w:ascii="Arial" w:hAnsi="Arial" w:cs="Arial"/>
                <w:sz w:val="20"/>
              </w:rPr>
              <w:t>)(c)</w:t>
            </w:r>
          </w:p>
        </w:tc>
        <w:tc>
          <w:tcPr>
            <w:tcW w:w="4162" w:type="pct"/>
            <w:gridSpan w:val="12"/>
          </w:tcPr>
          <w:p w:rsidR="000A2591" w:rsidRPr="0008798F" w:rsidRDefault="000A2591" w:rsidP="00387E34">
            <w:pPr>
              <w:pStyle w:val="BodyText"/>
              <w:spacing w:before="80" w:after="80" w:line="260" w:lineRule="atLeast"/>
              <w:rPr>
                <w:rFonts w:ascii="Arial" w:hAnsi="Arial" w:cs="Arial"/>
                <w:b/>
                <w:sz w:val="20"/>
              </w:rPr>
            </w:pPr>
            <w:r w:rsidRPr="0008798F">
              <w:rPr>
                <w:rFonts w:ascii="Arial" w:hAnsi="Arial" w:cs="Arial"/>
                <w:b/>
                <w:sz w:val="20"/>
              </w:rPr>
              <w:t>If a substantial part of fixed assets have been disposed off during the year, whether it has affected the going concern.</w:t>
            </w:r>
          </w:p>
        </w:tc>
      </w:tr>
      <w:tr w:rsidR="00323B69" w:rsidRPr="0008798F">
        <w:trPr>
          <w:gridAfter w:val="1"/>
          <w:wAfter w:w="473" w:type="pct"/>
          <w:trHeight w:val="20"/>
        </w:trPr>
        <w:tc>
          <w:tcPr>
            <w:tcW w:w="365" w:type="pct"/>
          </w:tcPr>
          <w:p w:rsidR="00753CFB" w:rsidRPr="0008798F" w:rsidRDefault="00753CFB" w:rsidP="00BA4018">
            <w:pPr>
              <w:pStyle w:val="BodyText"/>
              <w:spacing w:after="120" w:line="260" w:lineRule="atLeast"/>
              <w:rPr>
                <w:rFonts w:ascii="Arial" w:hAnsi="Arial" w:cs="Arial"/>
                <w:sz w:val="20"/>
              </w:rPr>
            </w:pPr>
          </w:p>
        </w:tc>
        <w:tc>
          <w:tcPr>
            <w:tcW w:w="254" w:type="pct"/>
            <w:tcBorders>
              <w:right w:val="nil"/>
            </w:tcBorders>
          </w:tcPr>
          <w:p w:rsidR="00753CFB" w:rsidRPr="0008798F" w:rsidRDefault="00753CFB" w:rsidP="00387E34">
            <w:pPr>
              <w:pStyle w:val="BodyText"/>
              <w:spacing w:before="80" w:after="80" w:line="260" w:lineRule="atLeast"/>
              <w:rPr>
                <w:rFonts w:ascii="Arial" w:hAnsi="Arial" w:cs="Arial"/>
                <w:sz w:val="20"/>
              </w:rPr>
            </w:pPr>
            <w:r w:rsidRPr="0008798F">
              <w:rPr>
                <w:rFonts w:ascii="Arial" w:hAnsi="Arial" w:cs="Arial"/>
                <w:sz w:val="20"/>
              </w:rPr>
              <w:t>(a)</w:t>
            </w:r>
          </w:p>
        </w:tc>
        <w:tc>
          <w:tcPr>
            <w:tcW w:w="1970" w:type="pct"/>
            <w:gridSpan w:val="6"/>
            <w:tcBorders>
              <w:left w:val="nil"/>
            </w:tcBorders>
          </w:tcPr>
          <w:p w:rsidR="00753CFB" w:rsidRPr="0008798F" w:rsidRDefault="00753CFB" w:rsidP="00387E34">
            <w:pPr>
              <w:pStyle w:val="BodyText"/>
              <w:spacing w:before="80" w:after="80" w:line="260" w:lineRule="atLeast"/>
              <w:rPr>
                <w:rFonts w:ascii="Arial" w:hAnsi="Arial" w:cs="Arial"/>
                <w:sz w:val="20"/>
              </w:rPr>
            </w:pPr>
            <w:r w:rsidRPr="0008798F">
              <w:rPr>
                <w:rFonts w:ascii="Arial" w:hAnsi="Arial" w:cs="Arial"/>
                <w:sz w:val="20"/>
              </w:rPr>
              <w:t>Whether the company has disposed off substantial part of fixed assets during the accounting period? If yes, whether the disposal of such part of the fixed assets has triggered the risk of going concern assumption being no longer appropriate? Is such risk mitigated by factors such as the management’s plan to adopt a more profitable line of business, or where the sale of fixed assets is for generating funds for fresh acquisition of fixed assets?</w:t>
            </w:r>
          </w:p>
        </w:tc>
        <w:tc>
          <w:tcPr>
            <w:tcW w:w="518" w:type="pct"/>
            <w:gridSpan w:val="4"/>
          </w:tcPr>
          <w:p w:rsidR="00753CFB" w:rsidRPr="0008798F" w:rsidRDefault="00753CFB" w:rsidP="00BA4018">
            <w:pPr>
              <w:pStyle w:val="BodyText"/>
              <w:spacing w:after="120" w:line="260" w:lineRule="atLeast"/>
              <w:rPr>
                <w:rFonts w:ascii="Arial" w:hAnsi="Arial" w:cs="Arial"/>
                <w:sz w:val="20"/>
              </w:rPr>
            </w:pPr>
          </w:p>
        </w:tc>
        <w:tc>
          <w:tcPr>
            <w:tcW w:w="1420" w:type="pct"/>
          </w:tcPr>
          <w:p w:rsidR="00753CFB" w:rsidRPr="0008798F" w:rsidRDefault="00753CFB"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753CFB" w:rsidRPr="0008798F" w:rsidRDefault="00753CFB" w:rsidP="00BA4018">
            <w:pPr>
              <w:pStyle w:val="BodyText"/>
              <w:spacing w:after="120" w:line="260" w:lineRule="atLeast"/>
              <w:rPr>
                <w:rFonts w:ascii="Arial" w:hAnsi="Arial" w:cs="Arial"/>
                <w:sz w:val="20"/>
              </w:rPr>
            </w:pPr>
          </w:p>
        </w:tc>
        <w:tc>
          <w:tcPr>
            <w:tcW w:w="254" w:type="pct"/>
            <w:tcBorders>
              <w:bottom w:val="single" w:sz="4" w:space="0" w:color="auto"/>
              <w:right w:val="nil"/>
            </w:tcBorders>
          </w:tcPr>
          <w:p w:rsidR="00753CFB" w:rsidRPr="0008798F" w:rsidRDefault="00753CFB" w:rsidP="00387E34">
            <w:pPr>
              <w:pStyle w:val="BodyText"/>
              <w:spacing w:before="80" w:after="80" w:line="260" w:lineRule="atLeast"/>
              <w:rPr>
                <w:rFonts w:ascii="Arial" w:hAnsi="Arial" w:cs="Arial"/>
                <w:sz w:val="20"/>
              </w:rPr>
            </w:pPr>
            <w:r w:rsidRPr="0008798F">
              <w:rPr>
                <w:rFonts w:ascii="Arial" w:hAnsi="Arial" w:cs="Arial"/>
                <w:sz w:val="20"/>
              </w:rPr>
              <w:t>(b)</w:t>
            </w:r>
          </w:p>
        </w:tc>
        <w:tc>
          <w:tcPr>
            <w:tcW w:w="1970" w:type="pct"/>
            <w:gridSpan w:val="6"/>
            <w:tcBorders>
              <w:left w:val="nil"/>
            </w:tcBorders>
          </w:tcPr>
          <w:p w:rsidR="00753CFB" w:rsidRPr="0008798F" w:rsidRDefault="00753CFB" w:rsidP="00387E34">
            <w:pPr>
              <w:pStyle w:val="BodyText"/>
              <w:spacing w:before="80" w:after="80" w:line="260" w:lineRule="atLeast"/>
              <w:rPr>
                <w:rFonts w:ascii="Arial" w:hAnsi="Arial" w:cs="Arial"/>
                <w:sz w:val="20"/>
              </w:rPr>
            </w:pPr>
            <w:r w:rsidRPr="0008798F">
              <w:rPr>
                <w:rFonts w:ascii="Arial" w:hAnsi="Arial" w:cs="Arial"/>
                <w:sz w:val="20"/>
              </w:rPr>
              <w:t>Whether sufficient and appropriate audit evidence obt</w:t>
            </w:r>
            <w:r w:rsidR="00265775">
              <w:rPr>
                <w:rFonts w:ascii="Arial" w:hAnsi="Arial" w:cs="Arial"/>
                <w:sz w:val="20"/>
              </w:rPr>
              <w:t xml:space="preserve">ained (General Meeting minutes, Board minutes, minutes of committees, representation from management etc.) that plans of </w:t>
            </w:r>
            <w:r w:rsidRPr="0008798F">
              <w:rPr>
                <w:rFonts w:ascii="Arial" w:hAnsi="Arial" w:cs="Arial"/>
                <w:sz w:val="20"/>
              </w:rPr>
              <w:t>the management are feasible, are likely to be implemented, and that the outcome of these plans would improve the situation.</w:t>
            </w:r>
          </w:p>
        </w:tc>
        <w:tc>
          <w:tcPr>
            <w:tcW w:w="518" w:type="pct"/>
            <w:gridSpan w:val="4"/>
          </w:tcPr>
          <w:p w:rsidR="00753CFB" w:rsidRPr="0008798F" w:rsidRDefault="00753CFB" w:rsidP="00BA4018">
            <w:pPr>
              <w:pStyle w:val="BodyText"/>
              <w:spacing w:after="120" w:line="260" w:lineRule="atLeast"/>
              <w:rPr>
                <w:rFonts w:ascii="Arial" w:hAnsi="Arial" w:cs="Arial"/>
                <w:sz w:val="20"/>
              </w:rPr>
            </w:pPr>
          </w:p>
        </w:tc>
        <w:tc>
          <w:tcPr>
            <w:tcW w:w="1420" w:type="pct"/>
          </w:tcPr>
          <w:p w:rsidR="00753CFB" w:rsidRPr="0008798F" w:rsidRDefault="00753CFB" w:rsidP="00BA4018">
            <w:pPr>
              <w:pStyle w:val="BodyText"/>
              <w:spacing w:after="120" w:line="260" w:lineRule="atLeast"/>
              <w:rPr>
                <w:rFonts w:ascii="Arial" w:hAnsi="Arial" w:cs="Arial"/>
                <w:sz w:val="20"/>
              </w:rPr>
            </w:pPr>
          </w:p>
        </w:tc>
      </w:tr>
      <w:tr w:rsidR="003063AD" w:rsidRPr="0008798F">
        <w:trPr>
          <w:gridAfter w:val="1"/>
          <w:wAfter w:w="473" w:type="pct"/>
          <w:trHeight w:val="20"/>
        </w:trPr>
        <w:tc>
          <w:tcPr>
            <w:tcW w:w="365" w:type="pct"/>
          </w:tcPr>
          <w:p w:rsidR="003063AD" w:rsidRPr="0008798F" w:rsidRDefault="003063AD" w:rsidP="00BA4018">
            <w:pPr>
              <w:pStyle w:val="BodyText"/>
              <w:spacing w:after="120" w:line="260" w:lineRule="atLeast"/>
              <w:rPr>
                <w:rFonts w:ascii="Arial" w:hAnsi="Arial" w:cs="Arial"/>
                <w:sz w:val="20"/>
              </w:rPr>
            </w:pPr>
          </w:p>
        </w:tc>
        <w:tc>
          <w:tcPr>
            <w:tcW w:w="254" w:type="pct"/>
            <w:tcBorders>
              <w:right w:val="nil"/>
            </w:tcBorders>
          </w:tcPr>
          <w:p w:rsidR="003063AD" w:rsidRPr="0008798F" w:rsidRDefault="003063AD" w:rsidP="00387E34">
            <w:pPr>
              <w:pStyle w:val="BodyText"/>
              <w:spacing w:before="80" w:after="80" w:line="260" w:lineRule="atLeast"/>
              <w:rPr>
                <w:rFonts w:ascii="Arial" w:hAnsi="Arial" w:cs="Arial"/>
                <w:sz w:val="20"/>
              </w:rPr>
            </w:pPr>
            <w:r w:rsidRPr="0008798F">
              <w:rPr>
                <w:rFonts w:ascii="Arial" w:hAnsi="Arial" w:cs="Arial"/>
                <w:sz w:val="20"/>
              </w:rPr>
              <w:t>(c)</w:t>
            </w:r>
          </w:p>
        </w:tc>
        <w:tc>
          <w:tcPr>
            <w:tcW w:w="1970" w:type="pct"/>
            <w:gridSpan w:val="6"/>
            <w:tcBorders>
              <w:left w:val="nil"/>
            </w:tcBorders>
          </w:tcPr>
          <w:p w:rsidR="003063AD" w:rsidRPr="0008798F" w:rsidRDefault="003063AD" w:rsidP="00387E34">
            <w:pPr>
              <w:pStyle w:val="BodyText"/>
              <w:spacing w:before="80" w:after="80" w:line="260" w:lineRule="atLeast"/>
              <w:rPr>
                <w:rFonts w:ascii="Arial" w:hAnsi="Arial" w:cs="Arial"/>
                <w:sz w:val="20"/>
              </w:rPr>
            </w:pPr>
            <w:r>
              <w:rPr>
                <w:rFonts w:ascii="Arial" w:hAnsi="Arial" w:cs="Arial"/>
                <w:sz w:val="20"/>
              </w:rPr>
              <w:t xml:space="preserve">Whether going </w:t>
            </w:r>
            <w:r w:rsidRPr="0008798F">
              <w:rPr>
                <w:rFonts w:ascii="Arial" w:hAnsi="Arial" w:cs="Arial"/>
                <w:sz w:val="20"/>
              </w:rPr>
              <w:t>concern assumption is appropriate due to mitigating factors?</w:t>
            </w:r>
          </w:p>
          <w:p w:rsidR="003063AD" w:rsidRPr="0008798F" w:rsidRDefault="003063AD" w:rsidP="00387E34">
            <w:pPr>
              <w:pStyle w:val="BodyText"/>
              <w:spacing w:before="80" w:after="80" w:line="260" w:lineRule="atLeast"/>
              <w:rPr>
                <w:rFonts w:ascii="Arial" w:hAnsi="Arial" w:cs="Arial"/>
                <w:sz w:val="20"/>
              </w:rPr>
            </w:pPr>
          </w:p>
        </w:tc>
        <w:tc>
          <w:tcPr>
            <w:tcW w:w="1938" w:type="pct"/>
            <w:gridSpan w:val="5"/>
          </w:tcPr>
          <w:p w:rsidR="003063AD" w:rsidRPr="0008798F" w:rsidRDefault="003063AD"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0A2591" w:rsidRPr="0008798F" w:rsidRDefault="000A2591" w:rsidP="00BA4018">
            <w:pPr>
              <w:pStyle w:val="BodyText"/>
              <w:spacing w:after="120" w:line="260" w:lineRule="atLeast"/>
              <w:rPr>
                <w:rFonts w:ascii="Arial" w:hAnsi="Arial" w:cs="Arial"/>
                <w:sz w:val="20"/>
              </w:rPr>
            </w:pPr>
          </w:p>
        </w:tc>
        <w:tc>
          <w:tcPr>
            <w:tcW w:w="261" w:type="pct"/>
            <w:gridSpan w:val="2"/>
            <w:tcBorders>
              <w:bottom w:val="single" w:sz="4" w:space="0" w:color="auto"/>
              <w:right w:val="nil"/>
            </w:tcBorders>
          </w:tcPr>
          <w:p w:rsidR="000A2591" w:rsidRPr="0008798F" w:rsidRDefault="000A2591" w:rsidP="006E39EF">
            <w:pPr>
              <w:pStyle w:val="BodyText"/>
              <w:spacing w:after="120" w:line="260" w:lineRule="atLeast"/>
              <w:rPr>
                <w:rFonts w:ascii="Arial" w:hAnsi="Arial" w:cs="Arial"/>
                <w:sz w:val="20"/>
              </w:rPr>
            </w:pPr>
          </w:p>
        </w:tc>
        <w:tc>
          <w:tcPr>
            <w:tcW w:w="1963" w:type="pct"/>
            <w:gridSpan w:val="5"/>
            <w:tcBorders>
              <w:left w:val="nil"/>
            </w:tcBorders>
          </w:tcPr>
          <w:p w:rsidR="000A2591" w:rsidRPr="0008798F" w:rsidRDefault="000A2591" w:rsidP="00387E34">
            <w:pPr>
              <w:pStyle w:val="BodyText"/>
              <w:numPr>
                <w:ilvl w:val="0"/>
                <w:numId w:val="37"/>
              </w:numPr>
              <w:tabs>
                <w:tab w:val="clear" w:pos="720"/>
                <w:tab w:val="num" w:pos="290"/>
              </w:tabs>
              <w:spacing w:before="80" w:after="80" w:line="260" w:lineRule="atLeast"/>
              <w:ind w:left="290" w:hanging="290"/>
              <w:rPr>
                <w:rFonts w:ascii="Arial" w:hAnsi="Arial" w:cs="Arial"/>
                <w:sz w:val="20"/>
              </w:rPr>
            </w:pPr>
            <w:r w:rsidRPr="0008798F">
              <w:rPr>
                <w:rFonts w:ascii="Arial" w:hAnsi="Arial" w:cs="Arial"/>
                <w:sz w:val="20"/>
              </w:rPr>
              <w:t xml:space="preserve">If yes, whether plan or factors that need to be disclosed have been disclosed?  </w:t>
            </w:r>
          </w:p>
        </w:tc>
        <w:tc>
          <w:tcPr>
            <w:tcW w:w="518" w:type="pct"/>
            <w:gridSpan w:val="4"/>
          </w:tcPr>
          <w:p w:rsidR="000A2591" w:rsidRPr="0008798F" w:rsidRDefault="000A2591" w:rsidP="00BA4018">
            <w:pPr>
              <w:pStyle w:val="BodyText"/>
              <w:spacing w:after="120" w:line="260" w:lineRule="atLeast"/>
              <w:rPr>
                <w:rFonts w:ascii="Arial" w:hAnsi="Arial" w:cs="Arial"/>
                <w:sz w:val="20"/>
              </w:rPr>
            </w:pPr>
          </w:p>
        </w:tc>
        <w:tc>
          <w:tcPr>
            <w:tcW w:w="1420" w:type="pct"/>
          </w:tcPr>
          <w:p w:rsidR="000A2591" w:rsidRPr="0008798F" w:rsidRDefault="000A2591"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0A2591" w:rsidRPr="0008798F" w:rsidRDefault="000A2591" w:rsidP="00BA4018">
            <w:pPr>
              <w:pStyle w:val="BodyText"/>
              <w:spacing w:after="120" w:line="260" w:lineRule="atLeast"/>
              <w:rPr>
                <w:rFonts w:ascii="Arial" w:hAnsi="Arial" w:cs="Arial"/>
                <w:sz w:val="20"/>
              </w:rPr>
            </w:pPr>
          </w:p>
        </w:tc>
        <w:tc>
          <w:tcPr>
            <w:tcW w:w="261" w:type="pct"/>
            <w:gridSpan w:val="2"/>
            <w:tcBorders>
              <w:right w:val="nil"/>
            </w:tcBorders>
          </w:tcPr>
          <w:p w:rsidR="000A2591" w:rsidRPr="0008798F" w:rsidRDefault="000A2591" w:rsidP="006E39EF">
            <w:pPr>
              <w:pStyle w:val="BodyText"/>
              <w:spacing w:after="120" w:line="260" w:lineRule="atLeast"/>
              <w:rPr>
                <w:rFonts w:ascii="Arial" w:hAnsi="Arial" w:cs="Arial"/>
                <w:sz w:val="20"/>
              </w:rPr>
            </w:pPr>
          </w:p>
        </w:tc>
        <w:tc>
          <w:tcPr>
            <w:tcW w:w="1963" w:type="pct"/>
            <w:gridSpan w:val="5"/>
            <w:tcBorders>
              <w:left w:val="nil"/>
            </w:tcBorders>
          </w:tcPr>
          <w:p w:rsidR="000A2591" w:rsidRPr="0008798F" w:rsidRDefault="000A2591" w:rsidP="00387E34">
            <w:pPr>
              <w:pStyle w:val="BodyText"/>
              <w:numPr>
                <w:ilvl w:val="0"/>
                <w:numId w:val="37"/>
              </w:numPr>
              <w:tabs>
                <w:tab w:val="clear" w:pos="720"/>
                <w:tab w:val="num" w:pos="290"/>
              </w:tabs>
              <w:spacing w:before="80" w:after="80" w:line="260" w:lineRule="atLeast"/>
              <w:ind w:left="290" w:hanging="290"/>
              <w:rPr>
                <w:rFonts w:ascii="Arial" w:hAnsi="Arial" w:cs="Arial"/>
                <w:sz w:val="20"/>
              </w:rPr>
            </w:pPr>
            <w:r w:rsidRPr="0008798F">
              <w:rPr>
                <w:rFonts w:ascii="Arial" w:hAnsi="Arial" w:cs="Arial"/>
                <w:sz w:val="20"/>
              </w:rPr>
              <w:t xml:space="preserve">If no, whether adequate disclosure has been made in the financial statement and the fact been highlighted in the Report?  </w:t>
            </w:r>
          </w:p>
        </w:tc>
        <w:tc>
          <w:tcPr>
            <w:tcW w:w="518" w:type="pct"/>
            <w:gridSpan w:val="4"/>
          </w:tcPr>
          <w:p w:rsidR="000A2591" w:rsidRPr="0008798F" w:rsidRDefault="000A2591" w:rsidP="00BA4018">
            <w:pPr>
              <w:pStyle w:val="BodyText"/>
              <w:spacing w:after="120" w:line="260" w:lineRule="atLeast"/>
              <w:rPr>
                <w:rFonts w:ascii="Arial" w:hAnsi="Arial" w:cs="Arial"/>
                <w:sz w:val="20"/>
              </w:rPr>
            </w:pPr>
          </w:p>
        </w:tc>
        <w:tc>
          <w:tcPr>
            <w:tcW w:w="1420" w:type="pct"/>
          </w:tcPr>
          <w:p w:rsidR="000A2591" w:rsidRPr="0008798F" w:rsidRDefault="000A2591" w:rsidP="00BA4018">
            <w:pPr>
              <w:pStyle w:val="BodyText"/>
              <w:spacing w:after="120" w:line="260" w:lineRule="atLeast"/>
              <w:rPr>
                <w:rFonts w:ascii="Arial" w:hAnsi="Arial" w:cs="Arial"/>
                <w:sz w:val="20"/>
              </w:rPr>
            </w:pPr>
          </w:p>
        </w:tc>
      </w:tr>
      <w:tr w:rsidR="003063AD" w:rsidRPr="0008798F">
        <w:trPr>
          <w:gridAfter w:val="1"/>
          <w:wAfter w:w="473" w:type="pct"/>
          <w:trHeight w:val="20"/>
        </w:trPr>
        <w:tc>
          <w:tcPr>
            <w:tcW w:w="365" w:type="pct"/>
          </w:tcPr>
          <w:p w:rsidR="003063AD" w:rsidRPr="0008798F" w:rsidRDefault="003063AD" w:rsidP="00BA4018">
            <w:pPr>
              <w:pStyle w:val="BodyText"/>
              <w:spacing w:after="120" w:line="260" w:lineRule="atLeast"/>
              <w:rPr>
                <w:rFonts w:ascii="Arial" w:hAnsi="Arial" w:cs="Arial"/>
                <w:sz w:val="20"/>
              </w:rPr>
            </w:pPr>
            <w:r w:rsidRPr="0008798F">
              <w:rPr>
                <w:rFonts w:ascii="Arial" w:hAnsi="Arial" w:cs="Arial"/>
                <w:sz w:val="20"/>
              </w:rPr>
              <w:t> </w:t>
            </w:r>
          </w:p>
        </w:tc>
        <w:tc>
          <w:tcPr>
            <w:tcW w:w="2224" w:type="pct"/>
            <w:gridSpan w:val="7"/>
          </w:tcPr>
          <w:p w:rsidR="003063AD" w:rsidRPr="0008798F" w:rsidRDefault="003063AD" w:rsidP="00387E34">
            <w:pPr>
              <w:pStyle w:val="BodyText"/>
              <w:spacing w:before="80" w:after="80" w:line="260" w:lineRule="atLeast"/>
              <w:rPr>
                <w:rFonts w:ascii="Arial" w:hAnsi="Arial" w:cs="Arial"/>
                <w:sz w:val="20"/>
              </w:rPr>
            </w:pPr>
            <w:r w:rsidRPr="0008798F">
              <w:rPr>
                <w:rFonts w:ascii="Arial" w:hAnsi="Arial" w:cs="Arial"/>
                <w:sz w:val="20"/>
              </w:rPr>
              <w:t>Conclusion:</w:t>
            </w:r>
          </w:p>
        </w:tc>
        <w:tc>
          <w:tcPr>
            <w:tcW w:w="1938" w:type="pct"/>
            <w:gridSpan w:val="5"/>
          </w:tcPr>
          <w:p w:rsidR="003063AD" w:rsidRPr="0008798F" w:rsidRDefault="003063AD" w:rsidP="00BA4018">
            <w:pPr>
              <w:pStyle w:val="BodyText"/>
              <w:spacing w:after="120" w:line="260" w:lineRule="atLeast"/>
              <w:rPr>
                <w:rFonts w:ascii="Arial" w:hAnsi="Arial" w:cs="Arial"/>
                <w:sz w:val="20"/>
              </w:rPr>
            </w:pPr>
            <w:r w:rsidRPr="0008798F">
              <w:rPr>
                <w:rFonts w:ascii="Arial" w:hAnsi="Arial" w:cs="Arial"/>
                <w:sz w:val="20"/>
              </w:rPr>
              <w:t> </w:t>
            </w:r>
          </w:p>
          <w:p w:rsidR="003063AD" w:rsidRPr="0008798F" w:rsidRDefault="003063AD" w:rsidP="00BA4018">
            <w:pPr>
              <w:pStyle w:val="BodyText"/>
              <w:spacing w:after="120" w:line="260" w:lineRule="atLeast"/>
              <w:rPr>
                <w:rFonts w:ascii="Arial" w:hAnsi="Arial" w:cs="Arial"/>
                <w:sz w:val="20"/>
              </w:rPr>
            </w:pPr>
            <w:r w:rsidRPr="0008798F">
              <w:rPr>
                <w:rFonts w:ascii="Arial" w:hAnsi="Arial" w:cs="Arial"/>
                <w:sz w:val="20"/>
              </w:rPr>
              <w:t> </w:t>
            </w:r>
          </w:p>
        </w:tc>
      </w:tr>
      <w:tr w:rsidR="00D07DE6" w:rsidRPr="0008798F">
        <w:trPr>
          <w:gridAfter w:val="1"/>
          <w:wAfter w:w="473" w:type="pct"/>
          <w:trHeight w:val="20"/>
        </w:trPr>
        <w:tc>
          <w:tcPr>
            <w:tcW w:w="365" w:type="pct"/>
          </w:tcPr>
          <w:p w:rsidR="000A2591" w:rsidRPr="0008798F" w:rsidRDefault="000A2591" w:rsidP="00323B69">
            <w:pPr>
              <w:pStyle w:val="BodyText"/>
              <w:tabs>
                <w:tab w:val="left" w:pos="720"/>
              </w:tabs>
              <w:spacing w:after="120" w:line="260" w:lineRule="atLeast"/>
              <w:ind w:right="-173"/>
              <w:rPr>
                <w:rFonts w:ascii="Arial" w:hAnsi="Arial" w:cs="Arial"/>
                <w:sz w:val="20"/>
              </w:rPr>
            </w:pPr>
            <w:r w:rsidRPr="0008798F">
              <w:rPr>
                <w:rFonts w:ascii="Arial" w:hAnsi="Arial" w:cs="Arial"/>
                <w:sz w:val="20"/>
              </w:rPr>
              <w:t>4(ii)(a)</w:t>
            </w:r>
          </w:p>
        </w:tc>
        <w:tc>
          <w:tcPr>
            <w:tcW w:w="4162" w:type="pct"/>
            <w:gridSpan w:val="12"/>
          </w:tcPr>
          <w:p w:rsidR="000A2591" w:rsidRPr="0008798F" w:rsidRDefault="000A2591" w:rsidP="00387E34">
            <w:pPr>
              <w:pStyle w:val="BodyText"/>
              <w:spacing w:before="80" w:after="80" w:line="260" w:lineRule="atLeast"/>
              <w:rPr>
                <w:rFonts w:ascii="Arial" w:hAnsi="Arial" w:cs="Arial"/>
                <w:b/>
                <w:sz w:val="20"/>
              </w:rPr>
            </w:pPr>
            <w:r w:rsidRPr="0008798F">
              <w:rPr>
                <w:rFonts w:ascii="Arial" w:hAnsi="Arial" w:cs="Arial"/>
                <w:b/>
                <w:sz w:val="20"/>
              </w:rPr>
              <w:t xml:space="preserve">Whether physical verification of inventory has been conducted at reasonable intervals by the management. </w:t>
            </w:r>
          </w:p>
        </w:tc>
      </w:tr>
      <w:tr w:rsidR="003063AD" w:rsidRPr="0008798F">
        <w:trPr>
          <w:gridAfter w:val="1"/>
          <w:wAfter w:w="473" w:type="pct"/>
          <w:trHeight w:val="855"/>
        </w:trPr>
        <w:tc>
          <w:tcPr>
            <w:tcW w:w="365" w:type="pct"/>
          </w:tcPr>
          <w:p w:rsidR="003063AD" w:rsidRPr="0008798F" w:rsidRDefault="003063AD" w:rsidP="00BA4018">
            <w:pPr>
              <w:pStyle w:val="BodyText"/>
              <w:spacing w:after="120" w:line="260" w:lineRule="atLeast"/>
              <w:rPr>
                <w:rFonts w:ascii="Arial" w:hAnsi="Arial" w:cs="Arial"/>
                <w:sz w:val="20"/>
              </w:rPr>
            </w:pPr>
          </w:p>
        </w:tc>
        <w:tc>
          <w:tcPr>
            <w:tcW w:w="254" w:type="pct"/>
            <w:tcBorders>
              <w:bottom w:val="single" w:sz="4" w:space="0" w:color="auto"/>
              <w:right w:val="nil"/>
            </w:tcBorders>
          </w:tcPr>
          <w:p w:rsidR="003063AD" w:rsidRPr="0008798F" w:rsidRDefault="003063AD" w:rsidP="00387E34">
            <w:pPr>
              <w:pStyle w:val="BodyText"/>
              <w:spacing w:before="80" w:after="80" w:line="260" w:lineRule="atLeast"/>
              <w:rPr>
                <w:rFonts w:ascii="Arial" w:hAnsi="Arial" w:cs="Arial"/>
                <w:sz w:val="20"/>
              </w:rPr>
            </w:pPr>
            <w:r w:rsidRPr="0008798F">
              <w:rPr>
                <w:rFonts w:ascii="Arial" w:hAnsi="Arial" w:cs="Arial"/>
                <w:sz w:val="20"/>
              </w:rPr>
              <w:t>(a)</w:t>
            </w:r>
          </w:p>
        </w:tc>
        <w:tc>
          <w:tcPr>
            <w:tcW w:w="1970" w:type="pct"/>
            <w:gridSpan w:val="6"/>
            <w:tcBorders>
              <w:left w:val="nil"/>
            </w:tcBorders>
          </w:tcPr>
          <w:p w:rsidR="003063AD" w:rsidRPr="0008798F" w:rsidRDefault="003063AD" w:rsidP="00387E34">
            <w:pPr>
              <w:pStyle w:val="BodyText"/>
              <w:spacing w:before="80" w:after="80" w:line="260" w:lineRule="atLeast"/>
              <w:rPr>
                <w:rFonts w:ascii="Arial" w:hAnsi="Arial" w:cs="Arial"/>
                <w:sz w:val="20"/>
              </w:rPr>
            </w:pPr>
            <w:r w:rsidRPr="0008798F">
              <w:rPr>
                <w:rFonts w:ascii="Arial" w:hAnsi="Arial" w:cs="Arial"/>
                <w:sz w:val="20"/>
              </w:rPr>
              <w:t>Has the management physically verified the inventory, as defined in AS 2? Inventory normally includes-</w:t>
            </w:r>
          </w:p>
        </w:tc>
        <w:tc>
          <w:tcPr>
            <w:tcW w:w="1938" w:type="pct"/>
            <w:gridSpan w:val="5"/>
          </w:tcPr>
          <w:p w:rsidR="003063AD" w:rsidRPr="0008798F" w:rsidRDefault="003063AD"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B45368" w:rsidRPr="0008798F" w:rsidRDefault="00B45368" w:rsidP="00BA4018">
            <w:pPr>
              <w:pStyle w:val="BodyText"/>
              <w:spacing w:after="120" w:line="260" w:lineRule="atLeast"/>
              <w:rPr>
                <w:rFonts w:ascii="Arial" w:hAnsi="Arial" w:cs="Arial"/>
                <w:sz w:val="20"/>
              </w:rPr>
            </w:pPr>
          </w:p>
        </w:tc>
        <w:tc>
          <w:tcPr>
            <w:tcW w:w="254" w:type="pct"/>
            <w:tcBorders>
              <w:bottom w:val="single" w:sz="4" w:space="0" w:color="auto"/>
              <w:right w:val="nil"/>
            </w:tcBorders>
          </w:tcPr>
          <w:p w:rsidR="00B45368" w:rsidRPr="0008798F" w:rsidRDefault="00B45368" w:rsidP="00387E34">
            <w:pPr>
              <w:pStyle w:val="BodyText"/>
              <w:spacing w:before="80" w:after="80" w:line="260" w:lineRule="atLeast"/>
              <w:rPr>
                <w:rFonts w:ascii="Arial" w:hAnsi="Arial" w:cs="Arial"/>
                <w:sz w:val="20"/>
              </w:rPr>
            </w:pPr>
          </w:p>
        </w:tc>
        <w:tc>
          <w:tcPr>
            <w:tcW w:w="1970" w:type="pct"/>
            <w:gridSpan w:val="6"/>
            <w:tcBorders>
              <w:left w:val="nil"/>
            </w:tcBorders>
          </w:tcPr>
          <w:p w:rsidR="00B45368" w:rsidRPr="0008798F" w:rsidRDefault="00B45368" w:rsidP="00387E34">
            <w:pPr>
              <w:pStyle w:val="BodyText"/>
              <w:widowControl w:val="0"/>
              <w:numPr>
                <w:ilvl w:val="0"/>
                <w:numId w:val="15"/>
              </w:numPr>
              <w:snapToGrid w:val="0"/>
              <w:spacing w:before="80" w:after="80" w:line="260" w:lineRule="atLeast"/>
              <w:rPr>
                <w:rFonts w:ascii="Arial" w:hAnsi="Arial" w:cs="Arial"/>
                <w:sz w:val="20"/>
              </w:rPr>
            </w:pPr>
            <w:r w:rsidRPr="0008798F">
              <w:rPr>
                <w:rFonts w:ascii="Arial" w:hAnsi="Arial" w:cs="Arial"/>
                <w:sz w:val="20"/>
              </w:rPr>
              <w:t>Raw materials and Components</w:t>
            </w:r>
          </w:p>
        </w:tc>
        <w:tc>
          <w:tcPr>
            <w:tcW w:w="518" w:type="pct"/>
            <w:gridSpan w:val="4"/>
          </w:tcPr>
          <w:p w:rsidR="00B45368" w:rsidRPr="0008798F" w:rsidRDefault="00B45368" w:rsidP="00BA4018">
            <w:pPr>
              <w:pStyle w:val="BodyText"/>
              <w:spacing w:after="120" w:line="260" w:lineRule="atLeast"/>
              <w:rPr>
                <w:rFonts w:ascii="Arial" w:hAnsi="Arial" w:cs="Arial"/>
                <w:sz w:val="20"/>
              </w:rPr>
            </w:pPr>
          </w:p>
        </w:tc>
        <w:tc>
          <w:tcPr>
            <w:tcW w:w="1420" w:type="pct"/>
          </w:tcPr>
          <w:p w:rsidR="00B45368" w:rsidRPr="0008798F" w:rsidRDefault="00B45368"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B45368" w:rsidRPr="0008798F" w:rsidRDefault="00B45368" w:rsidP="00BA4018">
            <w:pPr>
              <w:pStyle w:val="BodyText"/>
              <w:spacing w:after="120" w:line="260" w:lineRule="atLeast"/>
              <w:rPr>
                <w:rFonts w:ascii="Arial" w:hAnsi="Arial" w:cs="Arial"/>
                <w:sz w:val="20"/>
              </w:rPr>
            </w:pPr>
          </w:p>
        </w:tc>
        <w:tc>
          <w:tcPr>
            <w:tcW w:w="254" w:type="pct"/>
            <w:tcBorders>
              <w:bottom w:val="single" w:sz="4" w:space="0" w:color="auto"/>
              <w:right w:val="nil"/>
            </w:tcBorders>
          </w:tcPr>
          <w:p w:rsidR="00B45368" w:rsidRPr="0008798F" w:rsidRDefault="00B45368" w:rsidP="00387E34">
            <w:pPr>
              <w:pStyle w:val="BodyText"/>
              <w:spacing w:before="80" w:after="80" w:line="260" w:lineRule="atLeast"/>
              <w:rPr>
                <w:rFonts w:ascii="Arial" w:hAnsi="Arial" w:cs="Arial"/>
                <w:sz w:val="20"/>
              </w:rPr>
            </w:pPr>
          </w:p>
        </w:tc>
        <w:tc>
          <w:tcPr>
            <w:tcW w:w="1970" w:type="pct"/>
            <w:gridSpan w:val="6"/>
            <w:tcBorders>
              <w:left w:val="nil"/>
            </w:tcBorders>
          </w:tcPr>
          <w:p w:rsidR="00B45368" w:rsidRPr="0008798F" w:rsidRDefault="00B45368" w:rsidP="005E6DDD">
            <w:pPr>
              <w:pStyle w:val="BodyText"/>
              <w:widowControl w:val="0"/>
              <w:numPr>
                <w:ilvl w:val="0"/>
                <w:numId w:val="15"/>
              </w:numPr>
              <w:snapToGrid w:val="0"/>
              <w:spacing w:before="80" w:after="80" w:line="260" w:lineRule="atLeast"/>
              <w:rPr>
                <w:rFonts w:ascii="Arial" w:hAnsi="Arial" w:cs="Arial"/>
                <w:sz w:val="20"/>
              </w:rPr>
            </w:pPr>
            <w:r w:rsidRPr="0008798F">
              <w:rPr>
                <w:rFonts w:ascii="Arial" w:hAnsi="Arial" w:cs="Arial"/>
                <w:sz w:val="20"/>
              </w:rPr>
              <w:t>Packing materials</w:t>
            </w:r>
          </w:p>
        </w:tc>
        <w:tc>
          <w:tcPr>
            <w:tcW w:w="518" w:type="pct"/>
            <w:gridSpan w:val="4"/>
          </w:tcPr>
          <w:p w:rsidR="00B45368" w:rsidRPr="0008798F" w:rsidRDefault="00B45368" w:rsidP="00BA4018">
            <w:pPr>
              <w:pStyle w:val="BodyText"/>
              <w:spacing w:after="120" w:line="260" w:lineRule="atLeast"/>
              <w:rPr>
                <w:rFonts w:ascii="Arial" w:hAnsi="Arial" w:cs="Arial"/>
                <w:sz w:val="20"/>
              </w:rPr>
            </w:pPr>
          </w:p>
        </w:tc>
        <w:tc>
          <w:tcPr>
            <w:tcW w:w="1420" w:type="pct"/>
          </w:tcPr>
          <w:p w:rsidR="00B45368" w:rsidRPr="0008798F" w:rsidRDefault="00B45368"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B45368" w:rsidRPr="0008798F" w:rsidRDefault="00B45368" w:rsidP="00BA4018">
            <w:pPr>
              <w:pStyle w:val="BodyText"/>
              <w:spacing w:after="120" w:line="260" w:lineRule="atLeast"/>
              <w:rPr>
                <w:rFonts w:ascii="Arial" w:hAnsi="Arial" w:cs="Arial"/>
                <w:sz w:val="20"/>
              </w:rPr>
            </w:pPr>
          </w:p>
        </w:tc>
        <w:tc>
          <w:tcPr>
            <w:tcW w:w="254" w:type="pct"/>
            <w:tcBorders>
              <w:bottom w:val="single" w:sz="4" w:space="0" w:color="auto"/>
              <w:right w:val="nil"/>
            </w:tcBorders>
          </w:tcPr>
          <w:p w:rsidR="00B45368" w:rsidRPr="0008798F" w:rsidRDefault="00B45368" w:rsidP="00387E34">
            <w:pPr>
              <w:pStyle w:val="BodyText"/>
              <w:spacing w:before="80" w:after="80" w:line="260" w:lineRule="atLeast"/>
              <w:rPr>
                <w:rFonts w:ascii="Arial" w:hAnsi="Arial" w:cs="Arial"/>
                <w:sz w:val="20"/>
              </w:rPr>
            </w:pPr>
          </w:p>
        </w:tc>
        <w:tc>
          <w:tcPr>
            <w:tcW w:w="1970" w:type="pct"/>
            <w:gridSpan w:val="6"/>
            <w:tcBorders>
              <w:left w:val="nil"/>
            </w:tcBorders>
          </w:tcPr>
          <w:p w:rsidR="00B45368" w:rsidRPr="0008798F" w:rsidRDefault="00B45368" w:rsidP="00387E34">
            <w:pPr>
              <w:pStyle w:val="BodyText"/>
              <w:widowControl w:val="0"/>
              <w:numPr>
                <w:ilvl w:val="0"/>
                <w:numId w:val="15"/>
              </w:numPr>
              <w:snapToGrid w:val="0"/>
              <w:spacing w:before="80" w:after="80" w:line="260" w:lineRule="atLeast"/>
              <w:rPr>
                <w:rFonts w:ascii="Arial" w:hAnsi="Arial" w:cs="Arial"/>
                <w:sz w:val="20"/>
              </w:rPr>
            </w:pPr>
            <w:r w:rsidRPr="0008798F">
              <w:rPr>
                <w:rFonts w:ascii="Arial" w:hAnsi="Arial" w:cs="Arial"/>
                <w:sz w:val="20"/>
              </w:rPr>
              <w:t>Maintenance supplies</w:t>
            </w:r>
          </w:p>
        </w:tc>
        <w:tc>
          <w:tcPr>
            <w:tcW w:w="518" w:type="pct"/>
            <w:gridSpan w:val="4"/>
          </w:tcPr>
          <w:p w:rsidR="00B45368" w:rsidRPr="0008798F" w:rsidRDefault="00B45368" w:rsidP="00BA4018">
            <w:pPr>
              <w:pStyle w:val="BodyText"/>
              <w:spacing w:after="120" w:line="260" w:lineRule="atLeast"/>
              <w:rPr>
                <w:rFonts w:ascii="Arial" w:hAnsi="Arial" w:cs="Arial"/>
                <w:sz w:val="20"/>
              </w:rPr>
            </w:pPr>
          </w:p>
        </w:tc>
        <w:tc>
          <w:tcPr>
            <w:tcW w:w="1420" w:type="pct"/>
          </w:tcPr>
          <w:p w:rsidR="00B45368" w:rsidRPr="0008798F" w:rsidRDefault="00B45368"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B45368" w:rsidRPr="0008798F" w:rsidRDefault="00B45368" w:rsidP="00BA4018">
            <w:pPr>
              <w:pStyle w:val="BodyText"/>
              <w:spacing w:after="120" w:line="260" w:lineRule="atLeast"/>
              <w:rPr>
                <w:rFonts w:ascii="Arial" w:hAnsi="Arial" w:cs="Arial"/>
                <w:sz w:val="20"/>
              </w:rPr>
            </w:pPr>
          </w:p>
        </w:tc>
        <w:tc>
          <w:tcPr>
            <w:tcW w:w="254" w:type="pct"/>
            <w:tcBorders>
              <w:bottom w:val="single" w:sz="4" w:space="0" w:color="auto"/>
              <w:right w:val="nil"/>
            </w:tcBorders>
          </w:tcPr>
          <w:p w:rsidR="00B45368" w:rsidRPr="0008798F" w:rsidRDefault="00B45368" w:rsidP="00387E34">
            <w:pPr>
              <w:pStyle w:val="BodyText"/>
              <w:spacing w:before="80" w:after="80" w:line="260" w:lineRule="atLeast"/>
              <w:rPr>
                <w:rFonts w:ascii="Arial" w:hAnsi="Arial" w:cs="Arial"/>
                <w:sz w:val="20"/>
              </w:rPr>
            </w:pPr>
          </w:p>
        </w:tc>
        <w:tc>
          <w:tcPr>
            <w:tcW w:w="1970" w:type="pct"/>
            <w:gridSpan w:val="6"/>
            <w:tcBorders>
              <w:left w:val="nil"/>
            </w:tcBorders>
          </w:tcPr>
          <w:p w:rsidR="00B45368" w:rsidRPr="0008798F" w:rsidRDefault="00B45368" w:rsidP="00387E34">
            <w:pPr>
              <w:pStyle w:val="BodyText"/>
              <w:widowControl w:val="0"/>
              <w:numPr>
                <w:ilvl w:val="0"/>
                <w:numId w:val="15"/>
              </w:numPr>
              <w:snapToGrid w:val="0"/>
              <w:spacing w:before="80" w:after="80" w:line="260" w:lineRule="atLeast"/>
              <w:rPr>
                <w:rFonts w:ascii="Arial" w:hAnsi="Arial" w:cs="Arial"/>
                <w:sz w:val="20"/>
              </w:rPr>
            </w:pPr>
            <w:r w:rsidRPr="0008798F">
              <w:rPr>
                <w:rFonts w:ascii="Arial" w:hAnsi="Arial" w:cs="Arial"/>
                <w:sz w:val="20"/>
              </w:rPr>
              <w:t>Work in progress</w:t>
            </w:r>
          </w:p>
        </w:tc>
        <w:tc>
          <w:tcPr>
            <w:tcW w:w="518" w:type="pct"/>
            <w:gridSpan w:val="4"/>
          </w:tcPr>
          <w:p w:rsidR="00B45368" w:rsidRPr="0008798F" w:rsidRDefault="00B45368" w:rsidP="00BA4018">
            <w:pPr>
              <w:pStyle w:val="BodyText"/>
              <w:spacing w:after="120" w:line="260" w:lineRule="atLeast"/>
              <w:rPr>
                <w:rFonts w:ascii="Arial" w:hAnsi="Arial" w:cs="Arial"/>
                <w:sz w:val="20"/>
              </w:rPr>
            </w:pPr>
          </w:p>
        </w:tc>
        <w:tc>
          <w:tcPr>
            <w:tcW w:w="1420" w:type="pct"/>
          </w:tcPr>
          <w:p w:rsidR="00B45368" w:rsidRPr="0008798F" w:rsidRDefault="00B45368"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B45368" w:rsidRPr="0008798F" w:rsidRDefault="00B45368" w:rsidP="00BA4018">
            <w:pPr>
              <w:pStyle w:val="BodyText"/>
              <w:spacing w:after="120" w:line="260" w:lineRule="atLeast"/>
              <w:rPr>
                <w:rFonts w:ascii="Arial" w:hAnsi="Arial" w:cs="Arial"/>
                <w:sz w:val="20"/>
              </w:rPr>
            </w:pPr>
          </w:p>
        </w:tc>
        <w:tc>
          <w:tcPr>
            <w:tcW w:w="254" w:type="pct"/>
            <w:tcBorders>
              <w:bottom w:val="single" w:sz="4" w:space="0" w:color="auto"/>
              <w:right w:val="nil"/>
            </w:tcBorders>
          </w:tcPr>
          <w:p w:rsidR="00B45368" w:rsidRPr="0008798F" w:rsidRDefault="00B45368" w:rsidP="00387E34">
            <w:pPr>
              <w:pStyle w:val="BodyText"/>
              <w:spacing w:before="80" w:after="80" w:line="260" w:lineRule="atLeast"/>
              <w:rPr>
                <w:rFonts w:ascii="Arial" w:hAnsi="Arial" w:cs="Arial"/>
                <w:sz w:val="20"/>
              </w:rPr>
            </w:pPr>
          </w:p>
        </w:tc>
        <w:tc>
          <w:tcPr>
            <w:tcW w:w="1970" w:type="pct"/>
            <w:gridSpan w:val="6"/>
            <w:tcBorders>
              <w:left w:val="nil"/>
            </w:tcBorders>
          </w:tcPr>
          <w:p w:rsidR="00B45368" w:rsidRPr="0008798F" w:rsidRDefault="00B45368" w:rsidP="00387E34">
            <w:pPr>
              <w:pStyle w:val="BodyText"/>
              <w:widowControl w:val="0"/>
              <w:numPr>
                <w:ilvl w:val="0"/>
                <w:numId w:val="15"/>
              </w:numPr>
              <w:snapToGrid w:val="0"/>
              <w:spacing w:before="80" w:after="80" w:line="260" w:lineRule="atLeast"/>
              <w:rPr>
                <w:rFonts w:ascii="Arial" w:hAnsi="Arial" w:cs="Arial"/>
                <w:sz w:val="20"/>
              </w:rPr>
            </w:pPr>
            <w:r w:rsidRPr="0008798F">
              <w:rPr>
                <w:rFonts w:ascii="Arial" w:hAnsi="Arial" w:cs="Arial"/>
                <w:sz w:val="20"/>
              </w:rPr>
              <w:t>Finished Goods</w:t>
            </w:r>
          </w:p>
        </w:tc>
        <w:tc>
          <w:tcPr>
            <w:tcW w:w="518" w:type="pct"/>
            <w:gridSpan w:val="4"/>
          </w:tcPr>
          <w:p w:rsidR="00B45368" w:rsidRPr="0008798F" w:rsidRDefault="00B45368" w:rsidP="00BA4018">
            <w:pPr>
              <w:pStyle w:val="BodyText"/>
              <w:spacing w:after="120" w:line="260" w:lineRule="atLeast"/>
              <w:rPr>
                <w:rFonts w:ascii="Arial" w:hAnsi="Arial" w:cs="Arial"/>
                <w:sz w:val="20"/>
              </w:rPr>
            </w:pPr>
          </w:p>
        </w:tc>
        <w:tc>
          <w:tcPr>
            <w:tcW w:w="1420" w:type="pct"/>
          </w:tcPr>
          <w:p w:rsidR="00B45368" w:rsidRPr="0008798F" w:rsidRDefault="00B45368"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B45368" w:rsidRPr="0008798F" w:rsidRDefault="00B45368" w:rsidP="00BA4018">
            <w:pPr>
              <w:pStyle w:val="BodyText"/>
              <w:spacing w:after="120" w:line="260" w:lineRule="atLeast"/>
              <w:rPr>
                <w:rFonts w:ascii="Arial" w:hAnsi="Arial" w:cs="Arial"/>
                <w:sz w:val="20"/>
              </w:rPr>
            </w:pPr>
          </w:p>
        </w:tc>
        <w:tc>
          <w:tcPr>
            <w:tcW w:w="254" w:type="pct"/>
            <w:tcBorders>
              <w:bottom w:val="single" w:sz="4" w:space="0" w:color="auto"/>
              <w:right w:val="nil"/>
            </w:tcBorders>
          </w:tcPr>
          <w:p w:rsidR="00B45368" w:rsidRPr="0008798F" w:rsidRDefault="00B45368" w:rsidP="00387E34">
            <w:pPr>
              <w:pStyle w:val="BodyText"/>
              <w:spacing w:before="80" w:after="80" w:line="260" w:lineRule="atLeast"/>
              <w:rPr>
                <w:rFonts w:ascii="Arial" w:hAnsi="Arial" w:cs="Arial"/>
                <w:sz w:val="20"/>
              </w:rPr>
            </w:pPr>
          </w:p>
        </w:tc>
        <w:tc>
          <w:tcPr>
            <w:tcW w:w="1970" w:type="pct"/>
            <w:gridSpan w:val="6"/>
            <w:tcBorders>
              <w:left w:val="nil"/>
            </w:tcBorders>
          </w:tcPr>
          <w:p w:rsidR="00B45368" w:rsidRPr="0008798F" w:rsidRDefault="00B45368" w:rsidP="00387E34">
            <w:pPr>
              <w:pStyle w:val="BodyText"/>
              <w:widowControl w:val="0"/>
              <w:numPr>
                <w:ilvl w:val="0"/>
                <w:numId w:val="15"/>
              </w:numPr>
              <w:snapToGrid w:val="0"/>
              <w:spacing w:before="80" w:after="80" w:line="260" w:lineRule="atLeast"/>
              <w:rPr>
                <w:rFonts w:ascii="Arial" w:hAnsi="Arial" w:cs="Arial"/>
                <w:sz w:val="20"/>
              </w:rPr>
            </w:pPr>
            <w:r w:rsidRPr="0008798F">
              <w:rPr>
                <w:rFonts w:ascii="Arial" w:hAnsi="Arial" w:cs="Arial"/>
                <w:sz w:val="20"/>
              </w:rPr>
              <w:t>Stores and Spares</w:t>
            </w:r>
          </w:p>
        </w:tc>
        <w:tc>
          <w:tcPr>
            <w:tcW w:w="518" w:type="pct"/>
            <w:gridSpan w:val="4"/>
          </w:tcPr>
          <w:p w:rsidR="00B45368" w:rsidRPr="0008798F" w:rsidRDefault="00B45368" w:rsidP="00BA4018">
            <w:pPr>
              <w:pStyle w:val="BodyText"/>
              <w:spacing w:after="120" w:line="260" w:lineRule="atLeast"/>
              <w:rPr>
                <w:rFonts w:ascii="Arial" w:hAnsi="Arial" w:cs="Arial"/>
                <w:sz w:val="20"/>
              </w:rPr>
            </w:pPr>
          </w:p>
        </w:tc>
        <w:tc>
          <w:tcPr>
            <w:tcW w:w="1420" w:type="pct"/>
          </w:tcPr>
          <w:p w:rsidR="00B45368" w:rsidRPr="0008798F" w:rsidRDefault="00B45368"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B45368" w:rsidRPr="0008798F" w:rsidRDefault="00B45368" w:rsidP="00BA4018">
            <w:pPr>
              <w:pStyle w:val="BodyText"/>
              <w:spacing w:after="120" w:line="260" w:lineRule="atLeast"/>
              <w:rPr>
                <w:rFonts w:ascii="Arial" w:hAnsi="Arial" w:cs="Arial"/>
                <w:sz w:val="20"/>
              </w:rPr>
            </w:pPr>
          </w:p>
        </w:tc>
        <w:tc>
          <w:tcPr>
            <w:tcW w:w="254" w:type="pct"/>
            <w:tcBorders>
              <w:bottom w:val="single" w:sz="4" w:space="0" w:color="auto"/>
              <w:right w:val="nil"/>
            </w:tcBorders>
          </w:tcPr>
          <w:p w:rsidR="00B45368" w:rsidRPr="0008798F" w:rsidRDefault="00B45368" w:rsidP="00387E34">
            <w:pPr>
              <w:pStyle w:val="BodyText"/>
              <w:spacing w:before="80" w:after="80" w:line="260" w:lineRule="atLeast"/>
              <w:rPr>
                <w:rFonts w:ascii="Arial" w:hAnsi="Arial" w:cs="Arial"/>
                <w:sz w:val="20"/>
              </w:rPr>
            </w:pPr>
          </w:p>
        </w:tc>
        <w:tc>
          <w:tcPr>
            <w:tcW w:w="1970" w:type="pct"/>
            <w:gridSpan w:val="6"/>
            <w:tcBorders>
              <w:left w:val="nil"/>
            </w:tcBorders>
          </w:tcPr>
          <w:p w:rsidR="00B45368" w:rsidRPr="0008798F" w:rsidRDefault="00B45368" w:rsidP="00387E34">
            <w:pPr>
              <w:pStyle w:val="BodyText"/>
              <w:widowControl w:val="0"/>
              <w:numPr>
                <w:ilvl w:val="0"/>
                <w:numId w:val="15"/>
              </w:numPr>
              <w:snapToGrid w:val="0"/>
              <w:spacing w:before="80" w:after="80" w:line="260" w:lineRule="atLeast"/>
              <w:rPr>
                <w:rFonts w:ascii="Arial" w:hAnsi="Arial" w:cs="Arial"/>
                <w:sz w:val="20"/>
              </w:rPr>
            </w:pPr>
            <w:r w:rsidRPr="0008798F">
              <w:rPr>
                <w:rFonts w:ascii="Arial" w:hAnsi="Arial" w:cs="Arial"/>
                <w:sz w:val="20"/>
              </w:rPr>
              <w:t>Consumables and Loose tools</w:t>
            </w:r>
          </w:p>
        </w:tc>
        <w:tc>
          <w:tcPr>
            <w:tcW w:w="518" w:type="pct"/>
            <w:gridSpan w:val="4"/>
          </w:tcPr>
          <w:p w:rsidR="00B45368" w:rsidRPr="0008798F" w:rsidRDefault="00B45368" w:rsidP="00BA4018">
            <w:pPr>
              <w:pStyle w:val="BodyText"/>
              <w:spacing w:after="120" w:line="260" w:lineRule="atLeast"/>
              <w:rPr>
                <w:rFonts w:ascii="Arial" w:hAnsi="Arial" w:cs="Arial"/>
                <w:sz w:val="20"/>
              </w:rPr>
            </w:pPr>
          </w:p>
        </w:tc>
        <w:tc>
          <w:tcPr>
            <w:tcW w:w="1420" w:type="pct"/>
          </w:tcPr>
          <w:p w:rsidR="00B45368" w:rsidRPr="0008798F" w:rsidRDefault="00B45368" w:rsidP="00BA4018">
            <w:pPr>
              <w:pStyle w:val="BodyText"/>
              <w:spacing w:after="120" w:line="260" w:lineRule="atLeast"/>
              <w:rPr>
                <w:rFonts w:ascii="Arial" w:hAnsi="Arial" w:cs="Arial"/>
                <w:sz w:val="20"/>
              </w:rPr>
            </w:pPr>
          </w:p>
        </w:tc>
      </w:tr>
      <w:tr w:rsidR="003063AD" w:rsidRPr="0008798F">
        <w:trPr>
          <w:gridAfter w:val="1"/>
          <w:wAfter w:w="473" w:type="pct"/>
          <w:trHeight w:val="20"/>
        </w:trPr>
        <w:tc>
          <w:tcPr>
            <w:tcW w:w="365" w:type="pct"/>
          </w:tcPr>
          <w:p w:rsidR="003063AD" w:rsidRPr="0008798F" w:rsidRDefault="003063AD" w:rsidP="00BA4018">
            <w:pPr>
              <w:pStyle w:val="BodyText"/>
              <w:spacing w:after="120" w:line="260" w:lineRule="atLeast"/>
              <w:rPr>
                <w:rFonts w:ascii="Arial" w:hAnsi="Arial" w:cs="Arial"/>
                <w:sz w:val="20"/>
              </w:rPr>
            </w:pPr>
          </w:p>
        </w:tc>
        <w:tc>
          <w:tcPr>
            <w:tcW w:w="254" w:type="pct"/>
            <w:tcBorders>
              <w:bottom w:val="single" w:sz="4" w:space="0" w:color="auto"/>
              <w:right w:val="nil"/>
            </w:tcBorders>
          </w:tcPr>
          <w:p w:rsidR="003063AD" w:rsidRPr="0008798F" w:rsidRDefault="003063AD" w:rsidP="00387E34">
            <w:pPr>
              <w:pStyle w:val="BodyText"/>
              <w:spacing w:before="80" w:after="80" w:line="260" w:lineRule="atLeast"/>
              <w:rPr>
                <w:rFonts w:ascii="Arial" w:hAnsi="Arial" w:cs="Arial"/>
                <w:sz w:val="20"/>
              </w:rPr>
            </w:pPr>
            <w:r w:rsidRPr="0008798F">
              <w:rPr>
                <w:rFonts w:ascii="Arial" w:hAnsi="Arial" w:cs="Arial"/>
                <w:sz w:val="20"/>
              </w:rPr>
              <w:t>(b)</w:t>
            </w:r>
          </w:p>
        </w:tc>
        <w:tc>
          <w:tcPr>
            <w:tcW w:w="1970" w:type="pct"/>
            <w:gridSpan w:val="6"/>
            <w:tcBorders>
              <w:left w:val="nil"/>
            </w:tcBorders>
          </w:tcPr>
          <w:p w:rsidR="003063AD" w:rsidRPr="0008798F" w:rsidRDefault="003063AD" w:rsidP="005E6DDD">
            <w:pPr>
              <w:pStyle w:val="BodyText"/>
              <w:widowControl w:val="0"/>
              <w:snapToGrid w:val="0"/>
              <w:spacing w:before="80" w:after="80" w:line="260" w:lineRule="atLeast"/>
              <w:rPr>
                <w:rFonts w:ascii="Arial" w:hAnsi="Arial" w:cs="Arial"/>
                <w:sz w:val="20"/>
              </w:rPr>
            </w:pPr>
            <w:r w:rsidRPr="0008798F">
              <w:rPr>
                <w:rFonts w:ascii="Arial" w:hAnsi="Arial" w:cs="Arial"/>
                <w:sz w:val="20"/>
              </w:rPr>
              <w:t>Whether evidence of physical verification has been seen and reasonableness of periodicity and procedure of physical verification evaluated? If yes, verify:</w:t>
            </w:r>
          </w:p>
        </w:tc>
        <w:tc>
          <w:tcPr>
            <w:tcW w:w="1938" w:type="pct"/>
            <w:gridSpan w:val="5"/>
          </w:tcPr>
          <w:p w:rsidR="003063AD" w:rsidRPr="0008798F" w:rsidRDefault="003063AD"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B45368" w:rsidRPr="0008798F" w:rsidRDefault="00B45368" w:rsidP="00BA4018">
            <w:pPr>
              <w:pStyle w:val="BodyText"/>
              <w:spacing w:after="120" w:line="260" w:lineRule="atLeast"/>
              <w:rPr>
                <w:rFonts w:ascii="Arial" w:hAnsi="Arial" w:cs="Arial"/>
                <w:sz w:val="20"/>
              </w:rPr>
            </w:pPr>
          </w:p>
        </w:tc>
        <w:tc>
          <w:tcPr>
            <w:tcW w:w="254" w:type="pct"/>
            <w:tcBorders>
              <w:bottom w:val="single" w:sz="4" w:space="0" w:color="auto"/>
              <w:right w:val="nil"/>
            </w:tcBorders>
          </w:tcPr>
          <w:p w:rsidR="00B45368" w:rsidRPr="0008798F" w:rsidRDefault="00B45368" w:rsidP="00387E34">
            <w:pPr>
              <w:pStyle w:val="BodyText"/>
              <w:spacing w:before="80" w:after="80" w:line="260" w:lineRule="atLeast"/>
              <w:rPr>
                <w:rFonts w:ascii="Arial" w:hAnsi="Arial" w:cs="Arial"/>
                <w:sz w:val="20"/>
              </w:rPr>
            </w:pPr>
          </w:p>
        </w:tc>
        <w:tc>
          <w:tcPr>
            <w:tcW w:w="1970" w:type="pct"/>
            <w:gridSpan w:val="6"/>
            <w:tcBorders>
              <w:left w:val="nil"/>
            </w:tcBorders>
          </w:tcPr>
          <w:p w:rsidR="00B45368" w:rsidRPr="0008798F" w:rsidRDefault="00D64A06" w:rsidP="005E6DDD">
            <w:pPr>
              <w:pStyle w:val="BodyText"/>
              <w:widowControl w:val="0"/>
              <w:numPr>
                <w:ilvl w:val="0"/>
                <w:numId w:val="4"/>
              </w:numPr>
              <w:tabs>
                <w:tab w:val="clear" w:pos="720"/>
              </w:tabs>
              <w:snapToGrid w:val="0"/>
              <w:spacing w:before="80" w:after="80" w:line="260" w:lineRule="atLeast"/>
              <w:ind w:left="360"/>
              <w:rPr>
                <w:rFonts w:ascii="Arial" w:hAnsi="Arial" w:cs="Arial"/>
                <w:sz w:val="20"/>
              </w:rPr>
            </w:pPr>
            <w:r w:rsidRPr="0008798F">
              <w:rPr>
                <w:rFonts w:ascii="Arial" w:hAnsi="Arial" w:cs="Arial"/>
                <w:sz w:val="20"/>
              </w:rPr>
              <w:t>Written</w:t>
            </w:r>
            <w:r w:rsidR="00B45368" w:rsidRPr="0008798F">
              <w:rPr>
                <w:rFonts w:ascii="Arial" w:hAnsi="Arial" w:cs="Arial"/>
                <w:sz w:val="20"/>
              </w:rPr>
              <w:t xml:space="preserve"> instructions issued by the management.</w:t>
            </w:r>
          </w:p>
        </w:tc>
        <w:tc>
          <w:tcPr>
            <w:tcW w:w="518" w:type="pct"/>
            <w:gridSpan w:val="4"/>
          </w:tcPr>
          <w:p w:rsidR="00B45368" w:rsidRPr="0008798F" w:rsidRDefault="00B45368" w:rsidP="00BA4018">
            <w:pPr>
              <w:pStyle w:val="BodyText"/>
              <w:spacing w:after="120" w:line="260" w:lineRule="atLeast"/>
              <w:rPr>
                <w:rFonts w:ascii="Arial" w:hAnsi="Arial" w:cs="Arial"/>
                <w:sz w:val="20"/>
              </w:rPr>
            </w:pPr>
          </w:p>
        </w:tc>
        <w:tc>
          <w:tcPr>
            <w:tcW w:w="1420" w:type="pct"/>
          </w:tcPr>
          <w:p w:rsidR="00B45368" w:rsidRPr="0008798F" w:rsidRDefault="00B45368"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B45368" w:rsidRPr="0008798F" w:rsidRDefault="00B45368" w:rsidP="00BA4018">
            <w:pPr>
              <w:pStyle w:val="BodyText"/>
              <w:spacing w:after="120" w:line="260" w:lineRule="atLeast"/>
              <w:rPr>
                <w:rFonts w:ascii="Arial" w:hAnsi="Arial" w:cs="Arial"/>
                <w:sz w:val="20"/>
              </w:rPr>
            </w:pPr>
          </w:p>
        </w:tc>
        <w:tc>
          <w:tcPr>
            <w:tcW w:w="254" w:type="pct"/>
            <w:tcBorders>
              <w:bottom w:val="single" w:sz="4" w:space="0" w:color="auto"/>
              <w:right w:val="nil"/>
            </w:tcBorders>
          </w:tcPr>
          <w:p w:rsidR="00B45368" w:rsidRPr="0008798F" w:rsidRDefault="00B45368" w:rsidP="00387E34">
            <w:pPr>
              <w:pStyle w:val="BodyText"/>
              <w:spacing w:before="80" w:after="80" w:line="260" w:lineRule="atLeast"/>
              <w:rPr>
                <w:rFonts w:ascii="Arial" w:hAnsi="Arial" w:cs="Arial"/>
                <w:sz w:val="20"/>
              </w:rPr>
            </w:pPr>
          </w:p>
        </w:tc>
        <w:tc>
          <w:tcPr>
            <w:tcW w:w="1970" w:type="pct"/>
            <w:gridSpan w:val="6"/>
            <w:tcBorders>
              <w:left w:val="nil"/>
            </w:tcBorders>
          </w:tcPr>
          <w:p w:rsidR="00B45368" w:rsidRPr="0008798F" w:rsidRDefault="00D64A06" w:rsidP="005E6DDD">
            <w:pPr>
              <w:pStyle w:val="BodyText"/>
              <w:widowControl w:val="0"/>
              <w:numPr>
                <w:ilvl w:val="0"/>
                <w:numId w:val="4"/>
              </w:numPr>
              <w:tabs>
                <w:tab w:val="clear" w:pos="720"/>
              </w:tabs>
              <w:snapToGrid w:val="0"/>
              <w:spacing w:before="80" w:after="80" w:line="260" w:lineRule="atLeast"/>
              <w:ind w:left="360"/>
              <w:rPr>
                <w:rFonts w:ascii="Arial" w:hAnsi="Arial" w:cs="Arial"/>
                <w:sz w:val="20"/>
              </w:rPr>
            </w:pPr>
            <w:r w:rsidRPr="0008798F">
              <w:rPr>
                <w:rFonts w:ascii="Arial" w:hAnsi="Arial" w:cs="Arial"/>
                <w:sz w:val="20"/>
              </w:rPr>
              <w:t>Duly</w:t>
            </w:r>
            <w:r w:rsidR="00B45368" w:rsidRPr="0008798F">
              <w:rPr>
                <w:rFonts w:ascii="Arial" w:hAnsi="Arial" w:cs="Arial"/>
                <w:sz w:val="20"/>
              </w:rPr>
              <w:t xml:space="preserve"> authenticated physical verification sheets.</w:t>
            </w:r>
          </w:p>
        </w:tc>
        <w:tc>
          <w:tcPr>
            <w:tcW w:w="518" w:type="pct"/>
            <w:gridSpan w:val="4"/>
          </w:tcPr>
          <w:p w:rsidR="00B45368" w:rsidRPr="0008798F" w:rsidRDefault="00B45368" w:rsidP="00BA4018">
            <w:pPr>
              <w:pStyle w:val="BodyText"/>
              <w:spacing w:after="120" w:line="260" w:lineRule="atLeast"/>
              <w:rPr>
                <w:rFonts w:ascii="Arial" w:hAnsi="Arial" w:cs="Arial"/>
                <w:sz w:val="20"/>
              </w:rPr>
            </w:pPr>
          </w:p>
        </w:tc>
        <w:tc>
          <w:tcPr>
            <w:tcW w:w="1420" w:type="pct"/>
          </w:tcPr>
          <w:p w:rsidR="00B45368" w:rsidRPr="0008798F" w:rsidRDefault="00B45368"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B45368" w:rsidRPr="0008798F" w:rsidRDefault="00B45368" w:rsidP="00BA4018">
            <w:pPr>
              <w:pStyle w:val="BodyText"/>
              <w:spacing w:after="120" w:line="260" w:lineRule="atLeast"/>
              <w:rPr>
                <w:rFonts w:ascii="Arial" w:hAnsi="Arial" w:cs="Arial"/>
                <w:sz w:val="20"/>
              </w:rPr>
            </w:pPr>
          </w:p>
        </w:tc>
        <w:tc>
          <w:tcPr>
            <w:tcW w:w="254" w:type="pct"/>
            <w:tcBorders>
              <w:bottom w:val="single" w:sz="4" w:space="0" w:color="auto"/>
              <w:right w:val="nil"/>
            </w:tcBorders>
          </w:tcPr>
          <w:p w:rsidR="00B45368" w:rsidRPr="0008798F" w:rsidRDefault="00B45368" w:rsidP="00387E34">
            <w:pPr>
              <w:pStyle w:val="BodyText"/>
              <w:spacing w:before="80" w:after="80" w:line="260" w:lineRule="atLeast"/>
              <w:rPr>
                <w:rFonts w:ascii="Arial" w:hAnsi="Arial" w:cs="Arial"/>
                <w:sz w:val="20"/>
              </w:rPr>
            </w:pPr>
          </w:p>
        </w:tc>
        <w:tc>
          <w:tcPr>
            <w:tcW w:w="1970" w:type="pct"/>
            <w:gridSpan w:val="6"/>
            <w:tcBorders>
              <w:left w:val="nil"/>
            </w:tcBorders>
          </w:tcPr>
          <w:p w:rsidR="00B45368" w:rsidRPr="0008798F" w:rsidRDefault="00265775" w:rsidP="005E6DDD">
            <w:pPr>
              <w:pStyle w:val="BodyText"/>
              <w:widowControl w:val="0"/>
              <w:numPr>
                <w:ilvl w:val="0"/>
                <w:numId w:val="4"/>
              </w:numPr>
              <w:tabs>
                <w:tab w:val="clear" w:pos="720"/>
              </w:tabs>
              <w:snapToGrid w:val="0"/>
              <w:spacing w:before="80" w:after="80" w:line="260" w:lineRule="atLeast"/>
              <w:ind w:left="360"/>
              <w:rPr>
                <w:rFonts w:ascii="Arial" w:hAnsi="Arial" w:cs="Arial"/>
                <w:sz w:val="20"/>
              </w:rPr>
            </w:pPr>
            <w:r>
              <w:rPr>
                <w:rFonts w:ascii="Arial" w:hAnsi="Arial" w:cs="Arial"/>
                <w:sz w:val="20"/>
              </w:rPr>
              <w:t xml:space="preserve">Duly </w:t>
            </w:r>
            <w:r w:rsidR="00B45368" w:rsidRPr="0008798F">
              <w:rPr>
                <w:rFonts w:ascii="Arial" w:hAnsi="Arial" w:cs="Arial"/>
                <w:sz w:val="20"/>
              </w:rPr>
              <w:t>authenticated summary sheets/ consolidation sheet</w:t>
            </w:r>
          </w:p>
        </w:tc>
        <w:tc>
          <w:tcPr>
            <w:tcW w:w="518" w:type="pct"/>
            <w:gridSpan w:val="4"/>
          </w:tcPr>
          <w:p w:rsidR="00B45368" w:rsidRPr="0008798F" w:rsidRDefault="00B45368" w:rsidP="00BA4018">
            <w:pPr>
              <w:pStyle w:val="BodyText"/>
              <w:spacing w:after="120" w:line="260" w:lineRule="atLeast"/>
              <w:rPr>
                <w:rFonts w:ascii="Arial" w:hAnsi="Arial" w:cs="Arial"/>
                <w:sz w:val="20"/>
              </w:rPr>
            </w:pPr>
          </w:p>
        </w:tc>
        <w:tc>
          <w:tcPr>
            <w:tcW w:w="1420" w:type="pct"/>
          </w:tcPr>
          <w:p w:rsidR="00B45368" w:rsidRPr="0008798F" w:rsidRDefault="00B45368"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B45368" w:rsidRPr="0008798F" w:rsidRDefault="00B45368" w:rsidP="00BA4018">
            <w:pPr>
              <w:pStyle w:val="BodyText"/>
              <w:spacing w:after="120" w:line="260" w:lineRule="atLeast"/>
              <w:rPr>
                <w:rFonts w:ascii="Arial" w:hAnsi="Arial" w:cs="Arial"/>
                <w:sz w:val="20"/>
              </w:rPr>
            </w:pPr>
          </w:p>
        </w:tc>
        <w:tc>
          <w:tcPr>
            <w:tcW w:w="254" w:type="pct"/>
            <w:tcBorders>
              <w:bottom w:val="single" w:sz="4" w:space="0" w:color="auto"/>
              <w:right w:val="nil"/>
            </w:tcBorders>
          </w:tcPr>
          <w:p w:rsidR="00B45368" w:rsidRPr="0008798F" w:rsidRDefault="00B45368" w:rsidP="00387E34">
            <w:pPr>
              <w:pStyle w:val="BodyText"/>
              <w:spacing w:before="80" w:after="80" w:line="260" w:lineRule="atLeast"/>
              <w:rPr>
                <w:rFonts w:ascii="Arial" w:hAnsi="Arial" w:cs="Arial"/>
                <w:sz w:val="20"/>
              </w:rPr>
            </w:pPr>
          </w:p>
        </w:tc>
        <w:tc>
          <w:tcPr>
            <w:tcW w:w="1970" w:type="pct"/>
            <w:gridSpan w:val="6"/>
            <w:tcBorders>
              <w:left w:val="nil"/>
            </w:tcBorders>
          </w:tcPr>
          <w:p w:rsidR="00B45368" w:rsidRPr="0008798F" w:rsidRDefault="00D64A06" w:rsidP="005E6DDD">
            <w:pPr>
              <w:pStyle w:val="BodyText"/>
              <w:widowControl w:val="0"/>
              <w:numPr>
                <w:ilvl w:val="0"/>
                <w:numId w:val="4"/>
              </w:numPr>
              <w:tabs>
                <w:tab w:val="clear" w:pos="720"/>
              </w:tabs>
              <w:snapToGrid w:val="0"/>
              <w:spacing w:before="80" w:after="80" w:line="260" w:lineRule="atLeast"/>
              <w:ind w:left="360"/>
              <w:rPr>
                <w:rFonts w:ascii="Arial" w:hAnsi="Arial" w:cs="Arial"/>
                <w:sz w:val="20"/>
              </w:rPr>
            </w:pPr>
            <w:r w:rsidRPr="0008798F">
              <w:rPr>
                <w:rFonts w:ascii="Arial" w:hAnsi="Arial" w:cs="Arial"/>
                <w:sz w:val="20"/>
              </w:rPr>
              <w:t>Internal</w:t>
            </w:r>
            <w:r w:rsidR="00B45368" w:rsidRPr="0008798F">
              <w:rPr>
                <w:rFonts w:ascii="Arial" w:hAnsi="Arial" w:cs="Arial"/>
                <w:sz w:val="20"/>
              </w:rPr>
              <w:t xml:space="preserve"> memo etc. regarding issues arising on physical verification.</w:t>
            </w:r>
          </w:p>
        </w:tc>
        <w:tc>
          <w:tcPr>
            <w:tcW w:w="518" w:type="pct"/>
            <w:gridSpan w:val="4"/>
          </w:tcPr>
          <w:p w:rsidR="00B45368" w:rsidRPr="0008798F" w:rsidRDefault="00B45368" w:rsidP="00BA4018">
            <w:pPr>
              <w:pStyle w:val="BodyText"/>
              <w:spacing w:after="120" w:line="260" w:lineRule="atLeast"/>
              <w:rPr>
                <w:rFonts w:ascii="Arial" w:hAnsi="Arial" w:cs="Arial"/>
                <w:sz w:val="20"/>
              </w:rPr>
            </w:pPr>
          </w:p>
        </w:tc>
        <w:tc>
          <w:tcPr>
            <w:tcW w:w="1420" w:type="pct"/>
          </w:tcPr>
          <w:p w:rsidR="00B45368" w:rsidRPr="0008798F" w:rsidRDefault="00B45368"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B45368" w:rsidRPr="0008798F" w:rsidRDefault="00B45368" w:rsidP="00BA4018">
            <w:pPr>
              <w:pStyle w:val="BodyText"/>
              <w:spacing w:after="120" w:line="260" w:lineRule="atLeast"/>
              <w:rPr>
                <w:rFonts w:ascii="Arial" w:hAnsi="Arial" w:cs="Arial"/>
                <w:sz w:val="20"/>
              </w:rPr>
            </w:pPr>
          </w:p>
        </w:tc>
        <w:tc>
          <w:tcPr>
            <w:tcW w:w="254" w:type="pct"/>
            <w:tcBorders>
              <w:right w:val="nil"/>
            </w:tcBorders>
          </w:tcPr>
          <w:p w:rsidR="00B45368" w:rsidRPr="0008798F" w:rsidRDefault="00B45368" w:rsidP="00387E34">
            <w:pPr>
              <w:pStyle w:val="BodyText"/>
              <w:spacing w:before="80" w:after="80" w:line="260" w:lineRule="atLeast"/>
              <w:rPr>
                <w:rFonts w:ascii="Arial" w:hAnsi="Arial" w:cs="Arial"/>
                <w:sz w:val="20"/>
              </w:rPr>
            </w:pPr>
          </w:p>
        </w:tc>
        <w:tc>
          <w:tcPr>
            <w:tcW w:w="1970" w:type="pct"/>
            <w:gridSpan w:val="6"/>
            <w:tcBorders>
              <w:left w:val="nil"/>
            </w:tcBorders>
          </w:tcPr>
          <w:p w:rsidR="00B45368" w:rsidRPr="0008798F" w:rsidRDefault="00D64A06" w:rsidP="005E6DDD">
            <w:pPr>
              <w:pStyle w:val="BodyText"/>
              <w:widowControl w:val="0"/>
              <w:numPr>
                <w:ilvl w:val="0"/>
                <w:numId w:val="4"/>
              </w:numPr>
              <w:tabs>
                <w:tab w:val="clear" w:pos="720"/>
              </w:tabs>
              <w:snapToGrid w:val="0"/>
              <w:spacing w:before="80" w:after="80" w:line="260" w:lineRule="atLeast"/>
              <w:ind w:left="360"/>
              <w:rPr>
                <w:rFonts w:ascii="Arial" w:hAnsi="Arial" w:cs="Arial"/>
                <w:sz w:val="20"/>
              </w:rPr>
            </w:pPr>
            <w:r w:rsidRPr="0008798F">
              <w:rPr>
                <w:rFonts w:ascii="Arial" w:hAnsi="Arial" w:cs="Arial"/>
                <w:spacing w:val="-2"/>
                <w:sz w:val="20"/>
              </w:rPr>
              <w:t>Any</w:t>
            </w:r>
            <w:r w:rsidR="00B45368" w:rsidRPr="0008798F">
              <w:rPr>
                <w:rFonts w:ascii="Arial" w:hAnsi="Arial" w:cs="Arial"/>
                <w:spacing w:val="-2"/>
                <w:sz w:val="20"/>
              </w:rPr>
              <w:t xml:space="preserve"> other documents evidencing physical verification.</w:t>
            </w:r>
          </w:p>
        </w:tc>
        <w:tc>
          <w:tcPr>
            <w:tcW w:w="518" w:type="pct"/>
            <w:gridSpan w:val="4"/>
          </w:tcPr>
          <w:p w:rsidR="00B45368" w:rsidRPr="0008798F" w:rsidRDefault="00B45368" w:rsidP="00BA4018">
            <w:pPr>
              <w:pStyle w:val="BodyText"/>
              <w:spacing w:after="120" w:line="260" w:lineRule="atLeast"/>
              <w:rPr>
                <w:rFonts w:ascii="Arial" w:hAnsi="Arial" w:cs="Arial"/>
                <w:sz w:val="20"/>
              </w:rPr>
            </w:pPr>
          </w:p>
        </w:tc>
        <w:tc>
          <w:tcPr>
            <w:tcW w:w="1420" w:type="pct"/>
          </w:tcPr>
          <w:p w:rsidR="00B45368" w:rsidRPr="0008798F" w:rsidRDefault="00B45368" w:rsidP="00BA4018">
            <w:pPr>
              <w:pStyle w:val="BodyText"/>
              <w:spacing w:after="120" w:line="260" w:lineRule="atLeast"/>
              <w:rPr>
                <w:rFonts w:ascii="Arial" w:hAnsi="Arial" w:cs="Arial"/>
                <w:sz w:val="20"/>
              </w:rPr>
            </w:pPr>
          </w:p>
        </w:tc>
      </w:tr>
      <w:tr w:rsidR="003063AD" w:rsidRPr="0008798F">
        <w:trPr>
          <w:gridAfter w:val="1"/>
          <w:wAfter w:w="473" w:type="pct"/>
          <w:trHeight w:val="20"/>
        </w:trPr>
        <w:tc>
          <w:tcPr>
            <w:tcW w:w="365" w:type="pct"/>
          </w:tcPr>
          <w:p w:rsidR="003063AD" w:rsidRPr="0008798F" w:rsidRDefault="003063AD" w:rsidP="00BA4018">
            <w:pPr>
              <w:pStyle w:val="BodyText"/>
              <w:spacing w:after="120" w:line="260" w:lineRule="atLeast"/>
              <w:rPr>
                <w:rFonts w:ascii="Arial" w:hAnsi="Arial" w:cs="Arial"/>
                <w:sz w:val="20"/>
                <w:lang w:val="fr-FR"/>
              </w:rPr>
            </w:pPr>
            <w:r w:rsidRPr="0008798F">
              <w:rPr>
                <w:rFonts w:ascii="Arial" w:hAnsi="Arial" w:cs="Arial"/>
                <w:sz w:val="20"/>
              </w:rPr>
              <w:t> </w:t>
            </w:r>
          </w:p>
        </w:tc>
        <w:tc>
          <w:tcPr>
            <w:tcW w:w="2224" w:type="pct"/>
            <w:gridSpan w:val="7"/>
          </w:tcPr>
          <w:p w:rsidR="003063AD" w:rsidRPr="0008798F" w:rsidRDefault="003063AD" w:rsidP="00387E34">
            <w:pPr>
              <w:pStyle w:val="BodyText"/>
              <w:spacing w:before="80" w:after="80" w:line="260" w:lineRule="atLeast"/>
              <w:rPr>
                <w:rFonts w:ascii="Arial" w:hAnsi="Arial" w:cs="Arial"/>
                <w:sz w:val="20"/>
              </w:rPr>
            </w:pPr>
            <w:r w:rsidRPr="0008798F">
              <w:rPr>
                <w:rFonts w:ascii="Arial" w:hAnsi="Arial" w:cs="Arial"/>
                <w:sz w:val="20"/>
              </w:rPr>
              <w:t>Conclusion:</w:t>
            </w:r>
          </w:p>
        </w:tc>
        <w:tc>
          <w:tcPr>
            <w:tcW w:w="1938" w:type="pct"/>
            <w:gridSpan w:val="5"/>
          </w:tcPr>
          <w:p w:rsidR="003063AD" w:rsidRPr="0008798F" w:rsidRDefault="003063AD" w:rsidP="00BA4018">
            <w:pPr>
              <w:pStyle w:val="BodyText"/>
              <w:spacing w:after="120" w:line="260" w:lineRule="atLeast"/>
              <w:rPr>
                <w:rFonts w:ascii="Arial" w:hAnsi="Arial" w:cs="Arial"/>
                <w:sz w:val="20"/>
              </w:rPr>
            </w:pPr>
            <w:r w:rsidRPr="0008798F">
              <w:rPr>
                <w:rFonts w:ascii="Arial" w:hAnsi="Arial" w:cs="Arial"/>
                <w:sz w:val="20"/>
              </w:rPr>
              <w:t> </w:t>
            </w:r>
          </w:p>
          <w:p w:rsidR="003063AD" w:rsidRPr="0008798F" w:rsidRDefault="003063AD" w:rsidP="00BA4018">
            <w:pPr>
              <w:pStyle w:val="BodyText"/>
              <w:spacing w:after="120" w:line="260" w:lineRule="atLeast"/>
              <w:rPr>
                <w:rFonts w:ascii="Arial" w:hAnsi="Arial" w:cs="Arial"/>
                <w:sz w:val="20"/>
              </w:rPr>
            </w:pPr>
            <w:r w:rsidRPr="0008798F">
              <w:rPr>
                <w:rFonts w:ascii="Arial" w:hAnsi="Arial" w:cs="Arial"/>
                <w:sz w:val="20"/>
              </w:rPr>
              <w:t> </w:t>
            </w:r>
          </w:p>
        </w:tc>
      </w:tr>
      <w:tr w:rsidR="00D07DE6" w:rsidRPr="0008798F">
        <w:trPr>
          <w:gridAfter w:val="1"/>
          <w:wAfter w:w="473" w:type="pct"/>
          <w:trHeight w:val="20"/>
        </w:trPr>
        <w:tc>
          <w:tcPr>
            <w:tcW w:w="365" w:type="pct"/>
          </w:tcPr>
          <w:p w:rsidR="000A2591" w:rsidRPr="0008798F" w:rsidRDefault="000A2591" w:rsidP="00323B69">
            <w:pPr>
              <w:pStyle w:val="BodyText"/>
              <w:tabs>
                <w:tab w:val="left" w:pos="720"/>
              </w:tabs>
              <w:spacing w:after="120" w:line="260" w:lineRule="atLeast"/>
              <w:ind w:right="-173"/>
              <w:rPr>
                <w:rFonts w:ascii="Arial" w:hAnsi="Arial" w:cs="Arial"/>
                <w:sz w:val="20"/>
              </w:rPr>
            </w:pPr>
            <w:r w:rsidRPr="0008798F">
              <w:rPr>
                <w:rFonts w:ascii="Arial" w:hAnsi="Arial" w:cs="Arial"/>
                <w:sz w:val="20"/>
              </w:rPr>
              <w:t>4(ii)(b)</w:t>
            </w:r>
          </w:p>
        </w:tc>
        <w:tc>
          <w:tcPr>
            <w:tcW w:w="4162" w:type="pct"/>
            <w:gridSpan w:val="12"/>
          </w:tcPr>
          <w:p w:rsidR="000A2591" w:rsidRPr="0008798F" w:rsidRDefault="000A2591" w:rsidP="005E6DDD">
            <w:pPr>
              <w:pStyle w:val="BodyText"/>
              <w:spacing w:before="80" w:after="80" w:line="260" w:lineRule="atLeast"/>
              <w:rPr>
                <w:rFonts w:ascii="Arial" w:hAnsi="Arial" w:cs="Arial"/>
                <w:b/>
                <w:sz w:val="20"/>
              </w:rPr>
            </w:pPr>
            <w:r w:rsidRPr="0008798F">
              <w:rPr>
                <w:rFonts w:ascii="Arial" w:hAnsi="Arial" w:cs="Arial"/>
                <w:b/>
                <w:sz w:val="20"/>
              </w:rPr>
              <w:t>Are the procedures of physical verification of inventory followed by the management reasonable and adequate in relation to the size of the company and the nature of its business? If not, the inadequacies in such procedures should be reported.</w:t>
            </w:r>
          </w:p>
        </w:tc>
      </w:tr>
      <w:tr w:rsidR="00323B69" w:rsidRPr="0008798F">
        <w:trPr>
          <w:gridAfter w:val="1"/>
          <w:wAfter w:w="473" w:type="pct"/>
          <w:trHeight w:val="20"/>
        </w:trPr>
        <w:tc>
          <w:tcPr>
            <w:tcW w:w="365" w:type="pct"/>
          </w:tcPr>
          <w:p w:rsidR="00B45368" w:rsidRPr="0008798F" w:rsidRDefault="00B45368" w:rsidP="00BA4018">
            <w:pPr>
              <w:pStyle w:val="BodyText"/>
              <w:spacing w:after="120" w:line="260" w:lineRule="atLeast"/>
              <w:rPr>
                <w:rFonts w:ascii="Arial" w:hAnsi="Arial" w:cs="Arial"/>
                <w:sz w:val="20"/>
              </w:rPr>
            </w:pPr>
          </w:p>
        </w:tc>
        <w:tc>
          <w:tcPr>
            <w:tcW w:w="254" w:type="pct"/>
            <w:tcBorders>
              <w:bottom w:val="single" w:sz="4" w:space="0" w:color="auto"/>
              <w:right w:val="nil"/>
            </w:tcBorders>
          </w:tcPr>
          <w:p w:rsidR="00B45368" w:rsidRPr="0008798F" w:rsidRDefault="00577CD4" w:rsidP="00BA4018">
            <w:pPr>
              <w:pStyle w:val="BodyText"/>
              <w:spacing w:after="120" w:line="260" w:lineRule="atLeast"/>
              <w:rPr>
                <w:rFonts w:ascii="Arial" w:hAnsi="Arial" w:cs="Arial"/>
                <w:sz w:val="20"/>
              </w:rPr>
            </w:pPr>
            <w:r w:rsidRPr="0008798F">
              <w:rPr>
                <w:rFonts w:ascii="Arial" w:hAnsi="Arial" w:cs="Arial"/>
                <w:sz w:val="20"/>
              </w:rPr>
              <w:t>(a)</w:t>
            </w:r>
          </w:p>
        </w:tc>
        <w:tc>
          <w:tcPr>
            <w:tcW w:w="1977" w:type="pct"/>
            <w:gridSpan w:val="7"/>
            <w:tcBorders>
              <w:left w:val="nil"/>
            </w:tcBorders>
          </w:tcPr>
          <w:p w:rsidR="00B45368" w:rsidRPr="0008798F" w:rsidRDefault="00577CD4" w:rsidP="005E6DDD">
            <w:pPr>
              <w:pStyle w:val="BodyText"/>
              <w:spacing w:before="80" w:after="80" w:line="260" w:lineRule="atLeast"/>
              <w:rPr>
                <w:rFonts w:ascii="Arial" w:hAnsi="Arial" w:cs="Arial"/>
                <w:sz w:val="20"/>
              </w:rPr>
            </w:pPr>
            <w:r w:rsidRPr="0008798F">
              <w:rPr>
                <w:rFonts w:ascii="Arial" w:hAnsi="Arial" w:cs="Arial"/>
                <w:sz w:val="20"/>
              </w:rPr>
              <w:t>Whether stock-taking procedures were reasonable and adequate in relation to the size of the Company, nature of its business and volume of stock? If not, list out the inadequacies / weak-nesses so observed.</w:t>
            </w:r>
          </w:p>
        </w:tc>
        <w:tc>
          <w:tcPr>
            <w:tcW w:w="511" w:type="pct"/>
            <w:gridSpan w:val="3"/>
          </w:tcPr>
          <w:p w:rsidR="00B45368" w:rsidRPr="0008798F" w:rsidRDefault="00B45368" w:rsidP="00BA4018">
            <w:pPr>
              <w:pStyle w:val="BodyText"/>
              <w:spacing w:after="120" w:line="260" w:lineRule="atLeast"/>
              <w:rPr>
                <w:rFonts w:ascii="Arial" w:hAnsi="Arial" w:cs="Arial"/>
                <w:sz w:val="20"/>
              </w:rPr>
            </w:pPr>
          </w:p>
        </w:tc>
        <w:tc>
          <w:tcPr>
            <w:tcW w:w="1420" w:type="pct"/>
          </w:tcPr>
          <w:p w:rsidR="00B45368" w:rsidRPr="0008798F" w:rsidRDefault="00B45368"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bottom w:val="single" w:sz="4" w:space="0" w:color="auto"/>
              <w:right w:val="nil"/>
            </w:tcBorders>
          </w:tcPr>
          <w:p w:rsidR="00577CD4" w:rsidRPr="0008798F" w:rsidRDefault="00577CD4" w:rsidP="00BA4018">
            <w:pPr>
              <w:pStyle w:val="BodyText"/>
              <w:spacing w:after="120" w:line="260" w:lineRule="atLeast"/>
              <w:rPr>
                <w:rFonts w:ascii="Arial" w:hAnsi="Arial" w:cs="Arial"/>
                <w:sz w:val="20"/>
              </w:rPr>
            </w:pPr>
            <w:r w:rsidRPr="0008798F">
              <w:rPr>
                <w:rFonts w:ascii="Arial" w:hAnsi="Arial" w:cs="Arial"/>
                <w:sz w:val="20"/>
              </w:rPr>
              <w:t>(b)</w:t>
            </w:r>
          </w:p>
        </w:tc>
        <w:tc>
          <w:tcPr>
            <w:tcW w:w="1977" w:type="pct"/>
            <w:gridSpan w:val="7"/>
            <w:tcBorders>
              <w:left w:val="nil"/>
            </w:tcBorders>
          </w:tcPr>
          <w:p w:rsidR="00577CD4" w:rsidRPr="0008798F" w:rsidRDefault="00265775" w:rsidP="005E6DDD">
            <w:pPr>
              <w:pStyle w:val="BodyText"/>
              <w:spacing w:before="80" w:after="80" w:line="260" w:lineRule="atLeast"/>
              <w:rPr>
                <w:rFonts w:ascii="Arial" w:hAnsi="Arial" w:cs="Arial"/>
                <w:sz w:val="20"/>
              </w:rPr>
            </w:pPr>
            <w:r>
              <w:rPr>
                <w:rFonts w:ascii="Arial" w:hAnsi="Arial" w:cs="Arial"/>
                <w:sz w:val="20"/>
              </w:rPr>
              <w:t xml:space="preserve">Whether </w:t>
            </w:r>
            <w:r w:rsidR="00577CD4" w:rsidRPr="0008798F">
              <w:rPr>
                <w:rFonts w:ascii="Arial" w:hAnsi="Arial" w:cs="Arial"/>
                <w:sz w:val="20"/>
              </w:rPr>
              <w:t>the management has instituted adequate cut-off procedures?</w:t>
            </w:r>
          </w:p>
        </w:tc>
        <w:tc>
          <w:tcPr>
            <w:tcW w:w="511" w:type="pct"/>
            <w:gridSpan w:val="3"/>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bottom w:val="single" w:sz="4" w:space="0" w:color="auto"/>
              <w:right w:val="nil"/>
            </w:tcBorders>
          </w:tcPr>
          <w:p w:rsidR="00577CD4" w:rsidRPr="0008798F" w:rsidRDefault="00577CD4" w:rsidP="00BA4018">
            <w:pPr>
              <w:pStyle w:val="BodyText"/>
              <w:spacing w:after="120" w:line="260" w:lineRule="atLeast"/>
              <w:rPr>
                <w:rFonts w:ascii="Arial" w:hAnsi="Arial" w:cs="Arial"/>
                <w:sz w:val="20"/>
              </w:rPr>
            </w:pPr>
            <w:r w:rsidRPr="0008798F">
              <w:rPr>
                <w:rFonts w:ascii="Arial" w:hAnsi="Arial" w:cs="Arial"/>
                <w:sz w:val="20"/>
              </w:rPr>
              <w:t>(c)</w:t>
            </w:r>
          </w:p>
        </w:tc>
        <w:tc>
          <w:tcPr>
            <w:tcW w:w="1977" w:type="pct"/>
            <w:gridSpan w:val="7"/>
            <w:tcBorders>
              <w:left w:val="nil"/>
            </w:tcBorders>
          </w:tcPr>
          <w:p w:rsidR="00577CD4" w:rsidRPr="0008798F" w:rsidRDefault="00577CD4" w:rsidP="005E6DDD">
            <w:pPr>
              <w:pStyle w:val="BodyText"/>
              <w:spacing w:before="80" w:after="80" w:line="260" w:lineRule="atLeast"/>
              <w:rPr>
                <w:rFonts w:ascii="Arial" w:hAnsi="Arial" w:cs="Arial"/>
                <w:sz w:val="20"/>
              </w:rPr>
            </w:pPr>
            <w:r w:rsidRPr="0008798F">
              <w:rPr>
                <w:rFonts w:ascii="Arial" w:hAnsi="Arial" w:cs="Arial"/>
                <w:sz w:val="20"/>
              </w:rPr>
              <w:t>Whether the original physical verification sheets have been reviewed and selected items traced into the final inventories?  (including the more valuable ones as per ABC classification)</w:t>
            </w:r>
          </w:p>
        </w:tc>
        <w:tc>
          <w:tcPr>
            <w:tcW w:w="511" w:type="pct"/>
            <w:gridSpan w:val="3"/>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bottom w:val="single" w:sz="4" w:space="0" w:color="auto"/>
              <w:right w:val="nil"/>
            </w:tcBorders>
          </w:tcPr>
          <w:p w:rsidR="00577CD4" w:rsidRPr="0008798F" w:rsidRDefault="00577CD4" w:rsidP="00BA4018">
            <w:pPr>
              <w:pStyle w:val="BodyText"/>
              <w:spacing w:after="120" w:line="260" w:lineRule="atLeast"/>
              <w:rPr>
                <w:rFonts w:ascii="Arial" w:hAnsi="Arial" w:cs="Arial"/>
                <w:sz w:val="20"/>
              </w:rPr>
            </w:pPr>
            <w:r w:rsidRPr="0008798F">
              <w:rPr>
                <w:rFonts w:ascii="Arial" w:hAnsi="Arial" w:cs="Arial"/>
                <w:sz w:val="20"/>
              </w:rPr>
              <w:t>(d)</w:t>
            </w:r>
          </w:p>
        </w:tc>
        <w:tc>
          <w:tcPr>
            <w:tcW w:w="1977" w:type="pct"/>
            <w:gridSpan w:val="7"/>
            <w:tcBorders>
              <w:left w:val="nil"/>
            </w:tcBorders>
          </w:tcPr>
          <w:p w:rsidR="00577CD4" w:rsidRPr="0008798F" w:rsidRDefault="00577CD4" w:rsidP="005E6DDD">
            <w:pPr>
              <w:pStyle w:val="BodyText"/>
              <w:spacing w:before="80" w:after="80" w:line="260" w:lineRule="atLeast"/>
              <w:rPr>
                <w:rFonts w:ascii="Arial" w:hAnsi="Arial" w:cs="Arial"/>
                <w:sz w:val="20"/>
              </w:rPr>
            </w:pPr>
            <w:r w:rsidRPr="0008798F">
              <w:rPr>
                <w:rFonts w:ascii="Arial" w:hAnsi="Arial" w:cs="Arial"/>
                <w:sz w:val="20"/>
              </w:rPr>
              <w:t xml:space="preserve">Whether the comparison of final inventories with stock has been done? Whether </w:t>
            </w:r>
            <w:r w:rsidR="00265775">
              <w:rPr>
                <w:rFonts w:ascii="Arial" w:hAnsi="Arial" w:cs="Arial"/>
                <w:sz w:val="20"/>
              </w:rPr>
              <w:t xml:space="preserve">records and other corroborative </w:t>
            </w:r>
            <w:r w:rsidRPr="0008798F">
              <w:rPr>
                <w:rFonts w:ascii="Arial" w:hAnsi="Arial" w:cs="Arial"/>
                <w:sz w:val="20"/>
              </w:rPr>
              <w:t xml:space="preserve">evidence, e.g. </w:t>
            </w:r>
            <w:r w:rsidRPr="0008798F">
              <w:rPr>
                <w:rFonts w:ascii="Arial" w:hAnsi="Arial" w:cs="Arial"/>
                <w:sz w:val="20"/>
              </w:rPr>
              <w:lastRenderedPageBreak/>
              <w:t>inventory statements submitted to banks?</w:t>
            </w:r>
          </w:p>
        </w:tc>
        <w:tc>
          <w:tcPr>
            <w:tcW w:w="511" w:type="pct"/>
            <w:gridSpan w:val="3"/>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bottom w:val="single" w:sz="4" w:space="0" w:color="auto"/>
              <w:right w:val="nil"/>
            </w:tcBorders>
          </w:tcPr>
          <w:p w:rsidR="00577CD4" w:rsidRPr="0008798F" w:rsidRDefault="00577CD4" w:rsidP="00BA4018">
            <w:pPr>
              <w:pStyle w:val="BodyText"/>
              <w:spacing w:after="120" w:line="260" w:lineRule="atLeast"/>
              <w:rPr>
                <w:rFonts w:ascii="Arial" w:hAnsi="Arial" w:cs="Arial"/>
                <w:sz w:val="20"/>
              </w:rPr>
            </w:pPr>
            <w:r w:rsidRPr="0008798F">
              <w:rPr>
                <w:rFonts w:ascii="Arial" w:hAnsi="Arial" w:cs="Arial"/>
                <w:sz w:val="20"/>
              </w:rPr>
              <w:t>(e)</w:t>
            </w:r>
          </w:p>
        </w:tc>
        <w:tc>
          <w:tcPr>
            <w:tcW w:w="1977" w:type="pct"/>
            <w:gridSpan w:val="7"/>
            <w:tcBorders>
              <w:left w:val="nil"/>
            </w:tcBorders>
          </w:tcPr>
          <w:p w:rsidR="00577CD4" w:rsidRPr="0008798F" w:rsidRDefault="00577CD4" w:rsidP="005E6DDD">
            <w:pPr>
              <w:pStyle w:val="BodyText"/>
              <w:spacing w:before="80" w:after="80" w:line="260" w:lineRule="atLeast"/>
              <w:rPr>
                <w:rFonts w:ascii="Arial" w:hAnsi="Arial" w:cs="Arial"/>
                <w:sz w:val="20"/>
              </w:rPr>
            </w:pPr>
            <w:r w:rsidRPr="0008798F">
              <w:rPr>
                <w:rFonts w:ascii="Arial" w:hAnsi="Arial" w:cs="Arial"/>
                <w:sz w:val="20"/>
              </w:rPr>
              <w:t>Whether the procedures for identifying damaged and obsolete items of inventory operate properly?</w:t>
            </w:r>
          </w:p>
        </w:tc>
        <w:tc>
          <w:tcPr>
            <w:tcW w:w="511" w:type="pct"/>
            <w:gridSpan w:val="3"/>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bottom w:val="single" w:sz="4" w:space="0" w:color="auto"/>
              <w:right w:val="nil"/>
            </w:tcBorders>
          </w:tcPr>
          <w:p w:rsidR="00577CD4" w:rsidRPr="0008798F" w:rsidRDefault="00577CD4" w:rsidP="00BA4018">
            <w:pPr>
              <w:pStyle w:val="BodyText"/>
              <w:spacing w:after="120" w:line="260" w:lineRule="atLeast"/>
              <w:rPr>
                <w:rFonts w:ascii="Arial" w:hAnsi="Arial" w:cs="Arial"/>
                <w:sz w:val="20"/>
              </w:rPr>
            </w:pPr>
            <w:r w:rsidRPr="0008798F">
              <w:rPr>
                <w:rFonts w:ascii="Arial" w:hAnsi="Arial" w:cs="Arial"/>
                <w:sz w:val="20"/>
              </w:rPr>
              <w:t>(f)</w:t>
            </w:r>
          </w:p>
        </w:tc>
        <w:tc>
          <w:tcPr>
            <w:tcW w:w="1977" w:type="pct"/>
            <w:gridSpan w:val="7"/>
            <w:tcBorders>
              <w:left w:val="nil"/>
            </w:tcBorders>
          </w:tcPr>
          <w:p w:rsidR="00577CD4" w:rsidRPr="0008798F" w:rsidRDefault="00577CD4" w:rsidP="005E6DDD">
            <w:pPr>
              <w:pStyle w:val="BodyText"/>
              <w:spacing w:before="80" w:after="80" w:line="260" w:lineRule="atLeast"/>
              <w:rPr>
                <w:rFonts w:ascii="Arial" w:hAnsi="Arial" w:cs="Arial"/>
                <w:sz w:val="20"/>
              </w:rPr>
            </w:pPr>
            <w:r w:rsidRPr="0008798F">
              <w:rPr>
                <w:rFonts w:ascii="Arial" w:hAnsi="Arial" w:cs="Arial"/>
                <w:sz w:val="20"/>
              </w:rPr>
              <w:t>Instructions issued by the management</w:t>
            </w:r>
          </w:p>
        </w:tc>
        <w:tc>
          <w:tcPr>
            <w:tcW w:w="511" w:type="pct"/>
            <w:gridSpan w:val="3"/>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063AD" w:rsidRPr="0008798F">
        <w:trPr>
          <w:gridAfter w:val="1"/>
          <w:wAfter w:w="473" w:type="pct"/>
          <w:trHeight w:val="20"/>
        </w:trPr>
        <w:tc>
          <w:tcPr>
            <w:tcW w:w="365" w:type="pct"/>
          </w:tcPr>
          <w:p w:rsidR="003063AD" w:rsidRPr="0008798F" w:rsidRDefault="003063AD" w:rsidP="00BA4018">
            <w:pPr>
              <w:pStyle w:val="BodyText"/>
              <w:spacing w:after="120" w:line="260" w:lineRule="atLeast"/>
              <w:rPr>
                <w:rFonts w:ascii="Arial" w:hAnsi="Arial" w:cs="Arial"/>
                <w:sz w:val="20"/>
              </w:rPr>
            </w:pPr>
          </w:p>
        </w:tc>
        <w:tc>
          <w:tcPr>
            <w:tcW w:w="254" w:type="pct"/>
            <w:tcBorders>
              <w:bottom w:val="single" w:sz="4" w:space="0" w:color="auto"/>
              <w:right w:val="nil"/>
            </w:tcBorders>
          </w:tcPr>
          <w:p w:rsidR="003063AD" w:rsidRPr="0008798F" w:rsidRDefault="003063AD" w:rsidP="00BA4018">
            <w:pPr>
              <w:pStyle w:val="BodyText"/>
              <w:spacing w:after="120" w:line="260" w:lineRule="atLeast"/>
              <w:rPr>
                <w:rFonts w:ascii="Arial" w:hAnsi="Arial" w:cs="Arial"/>
                <w:sz w:val="20"/>
              </w:rPr>
            </w:pPr>
            <w:r w:rsidRPr="0008798F">
              <w:rPr>
                <w:rFonts w:ascii="Arial" w:hAnsi="Arial" w:cs="Arial"/>
                <w:sz w:val="20"/>
              </w:rPr>
              <w:t>(g)</w:t>
            </w:r>
          </w:p>
        </w:tc>
        <w:tc>
          <w:tcPr>
            <w:tcW w:w="1977" w:type="pct"/>
            <w:gridSpan w:val="7"/>
            <w:tcBorders>
              <w:left w:val="nil"/>
            </w:tcBorders>
          </w:tcPr>
          <w:p w:rsidR="003063AD" w:rsidRPr="0008798F" w:rsidRDefault="003063AD" w:rsidP="005E6DDD">
            <w:pPr>
              <w:pStyle w:val="BodyText"/>
              <w:spacing w:before="80" w:after="80" w:line="260" w:lineRule="atLeast"/>
              <w:rPr>
                <w:rFonts w:ascii="Arial" w:hAnsi="Arial" w:cs="Arial"/>
                <w:sz w:val="20"/>
              </w:rPr>
            </w:pPr>
            <w:r w:rsidRPr="0008798F">
              <w:rPr>
                <w:rFonts w:ascii="Arial" w:hAnsi="Arial" w:cs="Arial"/>
                <w:sz w:val="20"/>
              </w:rPr>
              <w:t>In case of continuous stock taking method, whether management:</w:t>
            </w:r>
          </w:p>
        </w:tc>
        <w:tc>
          <w:tcPr>
            <w:tcW w:w="1931" w:type="pct"/>
            <w:gridSpan w:val="4"/>
          </w:tcPr>
          <w:p w:rsidR="003063AD" w:rsidRPr="0008798F" w:rsidRDefault="003063AD"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bottom w:val="single" w:sz="4" w:space="0" w:color="auto"/>
              <w:right w:val="nil"/>
            </w:tcBorders>
          </w:tcPr>
          <w:p w:rsidR="00577CD4" w:rsidRPr="0008798F" w:rsidRDefault="00577CD4" w:rsidP="00BA4018">
            <w:pPr>
              <w:pStyle w:val="BodyText"/>
              <w:spacing w:after="120" w:line="260" w:lineRule="atLeast"/>
              <w:rPr>
                <w:rFonts w:ascii="Arial" w:hAnsi="Arial" w:cs="Arial"/>
                <w:sz w:val="20"/>
              </w:rPr>
            </w:pPr>
          </w:p>
        </w:tc>
        <w:tc>
          <w:tcPr>
            <w:tcW w:w="1977" w:type="pct"/>
            <w:gridSpan w:val="7"/>
            <w:tcBorders>
              <w:left w:val="nil"/>
            </w:tcBorders>
          </w:tcPr>
          <w:p w:rsidR="00577CD4" w:rsidRPr="0008798F" w:rsidRDefault="00265775" w:rsidP="00C41626">
            <w:pPr>
              <w:pStyle w:val="BodyText"/>
              <w:numPr>
                <w:ilvl w:val="0"/>
                <w:numId w:val="38"/>
              </w:numPr>
              <w:tabs>
                <w:tab w:val="clear" w:pos="1080"/>
                <w:tab w:val="num" w:pos="305"/>
              </w:tabs>
              <w:spacing w:before="80" w:after="80" w:line="260" w:lineRule="atLeast"/>
              <w:ind w:left="305" w:hanging="270"/>
              <w:rPr>
                <w:rFonts w:ascii="Arial" w:hAnsi="Arial" w:cs="Arial"/>
                <w:sz w:val="20"/>
              </w:rPr>
            </w:pPr>
            <w:r>
              <w:rPr>
                <w:rFonts w:ascii="Arial" w:hAnsi="Arial" w:cs="Arial"/>
                <w:sz w:val="20"/>
              </w:rPr>
              <w:t xml:space="preserve">Maintains </w:t>
            </w:r>
            <w:r w:rsidR="00577CD4" w:rsidRPr="0008798F">
              <w:rPr>
                <w:rFonts w:ascii="Arial" w:hAnsi="Arial" w:cs="Arial"/>
                <w:sz w:val="20"/>
              </w:rPr>
              <w:t>adequate and up to-date stock records;</w:t>
            </w:r>
          </w:p>
        </w:tc>
        <w:tc>
          <w:tcPr>
            <w:tcW w:w="486" w:type="pct"/>
          </w:tcPr>
          <w:p w:rsidR="00577CD4" w:rsidRPr="0008798F" w:rsidRDefault="00577CD4" w:rsidP="00BA4018">
            <w:pPr>
              <w:pStyle w:val="BodyText"/>
              <w:spacing w:after="120" w:line="260" w:lineRule="atLeast"/>
              <w:rPr>
                <w:rFonts w:ascii="Arial" w:hAnsi="Arial" w:cs="Arial"/>
                <w:sz w:val="20"/>
              </w:rPr>
            </w:pPr>
          </w:p>
        </w:tc>
        <w:tc>
          <w:tcPr>
            <w:tcW w:w="1445" w:type="pct"/>
            <w:gridSpan w:val="3"/>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bottom w:val="single" w:sz="4" w:space="0" w:color="auto"/>
              <w:right w:val="nil"/>
            </w:tcBorders>
          </w:tcPr>
          <w:p w:rsidR="00577CD4" w:rsidRPr="0008798F" w:rsidRDefault="00577CD4" w:rsidP="00BA4018">
            <w:pPr>
              <w:pStyle w:val="BodyText"/>
              <w:spacing w:after="120" w:line="260" w:lineRule="atLeast"/>
              <w:rPr>
                <w:rFonts w:ascii="Arial" w:hAnsi="Arial" w:cs="Arial"/>
                <w:sz w:val="20"/>
              </w:rPr>
            </w:pPr>
          </w:p>
        </w:tc>
        <w:tc>
          <w:tcPr>
            <w:tcW w:w="1977" w:type="pct"/>
            <w:gridSpan w:val="7"/>
            <w:tcBorders>
              <w:left w:val="nil"/>
            </w:tcBorders>
          </w:tcPr>
          <w:p w:rsidR="00577CD4" w:rsidRPr="0008798F" w:rsidRDefault="00577CD4" w:rsidP="00C41626">
            <w:pPr>
              <w:pStyle w:val="BodyText"/>
              <w:numPr>
                <w:ilvl w:val="0"/>
                <w:numId w:val="38"/>
              </w:numPr>
              <w:tabs>
                <w:tab w:val="clear" w:pos="1080"/>
                <w:tab w:val="num" w:pos="305"/>
              </w:tabs>
              <w:spacing w:before="80" w:after="80" w:line="260" w:lineRule="atLeast"/>
              <w:ind w:left="305" w:hanging="270"/>
              <w:rPr>
                <w:rFonts w:ascii="Arial" w:hAnsi="Arial" w:cs="Arial"/>
                <w:sz w:val="20"/>
              </w:rPr>
            </w:pPr>
            <w:r w:rsidRPr="0008798F">
              <w:rPr>
                <w:rFonts w:ascii="Arial" w:hAnsi="Arial" w:cs="Arial"/>
                <w:sz w:val="20"/>
              </w:rPr>
              <w:t xml:space="preserve">has established adequate procedures for physical verification of inventories, so that in the normal circumstances, the </w:t>
            </w:r>
            <w:proofErr w:type="spellStart"/>
            <w:r w:rsidRPr="0008798F">
              <w:rPr>
                <w:rFonts w:ascii="Arial" w:hAnsi="Arial" w:cs="Arial"/>
                <w:sz w:val="20"/>
              </w:rPr>
              <w:t>programme</w:t>
            </w:r>
            <w:proofErr w:type="spellEnd"/>
            <w:r w:rsidRPr="0008798F">
              <w:rPr>
                <w:rFonts w:ascii="Arial" w:hAnsi="Arial" w:cs="Arial"/>
                <w:sz w:val="20"/>
              </w:rPr>
              <w:t xml:space="preserve"> of physical verification will cover all material items of inventory at least once during the year; and</w:t>
            </w:r>
          </w:p>
        </w:tc>
        <w:tc>
          <w:tcPr>
            <w:tcW w:w="486" w:type="pct"/>
          </w:tcPr>
          <w:p w:rsidR="00577CD4" w:rsidRPr="0008798F" w:rsidRDefault="00577CD4" w:rsidP="00BA4018">
            <w:pPr>
              <w:pStyle w:val="BodyText"/>
              <w:spacing w:after="120" w:line="260" w:lineRule="atLeast"/>
              <w:rPr>
                <w:rFonts w:ascii="Arial" w:hAnsi="Arial" w:cs="Arial"/>
                <w:sz w:val="20"/>
              </w:rPr>
            </w:pPr>
          </w:p>
        </w:tc>
        <w:tc>
          <w:tcPr>
            <w:tcW w:w="1445" w:type="pct"/>
            <w:gridSpan w:val="3"/>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BA4018">
            <w:pPr>
              <w:pStyle w:val="BodyText"/>
              <w:spacing w:after="120" w:line="260" w:lineRule="atLeast"/>
              <w:rPr>
                <w:rFonts w:ascii="Arial" w:hAnsi="Arial" w:cs="Arial"/>
                <w:sz w:val="20"/>
              </w:rPr>
            </w:pPr>
          </w:p>
        </w:tc>
        <w:tc>
          <w:tcPr>
            <w:tcW w:w="1977" w:type="pct"/>
            <w:gridSpan w:val="7"/>
            <w:tcBorders>
              <w:left w:val="nil"/>
            </w:tcBorders>
          </w:tcPr>
          <w:p w:rsidR="00577CD4" w:rsidRPr="0008798F" w:rsidRDefault="00D64A06" w:rsidP="00C41626">
            <w:pPr>
              <w:pStyle w:val="BodyText"/>
              <w:numPr>
                <w:ilvl w:val="0"/>
                <w:numId w:val="38"/>
              </w:numPr>
              <w:tabs>
                <w:tab w:val="clear" w:pos="1080"/>
                <w:tab w:val="num" w:pos="305"/>
              </w:tabs>
              <w:spacing w:before="80" w:after="80" w:line="260" w:lineRule="atLeast"/>
              <w:ind w:left="305" w:hanging="270"/>
              <w:rPr>
                <w:rFonts w:ascii="Arial" w:hAnsi="Arial" w:cs="Arial"/>
                <w:sz w:val="20"/>
              </w:rPr>
            </w:pPr>
            <w:r w:rsidRPr="0008798F">
              <w:rPr>
                <w:rFonts w:ascii="Arial" w:hAnsi="Arial" w:cs="Arial"/>
                <w:sz w:val="20"/>
              </w:rPr>
              <w:t>Investigates</w:t>
            </w:r>
            <w:r w:rsidR="00577CD4" w:rsidRPr="0008798F">
              <w:rPr>
                <w:rFonts w:ascii="Arial" w:hAnsi="Arial" w:cs="Arial"/>
                <w:sz w:val="20"/>
              </w:rPr>
              <w:t xml:space="preserve"> and corrects all material differences between the book records and the physical counts.</w:t>
            </w:r>
          </w:p>
        </w:tc>
        <w:tc>
          <w:tcPr>
            <w:tcW w:w="486" w:type="pct"/>
          </w:tcPr>
          <w:p w:rsidR="00577CD4" w:rsidRPr="0008798F" w:rsidRDefault="00577CD4" w:rsidP="00BA4018">
            <w:pPr>
              <w:pStyle w:val="BodyText"/>
              <w:spacing w:after="120" w:line="260" w:lineRule="atLeast"/>
              <w:rPr>
                <w:rFonts w:ascii="Arial" w:hAnsi="Arial" w:cs="Arial"/>
                <w:sz w:val="20"/>
              </w:rPr>
            </w:pPr>
          </w:p>
        </w:tc>
        <w:tc>
          <w:tcPr>
            <w:tcW w:w="1445" w:type="pct"/>
            <w:gridSpan w:val="3"/>
          </w:tcPr>
          <w:p w:rsidR="00577CD4" w:rsidRPr="0008798F" w:rsidRDefault="00577CD4" w:rsidP="00BA4018">
            <w:pPr>
              <w:pStyle w:val="BodyText"/>
              <w:spacing w:after="120" w:line="260" w:lineRule="atLeast"/>
              <w:rPr>
                <w:rFonts w:ascii="Arial" w:hAnsi="Arial" w:cs="Arial"/>
                <w:sz w:val="20"/>
              </w:rPr>
            </w:pPr>
          </w:p>
        </w:tc>
      </w:tr>
      <w:tr w:rsidR="003063AD" w:rsidRPr="0008798F">
        <w:trPr>
          <w:gridAfter w:val="1"/>
          <w:wAfter w:w="473" w:type="pct"/>
          <w:trHeight w:val="575"/>
        </w:trPr>
        <w:tc>
          <w:tcPr>
            <w:tcW w:w="365" w:type="pct"/>
          </w:tcPr>
          <w:p w:rsidR="003063AD" w:rsidRPr="0008798F" w:rsidRDefault="003063AD" w:rsidP="00BA4018">
            <w:pPr>
              <w:pStyle w:val="BodyText"/>
              <w:spacing w:after="120" w:line="260" w:lineRule="atLeast"/>
              <w:rPr>
                <w:rFonts w:ascii="Arial" w:hAnsi="Arial" w:cs="Arial"/>
                <w:sz w:val="20"/>
              </w:rPr>
            </w:pPr>
            <w:r w:rsidRPr="0008798F">
              <w:rPr>
                <w:rFonts w:ascii="Arial" w:hAnsi="Arial" w:cs="Arial"/>
                <w:sz w:val="20"/>
              </w:rPr>
              <w:t> </w:t>
            </w:r>
          </w:p>
        </w:tc>
        <w:tc>
          <w:tcPr>
            <w:tcW w:w="2231" w:type="pct"/>
            <w:gridSpan w:val="8"/>
          </w:tcPr>
          <w:p w:rsidR="003063AD" w:rsidRPr="0008798F" w:rsidRDefault="003063AD" w:rsidP="005E6DDD">
            <w:pPr>
              <w:pStyle w:val="BodyText"/>
              <w:spacing w:before="80" w:after="80" w:line="260" w:lineRule="atLeast"/>
              <w:rPr>
                <w:rFonts w:ascii="Arial" w:hAnsi="Arial" w:cs="Arial"/>
                <w:sz w:val="20"/>
              </w:rPr>
            </w:pPr>
            <w:r w:rsidRPr="0008798F">
              <w:rPr>
                <w:rFonts w:ascii="Arial" w:hAnsi="Arial" w:cs="Arial"/>
                <w:sz w:val="20"/>
              </w:rPr>
              <w:t>Conclusion:</w:t>
            </w:r>
          </w:p>
        </w:tc>
        <w:tc>
          <w:tcPr>
            <w:tcW w:w="1931" w:type="pct"/>
            <w:gridSpan w:val="4"/>
          </w:tcPr>
          <w:p w:rsidR="003063AD" w:rsidRPr="0008798F" w:rsidRDefault="003063AD" w:rsidP="00BA4018">
            <w:pPr>
              <w:pStyle w:val="BodyText"/>
              <w:spacing w:after="120" w:line="260" w:lineRule="atLeast"/>
              <w:rPr>
                <w:rFonts w:ascii="Arial" w:hAnsi="Arial" w:cs="Arial"/>
                <w:sz w:val="20"/>
              </w:rPr>
            </w:pPr>
            <w:r w:rsidRPr="0008798F">
              <w:rPr>
                <w:rFonts w:ascii="Arial" w:hAnsi="Arial" w:cs="Arial"/>
                <w:sz w:val="20"/>
              </w:rPr>
              <w:t> </w:t>
            </w:r>
          </w:p>
          <w:p w:rsidR="003063AD" w:rsidRPr="0008798F" w:rsidRDefault="003063AD" w:rsidP="00BA4018">
            <w:pPr>
              <w:pStyle w:val="BodyText"/>
              <w:spacing w:after="120" w:line="260" w:lineRule="atLeast"/>
              <w:rPr>
                <w:rFonts w:ascii="Arial" w:hAnsi="Arial" w:cs="Arial"/>
                <w:sz w:val="20"/>
              </w:rPr>
            </w:pPr>
            <w:r w:rsidRPr="0008798F">
              <w:rPr>
                <w:rFonts w:ascii="Arial" w:hAnsi="Arial" w:cs="Arial"/>
                <w:sz w:val="20"/>
              </w:rPr>
              <w:t> </w:t>
            </w:r>
          </w:p>
        </w:tc>
      </w:tr>
      <w:tr w:rsidR="00D07DE6" w:rsidRPr="0008798F">
        <w:trPr>
          <w:gridAfter w:val="1"/>
          <w:wAfter w:w="473" w:type="pct"/>
          <w:trHeight w:val="20"/>
        </w:trPr>
        <w:tc>
          <w:tcPr>
            <w:tcW w:w="365" w:type="pct"/>
          </w:tcPr>
          <w:p w:rsidR="00577CD4" w:rsidRPr="0008798F" w:rsidRDefault="00577CD4" w:rsidP="00323B69">
            <w:pPr>
              <w:pStyle w:val="BodyText"/>
              <w:spacing w:after="120" w:line="260" w:lineRule="atLeast"/>
              <w:ind w:right="-173"/>
              <w:rPr>
                <w:rFonts w:ascii="Arial" w:hAnsi="Arial" w:cs="Arial"/>
                <w:sz w:val="20"/>
              </w:rPr>
            </w:pPr>
            <w:r w:rsidRPr="0008798F">
              <w:rPr>
                <w:rFonts w:ascii="Arial" w:hAnsi="Arial" w:cs="Arial"/>
                <w:sz w:val="20"/>
              </w:rPr>
              <w:t>4(ii)(c )</w:t>
            </w:r>
          </w:p>
        </w:tc>
        <w:tc>
          <w:tcPr>
            <w:tcW w:w="4162" w:type="pct"/>
            <w:gridSpan w:val="12"/>
          </w:tcPr>
          <w:p w:rsidR="00577CD4" w:rsidRPr="0008798F" w:rsidRDefault="00577CD4" w:rsidP="005E6DDD">
            <w:pPr>
              <w:pStyle w:val="BodyText"/>
              <w:spacing w:before="80" w:after="80" w:line="260" w:lineRule="atLeast"/>
              <w:rPr>
                <w:rFonts w:ascii="Arial" w:hAnsi="Arial" w:cs="Arial"/>
                <w:b/>
                <w:sz w:val="20"/>
              </w:rPr>
            </w:pPr>
            <w:r w:rsidRPr="0008798F">
              <w:rPr>
                <w:rFonts w:ascii="Arial" w:hAnsi="Arial" w:cs="Arial"/>
                <w:b/>
                <w:sz w:val="20"/>
              </w:rPr>
              <w:t>Whether the company is maintaining proper records of inventory and whether any material discrepancies were noticed on physical verification and if so, whether the same have been properly dealt with in the books of account.</w:t>
            </w:r>
          </w:p>
        </w:tc>
      </w:tr>
      <w:tr w:rsidR="003063AD" w:rsidRPr="0008798F">
        <w:trPr>
          <w:gridAfter w:val="1"/>
          <w:wAfter w:w="473" w:type="pct"/>
          <w:trHeight w:val="20"/>
        </w:trPr>
        <w:tc>
          <w:tcPr>
            <w:tcW w:w="365" w:type="pct"/>
          </w:tcPr>
          <w:p w:rsidR="003063AD" w:rsidRPr="0008798F" w:rsidRDefault="003063AD" w:rsidP="00BA4018">
            <w:pPr>
              <w:pStyle w:val="BodyText"/>
              <w:spacing w:after="120" w:line="260" w:lineRule="atLeast"/>
              <w:rPr>
                <w:rFonts w:ascii="Arial" w:hAnsi="Arial" w:cs="Arial"/>
                <w:sz w:val="20"/>
              </w:rPr>
            </w:pPr>
          </w:p>
        </w:tc>
        <w:tc>
          <w:tcPr>
            <w:tcW w:w="254" w:type="pct"/>
            <w:tcBorders>
              <w:bottom w:val="single" w:sz="4" w:space="0" w:color="auto"/>
              <w:right w:val="nil"/>
            </w:tcBorders>
          </w:tcPr>
          <w:p w:rsidR="003063AD" w:rsidRPr="0008798F" w:rsidRDefault="003063AD" w:rsidP="005E6DDD">
            <w:pPr>
              <w:pStyle w:val="BodyText"/>
              <w:spacing w:before="80" w:after="80" w:line="260" w:lineRule="atLeast"/>
              <w:rPr>
                <w:rFonts w:ascii="Arial" w:hAnsi="Arial" w:cs="Arial"/>
                <w:sz w:val="20"/>
              </w:rPr>
            </w:pPr>
            <w:r w:rsidRPr="0008798F">
              <w:rPr>
                <w:rFonts w:ascii="Arial" w:hAnsi="Arial" w:cs="Arial"/>
                <w:sz w:val="20"/>
              </w:rPr>
              <w:t>(a)</w:t>
            </w:r>
          </w:p>
        </w:tc>
        <w:tc>
          <w:tcPr>
            <w:tcW w:w="1945" w:type="pct"/>
            <w:gridSpan w:val="4"/>
            <w:tcBorders>
              <w:left w:val="nil"/>
            </w:tcBorders>
          </w:tcPr>
          <w:p w:rsidR="003063AD" w:rsidRPr="0008798F" w:rsidRDefault="003063AD" w:rsidP="005E6DDD">
            <w:pPr>
              <w:pStyle w:val="BodyText"/>
              <w:spacing w:before="80" w:after="80" w:line="260" w:lineRule="atLeast"/>
              <w:rPr>
                <w:rFonts w:ascii="Arial" w:hAnsi="Arial" w:cs="Arial"/>
                <w:sz w:val="20"/>
              </w:rPr>
            </w:pPr>
            <w:r w:rsidRPr="0008798F">
              <w:rPr>
                <w:rFonts w:ascii="Arial" w:hAnsi="Arial" w:cs="Arial"/>
                <w:sz w:val="20"/>
              </w:rPr>
              <w:t>Proper records, in</w:t>
            </w:r>
            <w:r>
              <w:rPr>
                <w:rFonts w:ascii="Arial" w:hAnsi="Arial" w:cs="Arial"/>
                <w:sz w:val="20"/>
              </w:rPr>
              <w:t xml:space="preserve"> general, should contain, among </w:t>
            </w:r>
            <w:r w:rsidRPr="0008798F">
              <w:rPr>
                <w:rFonts w:ascii="Arial" w:hAnsi="Arial" w:cs="Arial"/>
                <w:sz w:val="20"/>
              </w:rPr>
              <w:t>other things, the following particulars:</w:t>
            </w:r>
          </w:p>
        </w:tc>
        <w:tc>
          <w:tcPr>
            <w:tcW w:w="1963" w:type="pct"/>
            <w:gridSpan w:val="7"/>
          </w:tcPr>
          <w:p w:rsidR="003063AD" w:rsidRPr="0008798F" w:rsidRDefault="003063AD"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bottom w:val="single" w:sz="4" w:space="0" w:color="auto"/>
              <w:right w:val="nil"/>
            </w:tcBorders>
          </w:tcPr>
          <w:p w:rsidR="00577CD4" w:rsidRPr="0008798F" w:rsidRDefault="00577CD4" w:rsidP="005E6DDD">
            <w:pPr>
              <w:pStyle w:val="BodyText"/>
              <w:spacing w:before="80" w:after="80" w:line="260" w:lineRule="atLeast"/>
              <w:rPr>
                <w:rFonts w:ascii="Arial" w:hAnsi="Arial" w:cs="Arial"/>
                <w:sz w:val="20"/>
              </w:rPr>
            </w:pPr>
          </w:p>
        </w:tc>
        <w:tc>
          <w:tcPr>
            <w:tcW w:w="1945" w:type="pct"/>
            <w:gridSpan w:val="4"/>
            <w:tcBorders>
              <w:left w:val="nil"/>
            </w:tcBorders>
          </w:tcPr>
          <w:p w:rsidR="00577CD4" w:rsidRPr="0008798F" w:rsidRDefault="00D64A06" w:rsidP="005E6DDD">
            <w:pPr>
              <w:pStyle w:val="BodyText"/>
              <w:numPr>
                <w:ilvl w:val="0"/>
                <w:numId w:val="28"/>
              </w:numPr>
              <w:tabs>
                <w:tab w:val="clear" w:pos="720"/>
                <w:tab w:val="num" w:pos="305"/>
              </w:tabs>
              <w:spacing w:before="80" w:after="80" w:line="260" w:lineRule="atLeast"/>
              <w:ind w:left="360"/>
              <w:rPr>
                <w:rFonts w:ascii="Arial" w:hAnsi="Arial" w:cs="Arial"/>
                <w:sz w:val="20"/>
              </w:rPr>
            </w:pPr>
            <w:r w:rsidRPr="0008798F">
              <w:rPr>
                <w:rFonts w:ascii="Arial" w:hAnsi="Arial" w:cs="Arial"/>
                <w:sz w:val="20"/>
              </w:rPr>
              <w:t>Valuation</w:t>
            </w:r>
            <w:r w:rsidR="00577CD4" w:rsidRPr="0008798F">
              <w:rPr>
                <w:rFonts w:ascii="Arial" w:hAnsi="Arial" w:cs="Arial"/>
                <w:sz w:val="20"/>
              </w:rPr>
              <w:t xml:space="preserve"> details; if any.</w:t>
            </w:r>
          </w:p>
        </w:tc>
        <w:tc>
          <w:tcPr>
            <w:tcW w:w="543" w:type="pct"/>
            <w:gridSpan w:val="6"/>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bottom w:val="single" w:sz="4" w:space="0" w:color="auto"/>
              <w:right w:val="nil"/>
            </w:tcBorders>
          </w:tcPr>
          <w:p w:rsidR="00577CD4" w:rsidRPr="0008798F" w:rsidRDefault="00577CD4" w:rsidP="005E6DDD">
            <w:pPr>
              <w:pStyle w:val="BodyText"/>
              <w:spacing w:before="80" w:after="80" w:line="260" w:lineRule="atLeast"/>
              <w:rPr>
                <w:rFonts w:ascii="Arial" w:hAnsi="Arial" w:cs="Arial"/>
                <w:sz w:val="20"/>
              </w:rPr>
            </w:pPr>
          </w:p>
        </w:tc>
        <w:tc>
          <w:tcPr>
            <w:tcW w:w="1945" w:type="pct"/>
            <w:gridSpan w:val="4"/>
            <w:tcBorders>
              <w:left w:val="nil"/>
            </w:tcBorders>
          </w:tcPr>
          <w:p w:rsidR="00577CD4" w:rsidRPr="0008798F" w:rsidRDefault="00577CD4" w:rsidP="005E6DDD">
            <w:pPr>
              <w:pStyle w:val="BodyText"/>
              <w:numPr>
                <w:ilvl w:val="0"/>
                <w:numId w:val="28"/>
              </w:numPr>
              <w:tabs>
                <w:tab w:val="clear" w:pos="720"/>
                <w:tab w:val="num" w:pos="305"/>
              </w:tabs>
              <w:spacing w:before="80" w:after="80" w:line="260" w:lineRule="atLeast"/>
              <w:ind w:left="360"/>
              <w:rPr>
                <w:rFonts w:ascii="Arial" w:hAnsi="Arial" w:cs="Arial"/>
                <w:sz w:val="20"/>
              </w:rPr>
            </w:pPr>
            <w:r w:rsidRPr="0008798F">
              <w:rPr>
                <w:rFonts w:ascii="Arial" w:hAnsi="Arial" w:cs="Arial"/>
                <w:sz w:val="20"/>
              </w:rPr>
              <w:t>location/situation;</w:t>
            </w:r>
          </w:p>
        </w:tc>
        <w:tc>
          <w:tcPr>
            <w:tcW w:w="543" w:type="pct"/>
            <w:gridSpan w:val="6"/>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bottom w:val="single" w:sz="4" w:space="0" w:color="auto"/>
              <w:right w:val="nil"/>
            </w:tcBorders>
          </w:tcPr>
          <w:p w:rsidR="00577CD4" w:rsidRPr="0008798F" w:rsidRDefault="00577CD4" w:rsidP="005E6DDD">
            <w:pPr>
              <w:pStyle w:val="BodyText"/>
              <w:spacing w:before="80" w:after="80" w:line="260" w:lineRule="atLeast"/>
              <w:rPr>
                <w:rFonts w:ascii="Arial" w:hAnsi="Arial" w:cs="Arial"/>
                <w:sz w:val="20"/>
              </w:rPr>
            </w:pPr>
          </w:p>
        </w:tc>
        <w:tc>
          <w:tcPr>
            <w:tcW w:w="1945" w:type="pct"/>
            <w:gridSpan w:val="4"/>
            <w:tcBorders>
              <w:left w:val="nil"/>
            </w:tcBorders>
          </w:tcPr>
          <w:p w:rsidR="00577CD4" w:rsidRPr="0008798F" w:rsidRDefault="00577CD4" w:rsidP="005E6DDD">
            <w:pPr>
              <w:pStyle w:val="BodyText"/>
              <w:numPr>
                <w:ilvl w:val="0"/>
                <w:numId w:val="28"/>
              </w:numPr>
              <w:tabs>
                <w:tab w:val="clear" w:pos="720"/>
                <w:tab w:val="num" w:pos="305"/>
              </w:tabs>
              <w:spacing w:before="80" w:after="80" w:line="260" w:lineRule="atLeast"/>
              <w:ind w:left="360"/>
              <w:rPr>
                <w:rFonts w:ascii="Arial" w:hAnsi="Arial" w:cs="Arial"/>
                <w:sz w:val="20"/>
              </w:rPr>
            </w:pPr>
            <w:r w:rsidRPr="0008798F">
              <w:rPr>
                <w:rFonts w:ascii="Arial" w:hAnsi="Arial" w:cs="Arial"/>
                <w:sz w:val="20"/>
              </w:rPr>
              <w:t>physically verified quantities</w:t>
            </w:r>
          </w:p>
        </w:tc>
        <w:tc>
          <w:tcPr>
            <w:tcW w:w="543" w:type="pct"/>
            <w:gridSpan w:val="6"/>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bottom w:val="single" w:sz="4" w:space="0" w:color="auto"/>
              <w:right w:val="nil"/>
            </w:tcBorders>
          </w:tcPr>
          <w:p w:rsidR="00577CD4" w:rsidRPr="0008798F" w:rsidRDefault="00577CD4" w:rsidP="005E6DDD">
            <w:pPr>
              <w:pStyle w:val="BodyText"/>
              <w:spacing w:before="80" w:after="80" w:line="260" w:lineRule="atLeast"/>
              <w:rPr>
                <w:rFonts w:ascii="Arial" w:hAnsi="Arial" w:cs="Arial"/>
                <w:sz w:val="20"/>
              </w:rPr>
            </w:pPr>
          </w:p>
        </w:tc>
        <w:tc>
          <w:tcPr>
            <w:tcW w:w="1945" w:type="pct"/>
            <w:gridSpan w:val="4"/>
            <w:tcBorders>
              <w:left w:val="nil"/>
            </w:tcBorders>
          </w:tcPr>
          <w:p w:rsidR="00577CD4" w:rsidRPr="0008798F" w:rsidRDefault="00577CD4" w:rsidP="005E6DDD">
            <w:pPr>
              <w:pStyle w:val="BodyText"/>
              <w:numPr>
                <w:ilvl w:val="0"/>
                <w:numId w:val="28"/>
              </w:numPr>
              <w:tabs>
                <w:tab w:val="clear" w:pos="720"/>
                <w:tab w:val="num" w:pos="305"/>
              </w:tabs>
              <w:spacing w:before="80" w:after="80" w:line="260" w:lineRule="atLeast"/>
              <w:ind w:left="360"/>
              <w:rPr>
                <w:rFonts w:ascii="Arial" w:hAnsi="Arial" w:cs="Arial"/>
                <w:sz w:val="20"/>
              </w:rPr>
            </w:pPr>
            <w:r w:rsidRPr="0008798F">
              <w:rPr>
                <w:rFonts w:ascii="Arial" w:hAnsi="Arial" w:cs="Arial"/>
                <w:sz w:val="20"/>
              </w:rPr>
              <w:t>identification code of the item;</w:t>
            </w:r>
          </w:p>
        </w:tc>
        <w:tc>
          <w:tcPr>
            <w:tcW w:w="543" w:type="pct"/>
            <w:gridSpan w:val="6"/>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bottom w:val="single" w:sz="4" w:space="0" w:color="auto"/>
              <w:right w:val="nil"/>
            </w:tcBorders>
          </w:tcPr>
          <w:p w:rsidR="00577CD4" w:rsidRPr="0008798F" w:rsidRDefault="00577CD4" w:rsidP="005E6DDD">
            <w:pPr>
              <w:pStyle w:val="BodyText"/>
              <w:spacing w:before="80" w:after="80" w:line="260" w:lineRule="atLeast"/>
              <w:rPr>
                <w:rFonts w:ascii="Arial" w:hAnsi="Arial" w:cs="Arial"/>
                <w:sz w:val="20"/>
              </w:rPr>
            </w:pPr>
          </w:p>
        </w:tc>
        <w:tc>
          <w:tcPr>
            <w:tcW w:w="1945" w:type="pct"/>
            <w:gridSpan w:val="4"/>
            <w:tcBorders>
              <w:left w:val="nil"/>
            </w:tcBorders>
          </w:tcPr>
          <w:p w:rsidR="00577CD4" w:rsidRPr="0008798F" w:rsidRDefault="00D64A06" w:rsidP="005E6DDD">
            <w:pPr>
              <w:pStyle w:val="BodyText"/>
              <w:numPr>
                <w:ilvl w:val="0"/>
                <w:numId w:val="28"/>
              </w:numPr>
              <w:tabs>
                <w:tab w:val="clear" w:pos="720"/>
                <w:tab w:val="num" w:pos="305"/>
              </w:tabs>
              <w:spacing w:before="80" w:after="80" w:line="260" w:lineRule="atLeast"/>
              <w:ind w:left="305" w:hanging="305"/>
              <w:rPr>
                <w:rFonts w:ascii="Arial" w:hAnsi="Arial" w:cs="Arial"/>
                <w:sz w:val="20"/>
              </w:rPr>
            </w:pPr>
            <w:r w:rsidRPr="0008798F">
              <w:rPr>
                <w:rFonts w:ascii="Arial" w:hAnsi="Arial" w:cs="Arial"/>
                <w:sz w:val="20"/>
              </w:rPr>
              <w:t>Relevant</w:t>
            </w:r>
            <w:r w:rsidR="00577CD4" w:rsidRPr="0008798F">
              <w:rPr>
                <w:rFonts w:ascii="Arial" w:hAnsi="Arial" w:cs="Arial"/>
                <w:sz w:val="20"/>
              </w:rPr>
              <w:t xml:space="preserve"> document no. &amp; department identification, if any;</w:t>
            </w:r>
          </w:p>
        </w:tc>
        <w:tc>
          <w:tcPr>
            <w:tcW w:w="543" w:type="pct"/>
            <w:gridSpan w:val="6"/>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bottom w:val="single" w:sz="4" w:space="0" w:color="auto"/>
              <w:right w:val="nil"/>
            </w:tcBorders>
          </w:tcPr>
          <w:p w:rsidR="00577CD4" w:rsidRPr="0008798F" w:rsidRDefault="00577CD4" w:rsidP="005E6DDD">
            <w:pPr>
              <w:pStyle w:val="BodyText"/>
              <w:spacing w:before="80" w:after="80" w:line="260" w:lineRule="atLeast"/>
              <w:rPr>
                <w:rFonts w:ascii="Arial" w:hAnsi="Arial" w:cs="Arial"/>
                <w:sz w:val="20"/>
              </w:rPr>
            </w:pPr>
          </w:p>
        </w:tc>
        <w:tc>
          <w:tcPr>
            <w:tcW w:w="1945" w:type="pct"/>
            <w:gridSpan w:val="4"/>
            <w:tcBorders>
              <w:left w:val="nil"/>
            </w:tcBorders>
          </w:tcPr>
          <w:p w:rsidR="00577CD4" w:rsidRPr="0008798F" w:rsidRDefault="00577CD4" w:rsidP="005E6DDD">
            <w:pPr>
              <w:pStyle w:val="BodyText"/>
              <w:numPr>
                <w:ilvl w:val="0"/>
                <w:numId w:val="28"/>
              </w:numPr>
              <w:tabs>
                <w:tab w:val="clear" w:pos="720"/>
                <w:tab w:val="num" w:pos="305"/>
              </w:tabs>
              <w:spacing w:before="80" w:after="80" w:line="260" w:lineRule="atLeast"/>
              <w:ind w:left="305" w:hanging="305"/>
              <w:rPr>
                <w:rFonts w:ascii="Arial" w:hAnsi="Arial" w:cs="Arial"/>
                <w:sz w:val="20"/>
              </w:rPr>
            </w:pPr>
            <w:r w:rsidRPr="0008798F">
              <w:rPr>
                <w:rFonts w:ascii="Arial" w:hAnsi="Arial" w:cs="Arial"/>
                <w:sz w:val="20"/>
              </w:rPr>
              <w:t>particulars of the item, like nomenclature, nature, etc.</w:t>
            </w:r>
          </w:p>
        </w:tc>
        <w:tc>
          <w:tcPr>
            <w:tcW w:w="543" w:type="pct"/>
            <w:gridSpan w:val="6"/>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bottom w:val="single" w:sz="4" w:space="0" w:color="auto"/>
              <w:right w:val="nil"/>
            </w:tcBorders>
          </w:tcPr>
          <w:p w:rsidR="00577CD4" w:rsidRPr="0008798F" w:rsidRDefault="00577CD4" w:rsidP="005E6DDD">
            <w:pPr>
              <w:pStyle w:val="BodyText"/>
              <w:spacing w:before="80" w:after="80" w:line="260" w:lineRule="atLeast"/>
              <w:rPr>
                <w:rFonts w:ascii="Arial" w:hAnsi="Arial" w:cs="Arial"/>
                <w:sz w:val="20"/>
              </w:rPr>
            </w:pPr>
          </w:p>
        </w:tc>
        <w:tc>
          <w:tcPr>
            <w:tcW w:w="1945" w:type="pct"/>
            <w:gridSpan w:val="4"/>
            <w:tcBorders>
              <w:left w:val="nil"/>
            </w:tcBorders>
          </w:tcPr>
          <w:p w:rsidR="00577CD4" w:rsidRPr="0008798F" w:rsidRDefault="00577CD4" w:rsidP="005E6DDD">
            <w:pPr>
              <w:pStyle w:val="BodyText"/>
              <w:numPr>
                <w:ilvl w:val="0"/>
                <w:numId w:val="28"/>
              </w:numPr>
              <w:tabs>
                <w:tab w:val="clear" w:pos="720"/>
                <w:tab w:val="num" w:pos="305"/>
              </w:tabs>
              <w:spacing w:before="80" w:after="80" w:line="260" w:lineRule="atLeast"/>
              <w:ind w:left="305" w:hanging="305"/>
              <w:rPr>
                <w:rFonts w:ascii="Arial" w:hAnsi="Arial" w:cs="Arial"/>
                <w:sz w:val="20"/>
              </w:rPr>
            </w:pPr>
            <w:r w:rsidRPr="0008798F">
              <w:rPr>
                <w:rFonts w:ascii="Arial" w:hAnsi="Arial" w:cs="Arial"/>
                <w:sz w:val="20"/>
              </w:rPr>
              <w:t>details regarding quantity of the receipts, issues, balances and dates of transactions in a chronological manner;</w:t>
            </w:r>
          </w:p>
        </w:tc>
        <w:tc>
          <w:tcPr>
            <w:tcW w:w="543" w:type="pct"/>
            <w:gridSpan w:val="6"/>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p w:rsidR="00577CD4" w:rsidRPr="0008798F" w:rsidRDefault="00577CD4" w:rsidP="00BA4018">
            <w:pPr>
              <w:pStyle w:val="BodyText"/>
              <w:spacing w:after="120" w:line="260" w:lineRule="atLeast"/>
              <w:rPr>
                <w:rFonts w:ascii="Arial" w:hAnsi="Arial" w:cs="Arial"/>
                <w:sz w:val="20"/>
              </w:rPr>
            </w:pPr>
          </w:p>
        </w:tc>
        <w:tc>
          <w:tcPr>
            <w:tcW w:w="254" w:type="pct"/>
            <w:tcBorders>
              <w:bottom w:val="single" w:sz="4" w:space="0" w:color="auto"/>
              <w:right w:val="nil"/>
            </w:tcBorders>
          </w:tcPr>
          <w:p w:rsidR="00577CD4" w:rsidRPr="0008798F" w:rsidRDefault="00577CD4" w:rsidP="005E6DDD">
            <w:pPr>
              <w:pStyle w:val="BodyText"/>
              <w:spacing w:before="80" w:after="80" w:line="260" w:lineRule="atLeast"/>
              <w:rPr>
                <w:rFonts w:ascii="Arial" w:hAnsi="Arial" w:cs="Arial"/>
                <w:sz w:val="20"/>
              </w:rPr>
            </w:pPr>
            <w:r w:rsidRPr="0008798F">
              <w:rPr>
                <w:rFonts w:ascii="Arial" w:hAnsi="Arial" w:cs="Arial"/>
                <w:sz w:val="20"/>
              </w:rPr>
              <w:t>(b)</w:t>
            </w:r>
          </w:p>
        </w:tc>
        <w:tc>
          <w:tcPr>
            <w:tcW w:w="1945" w:type="pct"/>
            <w:gridSpan w:val="4"/>
            <w:tcBorders>
              <w:left w:val="nil"/>
            </w:tcBorders>
          </w:tcPr>
          <w:p w:rsidR="00577CD4" w:rsidRPr="0008798F" w:rsidRDefault="00577CD4" w:rsidP="005E6DDD">
            <w:pPr>
              <w:pStyle w:val="BodyText"/>
              <w:spacing w:before="80" w:after="80" w:line="260" w:lineRule="atLeast"/>
              <w:rPr>
                <w:rFonts w:ascii="Arial" w:hAnsi="Arial" w:cs="Arial"/>
                <w:sz w:val="20"/>
              </w:rPr>
            </w:pPr>
            <w:r w:rsidRPr="0008798F">
              <w:rPr>
                <w:rFonts w:ascii="Arial" w:hAnsi="Arial" w:cs="Arial"/>
                <w:sz w:val="20"/>
              </w:rPr>
              <w:t>Whether the transactions entered in stock registers are duly supported by relevant documents.</w:t>
            </w:r>
          </w:p>
        </w:tc>
        <w:tc>
          <w:tcPr>
            <w:tcW w:w="543" w:type="pct"/>
            <w:gridSpan w:val="6"/>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bottom w:val="single" w:sz="4" w:space="0" w:color="auto"/>
              <w:right w:val="nil"/>
            </w:tcBorders>
          </w:tcPr>
          <w:p w:rsidR="00577CD4" w:rsidRPr="0008798F" w:rsidRDefault="00577CD4" w:rsidP="005E6DDD">
            <w:pPr>
              <w:pStyle w:val="BodyText"/>
              <w:spacing w:before="80" w:after="80" w:line="260" w:lineRule="atLeast"/>
              <w:rPr>
                <w:rFonts w:ascii="Arial" w:hAnsi="Arial" w:cs="Arial"/>
                <w:sz w:val="20"/>
              </w:rPr>
            </w:pPr>
            <w:r w:rsidRPr="0008798F">
              <w:rPr>
                <w:rFonts w:ascii="Arial" w:hAnsi="Arial" w:cs="Arial"/>
                <w:sz w:val="20"/>
              </w:rPr>
              <w:t>(c)</w:t>
            </w:r>
          </w:p>
        </w:tc>
        <w:tc>
          <w:tcPr>
            <w:tcW w:w="1945" w:type="pct"/>
            <w:gridSpan w:val="4"/>
            <w:tcBorders>
              <w:left w:val="nil"/>
            </w:tcBorders>
          </w:tcPr>
          <w:p w:rsidR="00577CD4" w:rsidRPr="0008798F" w:rsidRDefault="00577CD4" w:rsidP="005E6DDD">
            <w:pPr>
              <w:pStyle w:val="BodyText"/>
              <w:spacing w:before="80" w:after="80" w:line="260" w:lineRule="atLeast"/>
              <w:rPr>
                <w:rFonts w:ascii="Arial" w:hAnsi="Arial" w:cs="Arial"/>
                <w:sz w:val="20"/>
              </w:rPr>
            </w:pPr>
            <w:r w:rsidRPr="0008798F">
              <w:rPr>
                <w:rFonts w:ascii="Arial" w:hAnsi="Arial" w:cs="Arial"/>
                <w:sz w:val="20"/>
              </w:rPr>
              <w:t xml:space="preserve">Whether stock register is updated and value </w:t>
            </w:r>
            <w:r w:rsidRPr="0008798F">
              <w:rPr>
                <w:rFonts w:ascii="Arial" w:hAnsi="Arial" w:cs="Arial"/>
                <w:sz w:val="20"/>
              </w:rPr>
              <w:lastRenderedPageBreak/>
              <w:t>of inventory extracted from above said records tally with the books of account.</w:t>
            </w:r>
          </w:p>
        </w:tc>
        <w:tc>
          <w:tcPr>
            <w:tcW w:w="543" w:type="pct"/>
            <w:gridSpan w:val="6"/>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5E6DDD">
            <w:pPr>
              <w:pStyle w:val="BodyText"/>
              <w:spacing w:before="80" w:after="80" w:line="260" w:lineRule="atLeast"/>
              <w:rPr>
                <w:rFonts w:ascii="Arial" w:hAnsi="Arial" w:cs="Arial"/>
                <w:sz w:val="20"/>
              </w:rPr>
            </w:pPr>
            <w:r w:rsidRPr="0008798F">
              <w:rPr>
                <w:rFonts w:ascii="Arial" w:hAnsi="Arial" w:cs="Arial"/>
                <w:sz w:val="20"/>
                <w:lang w:val="fr-FR"/>
              </w:rPr>
              <w:t>(d)</w:t>
            </w:r>
          </w:p>
        </w:tc>
        <w:tc>
          <w:tcPr>
            <w:tcW w:w="1945" w:type="pct"/>
            <w:gridSpan w:val="4"/>
            <w:tcBorders>
              <w:left w:val="nil"/>
            </w:tcBorders>
          </w:tcPr>
          <w:p w:rsidR="00577CD4" w:rsidRPr="0008798F" w:rsidRDefault="00577CD4" w:rsidP="005E6DDD">
            <w:pPr>
              <w:pStyle w:val="BodyText"/>
              <w:spacing w:before="80" w:after="80" w:line="260" w:lineRule="atLeast"/>
              <w:rPr>
                <w:rFonts w:ascii="Arial" w:hAnsi="Arial" w:cs="Arial"/>
                <w:sz w:val="20"/>
              </w:rPr>
            </w:pPr>
            <w:r w:rsidRPr="0008798F">
              <w:rPr>
                <w:rFonts w:ascii="Arial" w:hAnsi="Arial" w:cs="Arial"/>
                <w:sz w:val="20"/>
              </w:rPr>
              <w:t>If any material discrepancies were found as compared to stock records, what were the extent of discrepancies (in terms of value) and how the same have been dealt with in the books of account as well as in the stock records?</w:t>
            </w:r>
          </w:p>
        </w:tc>
        <w:tc>
          <w:tcPr>
            <w:tcW w:w="543" w:type="pct"/>
            <w:gridSpan w:val="6"/>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063AD" w:rsidRPr="0008798F">
        <w:trPr>
          <w:gridAfter w:val="1"/>
          <w:wAfter w:w="473" w:type="pct"/>
          <w:trHeight w:val="20"/>
        </w:trPr>
        <w:tc>
          <w:tcPr>
            <w:tcW w:w="365" w:type="pct"/>
          </w:tcPr>
          <w:p w:rsidR="003063AD" w:rsidRPr="0008798F" w:rsidRDefault="003063AD" w:rsidP="00BA4018">
            <w:pPr>
              <w:pStyle w:val="BodyText"/>
              <w:spacing w:after="120" w:line="260" w:lineRule="atLeast"/>
              <w:rPr>
                <w:rFonts w:ascii="Arial" w:hAnsi="Arial" w:cs="Arial"/>
                <w:sz w:val="20"/>
                <w:lang w:val="fr-FR"/>
              </w:rPr>
            </w:pPr>
            <w:r w:rsidRPr="0008798F">
              <w:rPr>
                <w:rFonts w:ascii="Arial" w:hAnsi="Arial" w:cs="Arial"/>
                <w:sz w:val="20"/>
              </w:rPr>
              <w:t> </w:t>
            </w:r>
          </w:p>
        </w:tc>
        <w:tc>
          <w:tcPr>
            <w:tcW w:w="2199" w:type="pct"/>
            <w:gridSpan w:val="5"/>
          </w:tcPr>
          <w:p w:rsidR="003063AD" w:rsidRPr="0008798F" w:rsidRDefault="003063AD" w:rsidP="005E6DDD">
            <w:pPr>
              <w:pStyle w:val="BodyText"/>
              <w:spacing w:before="80" w:after="80" w:line="260" w:lineRule="atLeast"/>
              <w:rPr>
                <w:rFonts w:ascii="Arial" w:hAnsi="Arial" w:cs="Arial"/>
                <w:sz w:val="20"/>
              </w:rPr>
            </w:pPr>
            <w:r w:rsidRPr="0008798F">
              <w:rPr>
                <w:rFonts w:ascii="Arial" w:hAnsi="Arial" w:cs="Arial"/>
                <w:sz w:val="20"/>
              </w:rPr>
              <w:t>Conclusion:</w:t>
            </w:r>
          </w:p>
        </w:tc>
        <w:tc>
          <w:tcPr>
            <w:tcW w:w="1963" w:type="pct"/>
            <w:gridSpan w:val="7"/>
          </w:tcPr>
          <w:p w:rsidR="003063AD" w:rsidRPr="0008798F" w:rsidRDefault="003063AD" w:rsidP="00BA4018">
            <w:pPr>
              <w:pStyle w:val="BodyText"/>
              <w:spacing w:after="120" w:line="260" w:lineRule="atLeast"/>
              <w:rPr>
                <w:rFonts w:ascii="Arial" w:hAnsi="Arial" w:cs="Arial"/>
                <w:sz w:val="20"/>
              </w:rPr>
            </w:pPr>
            <w:r w:rsidRPr="0008798F">
              <w:rPr>
                <w:rFonts w:ascii="Arial" w:hAnsi="Arial" w:cs="Arial"/>
                <w:sz w:val="20"/>
              </w:rPr>
              <w:t> </w:t>
            </w:r>
          </w:p>
          <w:p w:rsidR="003063AD" w:rsidRPr="0008798F" w:rsidRDefault="003063AD" w:rsidP="00BA4018">
            <w:pPr>
              <w:pStyle w:val="BodyText"/>
              <w:spacing w:after="120" w:line="260" w:lineRule="atLeast"/>
              <w:rPr>
                <w:rFonts w:ascii="Arial" w:hAnsi="Arial" w:cs="Arial"/>
                <w:sz w:val="20"/>
              </w:rPr>
            </w:pPr>
            <w:r w:rsidRPr="0008798F">
              <w:rPr>
                <w:rFonts w:ascii="Arial" w:hAnsi="Arial" w:cs="Arial"/>
                <w:sz w:val="20"/>
              </w:rPr>
              <w:t> </w:t>
            </w:r>
          </w:p>
        </w:tc>
      </w:tr>
      <w:tr w:rsidR="00D07DE6" w:rsidRPr="0008798F">
        <w:trPr>
          <w:gridAfter w:val="1"/>
          <w:wAfter w:w="473" w:type="pct"/>
          <w:trHeight w:val="20"/>
        </w:trPr>
        <w:tc>
          <w:tcPr>
            <w:tcW w:w="365" w:type="pct"/>
          </w:tcPr>
          <w:p w:rsidR="00577CD4" w:rsidRPr="0008798F" w:rsidRDefault="00577CD4" w:rsidP="00C16AEA">
            <w:pPr>
              <w:pStyle w:val="BodyText"/>
              <w:spacing w:after="120" w:line="260" w:lineRule="atLeast"/>
              <w:ind w:right="-173"/>
              <w:rPr>
                <w:rFonts w:ascii="Arial" w:hAnsi="Arial" w:cs="Arial"/>
                <w:sz w:val="20"/>
              </w:rPr>
            </w:pPr>
            <w:r w:rsidRPr="0008798F">
              <w:rPr>
                <w:rFonts w:ascii="Arial" w:hAnsi="Arial" w:cs="Arial"/>
                <w:sz w:val="20"/>
              </w:rPr>
              <w:t>4(iii)(a)</w:t>
            </w:r>
          </w:p>
        </w:tc>
        <w:tc>
          <w:tcPr>
            <w:tcW w:w="4162" w:type="pct"/>
            <w:gridSpan w:val="12"/>
          </w:tcPr>
          <w:p w:rsidR="00577CD4" w:rsidRPr="0008798F" w:rsidRDefault="00577CD4" w:rsidP="005E6DDD">
            <w:pPr>
              <w:pStyle w:val="BodyText"/>
              <w:spacing w:before="80" w:after="80" w:line="260" w:lineRule="atLeast"/>
              <w:rPr>
                <w:rFonts w:ascii="Arial" w:hAnsi="Arial" w:cs="Arial"/>
                <w:iCs/>
                <w:sz w:val="20"/>
              </w:rPr>
            </w:pPr>
            <w:r w:rsidRPr="0008798F">
              <w:rPr>
                <w:rFonts w:ascii="Arial" w:hAnsi="Arial" w:cs="Arial"/>
                <w:b/>
                <w:sz w:val="20"/>
              </w:rPr>
              <w:t>Has the company granted any loans, secured or unsecured to companies, firms or other parties covered in the register maintained under section 301 of the Act. If so, give the number of parties and amount involved in the transactions; and</w:t>
            </w: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224" w:type="pct"/>
            <w:gridSpan w:val="7"/>
          </w:tcPr>
          <w:p w:rsidR="00577CD4" w:rsidRPr="0008798F" w:rsidRDefault="00577CD4" w:rsidP="000F6922">
            <w:pPr>
              <w:pStyle w:val="BodyText"/>
              <w:numPr>
                <w:ilvl w:val="0"/>
                <w:numId w:val="39"/>
              </w:numPr>
              <w:spacing w:before="80" w:after="80" w:line="260" w:lineRule="atLeast"/>
              <w:rPr>
                <w:rFonts w:ascii="Arial" w:hAnsi="Arial" w:cs="Arial"/>
                <w:sz w:val="20"/>
              </w:rPr>
            </w:pPr>
            <w:r w:rsidRPr="0008798F">
              <w:rPr>
                <w:rFonts w:ascii="Arial" w:hAnsi="Arial" w:cs="Arial"/>
                <w:sz w:val="20"/>
              </w:rPr>
              <w:t>Has the Company granted any loans (Secured or Unsecured) to companies, firms or other parties listed in the register maintained under Section 301 of the Act? If yes, give number of parties and the maximum amount involved at any time during the year.</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224" w:type="pct"/>
            <w:gridSpan w:val="7"/>
          </w:tcPr>
          <w:p w:rsidR="00577CD4" w:rsidRPr="0008798F" w:rsidRDefault="00577CD4" w:rsidP="000F6922">
            <w:pPr>
              <w:pStyle w:val="BodyText"/>
              <w:numPr>
                <w:ilvl w:val="0"/>
                <w:numId w:val="39"/>
              </w:numPr>
              <w:spacing w:before="80" w:after="80" w:line="260" w:lineRule="atLeast"/>
              <w:rPr>
                <w:rFonts w:ascii="Arial" w:hAnsi="Arial" w:cs="Arial"/>
                <w:sz w:val="20"/>
              </w:rPr>
            </w:pPr>
            <w:r w:rsidRPr="0008798F">
              <w:rPr>
                <w:rFonts w:ascii="Arial" w:hAnsi="Arial" w:cs="Arial"/>
                <w:sz w:val="20"/>
              </w:rPr>
              <w:t xml:space="preserve">Where the company has granted any loans to section 301 parties and squared off during the year, give details of such </w:t>
            </w:r>
            <w:r w:rsidR="00D64A06" w:rsidRPr="0008798F">
              <w:rPr>
                <w:rFonts w:ascii="Arial" w:hAnsi="Arial" w:cs="Arial"/>
                <w:sz w:val="20"/>
              </w:rPr>
              <w:t>transactions?</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063AD" w:rsidRPr="0008798F">
        <w:trPr>
          <w:gridAfter w:val="1"/>
          <w:wAfter w:w="473" w:type="pct"/>
          <w:trHeight w:val="20"/>
        </w:trPr>
        <w:tc>
          <w:tcPr>
            <w:tcW w:w="365" w:type="pct"/>
          </w:tcPr>
          <w:p w:rsidR="003063AD" w:rsidRPr="0008798F" w:rsidRDefault="003063AD" w:rsidP="00BA4018">
            <w:pPr>
              <w:pStyle w:val="BodyText"/>
              <w:spacing w:after="120" w:line="260" w:lineRule="atLeast"/>
              <w:rPr>
                <w:rFonts w:ascii="Arial" w:hAnsi="Arial" w:cs="Arial"/>
                <w:sz w:val="20"/>
              </w:rPr>
            </w:pPr>
            <w:r w:rsidRPr="0008798F">
              <w:rPr>
                <w:rFonts w:ascii="Arial" w:hAnsi="Arial" w:cs="Arial"/>
                <w:sz w:val="20"/>
              </w:rPr>
              <w:t> </w:t>
            </w:r>
          </w:p>
        </w:tc>
        <w:tc>
          <w:tcPr>
            <w:tcW w:w="2224" w:type="pct"/>
            <w:gridSpan w:val="7"/>
          </w:tcPr>
          <w:p w:rsidR="003063AD" w:rsidRPr="0008798F" w:rsidRDefault="003063AD" w:rsidP="005E6DDD">
            <w:pPr>
              <w:pStyle w:val="BodyText"/>
              <w:spacing w:before="80" w:after="80" w:line="260" w:lineRule="atLeast"/>
              <w:rPr>
                <w:rFonts w:ascii="Arial" w:hAnsi="Arial" w:cs="Arial"/>
                <w:sz w:val="20"/>
              </w:rPr>
            </w:pPr>
            <w:r w:rsidRPr="0008798F">
              <w:rPr>
                <w:rFonts w:ascii="Arial" w:hAnsi="Arial" w:cs="Arial"/>
                <w:sz w:val="20"/>
              </w:rPr>
              <w:t>Conclusion:</w:t>
            </w:r>
          </w:p>
        </w:tc>
        <w:tc>
          <w:tcPr>
            <w:tcW w:w="1938" w:type="pct"/>
            <w:gridSpan w:val="5"/>
          </w:tcPr>
          <w:p w:rsidR="003063AD" w:rsidRPr="0008798F" w:rsidRDefault="003063AD" w:rsidP="00BA4018">
            <w:pPr>
              <w:pStyle w:val="BodyText"/>
              <w:spacing w:after="120" w:line="260" w:lineRule="atLeast"/>
              <w:rPr>
                <w:rFonts w:ascii="Arial" w:hAnsi="Arial" w:cs="Arial"/>
                <w:sz w:val="20"/>
              </w:rPr>
            </w:pPr>
            <w:r w:rsidRPr="0008798F">
              <w:rPr>
                <w:rFonts w:ascii="Arial" w:hAnsi="Arial" w:cs="Arial"/>
                <w:sz w:val="20"/>
              </w:rPr>
              <w:t> </w:t>
            </w:r>
          </w:p>
          <w:p w:rsidR="003063AD" w:rsidRPr="0008798F" w:rsidRDefault="003063AD" w:rsidP="00BA4018">
            <w:pPr>
              <w:pStyle w:val="BodyText"/>
              <w:spacing w:after="120" w:line="260" w:lineRule="atLeast"/>
              <w:rPr>
                <w:rFonts w:ascii="Arial" w:hAnsi="Arial" w:cs="Arial"/>
                <w:sz w:val="20"/>
              </w:rPr>
            </w:pPr>
            <w:r w:rsidRPr="0008798F">
              <w:rPr>
                <w:rFonts w:ascii="Arial" w:hAnsi="Arial" w:cs="Arial"/>
                <w:sz w:val="20"/>
              </w:rPr>
              <w:t> </w:t>
            </w:r>
          </w:p>
        </w:tc>
      </w:tr>
      <w:tr w:rsidR="00D07DE6" w:rsidRPr="0008798F">
        <w:trPr>
          <w:gridAfter w:val="1"/>
          <w:wAfter w:w="473" w:type="pct"/>
          <w:trHeight w:val="20"/>
        </w:trPr>
        <w:tc>
          <w:tcPr>
            <w:tcW w:w="365" w:type="pct"/>
          </w:tcPr>
          <w:p w:rsidR="00577CD4" w:rsidRPr="0008798F" w:rsidRDefault="00577CD4" w:rsidP="009B4997">
            <w:pPr>
              <w:pStyle w:val="BodyText"/>
              <w:spacing w:after="120" w:line="260" w:lineRule="atLeast"/>
              <w:ind w:right="-173"/>
              <w:rPr>
                <w:rFonts w:ascii="Arial" w:hAnsi="Arial" w:cs="Arial"/>
                <w:sz w:val="20"/>
              </w:rPr>
            </w:pPr>
            <w:r w:rsidRPr="0008798F">
              <w:rPr>
                <w:rFonts w:ascii="Arial" w:hAnsi="Arial" w:cs="Arial"/>
                <w:sz w:val="20"/>
              </w:rPr>
              <w:t>4(iii)(b)</w:t>
            </w:r>
          </w:p>
        </w:tc>
        <w:tc>
          <w:tcPr>
            <w:tcW w:w="4162" w:type="pct"/>
            <w:gridSpan w:val="12"/>
          </w:tcPr>
          <w:p w:rsidR="00577CD4" w:rsidRPr="0008798F" w:rsidRDefault="00577CD4" w:rsidP="005E6DDD">
            <w:pPr>
              <w:pStyle w:val="BodyText"/>
              <w:spacing w:before="80" w:after="80" w:line="260" w:lineRule="atLeast"/>
              <w:rPr>
                <w:rFonts w:ascii="Arial" w:hAnsi="Arial" w:cs="Arial"/>
                <w:b/>
                <w:sz w:val="20"/>
              </w:rPr>
            </w:pPr>
            <w:r w:rsidRPr="0008798F">
              <w:rPr>
                <w:rFonts w:ascii="Arial" w:hAnsi="Arial" w:cs="Arial"/>
                <w:b/>
                <w:sz w:val="20"/>
              </w:rPr>
              <w:t>Whether the rate of interest and other terms and conditions of loans given by the company, secured or unsecured, are prima facie prejudicial to the interest of the company; and</w:t>
            </w:r>
          </w:p>
        </w:tc>
      </w:tr>
      <w:tr w:rsidR="003063AD" w:rsidRPr="0008798F">
        <w:trPr>
          <w:gridAfter w:val="1"/>
          <w:wAfter w:w="473" w:type="pct"/>
          <w:trHeight w:val="20"/>
        </w:trPr>
        <w:tc>
          <w:tcPr>
            <w:tcW w:w="365" w:type="pct"/>
          </w:tcPr>
          <w:p w:rsidR="003063AD" w:rsidRPr="0008798F" w:rsidRDefault="003063AD" w:rsidP="00BA4018">
            <w:pPr>
              <w:pStyle w:val="BodyText"/>
              <w:spacing w:after="120" w:line="260" w:lineRule="atLeast"/>
              <w:rPr>
                <w:rFonts w:ascii="Arial" w:hAnsi="Arial" w:cs="Arial"/>
                <w:sz w:val="20"/>
              </w:rPr>
            </w:pPr>
            <w:r w:rsidRPr="0008798F">
              <w:rPr>
                <w:rFonts w:ascii="Arial" w:hAnsi="Arial" w:cs="Arial"/>
                <w:sz w:val="20"/>
              </w:rPr>
              <w:t> </w:t>
            </w:r>
          </w:p>
        </w:tc>
        <w:tc>
          <w:tcPr>
            <w:tcW w:w="2199" w:type="pct"/>
            <w:gridSpan w:val="5"/>
          </w:tcPr>
          <w:p w:rsidR="003063AD" w:rsidRPr="0008798F" w:rsidRDefault="003063AD" w:rsidP="005E6DDD">
            <w:pPr>
              <w:pStyle w:val="BodyText"/>
              <w:spacing w:before="80" w:after="80" w:line="260" w:lineRule="atLeast"/>
              <w:rPr>
                <w:rFonts w:ascii="Arial" w:hAnsi="Arial" w:cs="Arial"/>
                <w:sz w:val="20"/>
              </w:rPr>
            </w:pPr>
            <w:r w:rsidRPr="0008798F">
              <w:rPr>
                <w:rFonts w:ascii="Arial" w:hAnsi="Arial" w:cs="Arial"/>
                <w:sz w:val="20"/>
              </w:rPr>
              <w:t>Whether the terms of loans are prima facie prejudicial, due consideration to be given to the factors mentioned below:</w:t>
            </w:r>
          </w:p>
        </w:tc>
        <w:tc>
          <w:tcPr>
            <w:tcW w:w="1963" w:type="pct"/>
            <w:gridSpan w:val="7"/>
          </w:tcPr>
          <w:p w:rsidR="003063AD" w:rsidRPr="0008798F" w:rsidRDefault="003063AD" w:rsidP="00BA4018">
            <w:pPr>
              <w:pStyle w:val="BodyText"/>
              <w:spacing w:after="120" w:line="260" w:lineRule="atLeast"/>
              <w:rPr>
                <w:rFonts w:ascii="Arial" w:hAnsi="Arial" w:cs="Arial"/>
                <w:sz w:val="20"/>
              </w:rPr>
            </w:pPr>
            <w:r w:rsidRPr="0008798F">
              <w:rPr>
                <w:rFonts w:ascii="Arial" w:hAnsi="Arial" w:cs="Arial"/>
                <w:sz w:val="20"/>
              </w:rPr>
              <w:t> </w:t>
            </w:r>
          </w:p>
          <w:p w:rsidR="003063AD" w:rsidRPr="0008798F" w:rsidRDefault="003063AD" w:rsidP="00BA4018">
            <w:pPr>
              <w:pStyle w:val="BodyText"/>
              <w:spacing w:after="120" w:line="260" w:lineRule="atLeast"/>
              <w:rPr>
                <w:rFonts w:ascii="Arial" w:hAnsi="Arial" w:cs="Arial"/>
                <w:sz w:val="20"/>
              </w:rPr>
            </w:pPr>
            <w:r w:rsidRPr="0008798F">
              <w:rPr>
                <w:rFonts w:ascii="Arial" w:hAnsi="Arial" w:cs="Arial"/>
                <w:sz w:val="20"/>
              </w:rPr>
              <w:t> </w:t>
            </w:r>
          </w:p>
        </w:tc>
      </w:tr>
      <w:tr w:rsidR="00806361"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199" w:type="pct"/>
            <w:gridSpan w:val="5"/>
          </w:tcPr>
          <w:p w:rsidR="00577CD4" w:rsidRPr="0008798F" w:rsidRDefault="00577CD4" w:rsidP="000F6922">
            <w:pPr>
              <w:pStyle w:val="BodyText"/>
              <w:widowControl w:val="0"/>
              <w:numPr>
                <w:ilvl w:val="0"/>
                <w:numId w:val="40"/>
              </w:numPr>
              <w:snapToGrid w:val="0"/>
              <w:spacing w:before="80" w:after="80" w:line="260" w:lineRule="atLeast"/>
              <w:rPr>
                <w:rFonts w:ascii="Arial" w:hAnsi="Arial" w:cs="Arial"/>
                <w:sz w:val="20"/>
              </w:rPr>
            </w:pPr>
            <w:r w:rsidRPr="0008798F">
              <w:rPr>
                <w:rFonts w:ascii="Arial" w:hAnsi="Arial" w:cs="Arial"/>
                <w:sz w:val="20"/>
              </w:rPr>
              <w:t>terms &amp; condition of the loan repayment, rate of interest, restrictive covenants etc.,</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45" w:type="pct"/>
            <w:gridSpan w:val="3"/>
          </w:tcPr>
          <w:p w:rsidR="00577CD4" w:rsidRPr="0008798F" w:rsidRDefault="00577CD4" w:rsidP="00BA4018">
            <w:pPr>
              <w:pStyle w:val="BodyText"/>
              <w:spacing w:after="120" w:line="260" w:lineRule="atLeast"/>
              <w:rPr>
                <w:rFonts w:ascii="Arial" w:hAnsi="Arial" w:cs="Arial"/>
                <w:sz w:val="20"/>
              </w:rPr>
            </w:pPr>
          </w:p>
        </w:tc>
      </w:tr>
      <w:tr w:rsidR="00806361"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199" w:type="pct"/>
            <w:gridSpan w:val="5"/>
          </w:tcPr>
          <w:p w:rsidR="00577CD4" w:rsidRPr="0008798F" w:rsidRDefault="00577CD4" w:rsidP="000F6922">
            <w:pPr>
              <w:pStyle w:val="BodyText"/>
              <w:widowControl w:val="0"/>
              <w:numPr>
                <w:ilvl w:val="0"/>
                <w:numId w:val="40"/>
              </w:numPr>
              <w:snapToGrid w:val="0"/>
              <w:spacing w:before="80" w:after="80" w:line="260" w:lineRule="atLeast"/>
              <w:rPr>
                <w:rFonts w:ascii="Arial" w:hAnsi="Arial" w:cs="Arial"/>
                <w:sz w:val="20"/>
              </w:rPr>
            </w:pPr>
            <w:r w:rsidRPr="0008798F">
              <w:rPr>
                <w:rFonts w:ascii="Arial" w:hAnsi="Arial" w:cs="Arial"/>
                <w:sz w:val="20"/>
              </w:rPr>
              <w:t>company’s financial standing, its ability to lend,</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45" w:type="pct"/>
            <w:gridSpan w:val="3"/>
          </w:tcPr>
          <w:p w:rsidR="00577CD4" w:rsidRPr="0008798F" w:rsidRDefault="00577CD4" w:rsidP="00BA4018">
            <w:pPr>
              <w:pStyle w:val="BodyText"/>
              <w:spacing w:after="120" w:line="260" w:lineRule="atLeast"/>
              <w:rPr>
                <w:rFonts w:ascii="Arial" w:hAnsi="Arial" w:cs="Arial"/>
                <w:sz w:val="20"/>
              </w:rPr>
            </w:pPr>
          </w:p>
        </w:tc>
      </w:tr>
      <w:tr w:rsidR="00806361"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199" w:type="pct"/>
            <w:gridSpan w:val="5"/>
          </w:tcPr>
          <w:p w:rsidR="00577CD4" w:rsidRPr="0008798F" w:rsidRDefault="00577CD4" w:rsidP="000F6922">
            <w:pPr>
              <w:pStyle w:val="BodyText"/>
              <w:widowControl w:val="0"/>
              <w:numPr>
                <w:ilvl w:val="0"/>
                <w:numId w:val="40"/>
              </w:numPr>
              <w:snapToGrid w:val="0"/>
              <w:spacing w:before="80" w:after="80" w:line="260" w:lineRule="atLeast"/>
              <w:rPr>
                <w:rFonts w:ascii="Arial" w:hAnsi="Arial" w:cs="Arial"/>
                <w:sz w:val="20"/>
              </w:rPr>
            </w:pPr>
            <w:r w:rsidRPr="0008798F">
              <w:rPr>
                <w:rFonts w:ascii="Arial" w:hAnsi="Arial" w:cs="Arial"/>
                <w:sz w:val="20"/>
              </w:rPr>
              <w:t>the nature of the security,</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45" w:type="pct"/>
            <w:gridSpan w:val="3"/>
          </w:tcPr>
          <w:p w:rsidR="00577CD4" w:rsidRPr="0008798F" w:rsidRDefault="00577CD4" w:rsidP="00BA4018">
            <w:pPr>
              <w:pStyle w:val="BodyText"/>
              <w:spacing w:after="120" w:line="260" w:lineRule="atLeast"/>
              <w:rPr>
                <w:rFonts w:ascii="Arial" w:hAnsi="Arial" w:cs="Arial"/>
                <w:sz w:val="20"/>
              </w:rPr>
            </w:pPr>
          </w:p>
        </w:tc>
      </w:tr>
      <w:tr w:rsidR="00806361"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199" w:type="pct"/>
            <w:gridSpan w:val="5"/>
          </w:tcPr>
          <w:p w:rsidR="00577CD4" w:rsidRPr="0008798F" w:rsidRDefault="00577CD4" w:rsidP="000F6922">
            <w:pPr>
              <w:pStyle w:val="BodyText"/>
              <w:widowControl w:val="0"/>
              <w:numPr>
                <w:ilvl w:val="0"/>
                <w:numId w:val="40"/>
              </w:numPr>
              <w:snapToGrid w:val="0"/>
              <w:spacing w:before="80" w:after="80" w:line="260" w:lineRule="atLeast"/>
              <w:rPr>
                <w:rFonts w:ascii="Arial" w:hAnsi="Arial" w:cs="Arial"/>
                <w:sz w:val="20"/>
              </w:rPr>
            </w:pPr>
            <w:r w:rsidRPr="0008798F">
              <w:rPr>
                <w:rFonts w:ascii="Arial" w:hAnsi="Arial" w:cs="Arial"/>
                <w:sz w:val="20"/>
              </w:rPr>
              <w:t>prevailing market rate of interest etc.</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45" w:type="pct"/>
            <w:gridSpan w:val="3"/>
          </w:tcPr>
          <w:p w:rsidR="00577CD4" w:rsidRPr="0008798F" w:rsidRDefault="00577CD4" w:rsidP="00BA4018">
            <w:pPr>
              <w:pStyle w:val="BodyText"/>
              <w:spacing w:after="120" w:line="260" w:lineRule="atLeast"/>
              <w:rPr>
                <w:rFonts w:ascii="Arial" w:hAnsi="Arial" w:cs="Arial"/>
                <w:sz w:val="20"/>
              </w:rPr>
            </w:pPr>
          </w:p>
        </w:tc>
      </w:tr>
      <w:tr w:rsidR="003063AD" w:rsidRPr="0008798F">
        <w:trPr>
          <w:gridAfter w:val="1"/>
          <w:wAfter w:w="473" w:type="pct"/>
          <w:trHeight w:val="20"/>
        </w:trPr>
        <w:tc>
          <w:tcPr>
            <w:tcW w:w="365" w:type="pct"/>
          </w:tcPr>
          <w:p w:rsidR="003063AD" w:rsidRPr="0008798F" w:rsidRDefault="003063AD" w:rsidP="00BA4018">
            <w:pPr>
              <w:pStyle w:val="BodyText"/>
              <w:spacing w:after="120" w:line="260" w:lineRule="atLeast"/>
              <w:rPr>
                <w:rFonts w:ascii="Arial" w:hAnsi="Arial" w:cs="Arial"/>
                <w:sz w:val="20"/>
              </w:rPr>
            </w:pPr>
            <w:r w:rsidRPr="0008798F">
              <w:rPr>
                <w:rFonts w:ascii="Arial" w:hAnsi="Arial" w:cs="Arial"/>
                <w:sz w:val="20"/>
              </w:rPr>
              <w:t> </w:t>
            </w:r>
          </w:p>
        </w:tc>
        <w:tc>
          <w:tcPr>
            <w:tcW w:w="2199" w:type="pct"/>
            <w:gridSpan w:val="5"/>
          </w:tcPr>
          <w:p w:rsidR="003063AD" w:rsidRPr="0008798F" w:rsidRDefault="003063AD" w:rsidP="005E6DDD">
            <w:pPr>
              <w:pStyle w:val="BodyText"/>
              <w:spacing w:before="80" w:after="80" w:line="260" w:lineRule="atLeast"/>
              <w:rPr>
                <w:rFonts w:ascii="Arial" w:hAnsi="Arial" w:cs="Arial"/>
                <w:sz w:val="20"/>
              </w:rPr>
            </w:pPr>
            <w:r w:rsidRPr="0008798F">
              <w:rPr>
                <w:rFonts w:ascii="Arial" w:hAnsi="Arial" w:cs="Arial"/>
                <w:sz w:val="20"/>
              </w:rPr>
              <w:t>Conclusion:</w:t>
            </w:r>
          </w:p>
        </w:tc>
        <w:tc>
          <w:tcPr>
            <w:tcW w:w="1963" w:type="pct"/>
            <w:gridSpan w:val="7"/>
          </w:tcPr>
          <w:p w:rsidR="003063AD" w:rsidRPr="0008798F" w:rsidRDefault="003063AD" w:rsidP="00BA4018">
            <w:pPr>
              <w:pStyle w:val="BodyText"/>
              <w:spacing w:after="120" w:line="260" w:lineRule="atLeast"/>
              <w:rPr>
                <w:rFonts w:ascii="Arial" w:hAnsi="Arial" w:cs="Arial"/>
                <w:sz w:val="20"/>
              </w:rPr>
            </w:pPr>
            <w:r w:rsidRPr="0008798F">
              <w:rPr>
                <w:rFonts w:ascii="Arial" w:hAnsi="Arial" w:cs="Arial"/>
                <w:sz w:val="20"/>
              </w:rPr>
              <w:t> </w:t>
            </w:r>
          </w:p>
          <w:p w:rsidR="003063AD" w:rsidRPr="0008798F" w:rsidRDefault="003063AD" w:rsidP="00BA4018">
            <w:pPr>
              <w:pStyle w:val="BodyText"/>
              <w:spacing w:after="120" w:line="260" w:lineRule="atLeast"/>
              <w:rPr>
                <w:rFonts w:ascii="Arial" w:hAnsi="Arial" w:cs="Arial"/>
                <w:sz w:val="20"/>
              </w:rPr>
            </w:pPr>
            <w:r w:rsidRPr="0008798F">
              <w:rPr>
                <w:rFonts w:ascii="Arial" w:hAnsi="Arial" w:cs="Arial"/>
                <w:sz w:val="20"/>
              </w:rPr>
              <w:t> </w:t>
            </w:r>
          </w:p>
        </w:tc>
      </w:tr>
      <w:tr w:rsidR="00D07DE6" w:rsidRPr="0008798F">
        <w:trPr>
          <w:gridAfter w:val="1"/>
          <w:wAfter w:w="473" w:type="pct"/>
          <w:trHeight w:val="20"/>
        </w:trPr>
        <w:tc>
          <w:tcPr>
            <w:tcW w:w="365" w:type="pct"/>
          </w:tcPr>
          <w:p w:rsidR="00577CD4" w:rsidRPr="0008798F" w:rsidRDefault="00577CD4" w:rsidP="009B4997">
            <w:pPr>
              <w:pStyle w:val="BodyText"/>
              <w:spacing w:after="120" w:line="260" w:lineRule="atLeast"/>
              <w:ind w:right="-173"/>
              <w:rPr>
                <w:rFonts w:ascii="Arial" w:hAnsi="Arial" w:cs="Arial"/>
                <w:sz w:val="20"/>
              </w:rPr>
            </w:pPr>
            <w:r w:rsidRPr="0008798F">
              <w:rPr>
                <w:rFonts w:ascii="Arial" w:hAnsi="Arial" w:cs="Arial"/>
                <w:sz w:val="20"/>
              </w:rPr>
              <w:t>4(iii)(c)</w:t>
            </w:r>
          </w:p>
        </w:tc>
        <w:tc>
          <w:tcPr>
            <w:tcW w:w="4162" w:type="pct"/>
            <w:gridSpan w:val="12"/>
          </w:tcPr>
          <w:p w:rsidR="00577CD4" w:rsidRPr="0008798F" w:rsidRDefault="00577CD4" w:rsidP="005E6DDD">
            <w:pPr>
              <w:pStyle w:val="BodyText"/>
              <w:spacing w:before="80" w:after="80" w:line="260" w:lineRule="atLeast"/>
              <w:rPr>
                <w:rFonts w:ascii="Arial" w:hAnsi="Arial" w:cs="Arial"/>
                <w:b/>
                <w:sz w:val="20"/>
              </w:rPr>
            </w:pPr>
            <w:r w:rsidRPr="0008798F">
              <w:rPr>
                <w:rFonts w:ascii="Arial" w:hAnsi="Arial" w:cs="Arial"/>
                <w:b/>
                <w:sz w:val="20"/>
              </w:rPr>
              <w:t>Whether the receipt of principal amount and interest are also regular; and</w:t>
            </w: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bottom w:val="single" w:sz="4" w:space="0" w:color="auto"/>
              <w:right w:val="nil"/>
            </w:tcBorders>
          </w:tcPr>
          <w:p w:rsidR="00577CD4" w:rsidRPr="0008798F" w:rsidRDefault="00577CD4" w:rsidP="005E6DDD">
            <w:pPr>
              <w:pStyle w:val="BodyText"/>
              <w:spacing w:before="80" w:after="80" w:line="260" w:lineRule="atLeast"/>
              <w:rPr>
                <w:rFonts w:ascii="Arial" w:hAnsi="Arial" w:cs="Arial"/>
                <w:sz w:val="20"/>
              </w:rPr>
            </w:pPr>
            <w:r w:rsidRPr="0008798F">
              <w:rPr>
                <w:rFonts w:ascii="Arial" w:hAnsi="Arial" w:cs="Arial"/>
                <w:sz w:val="20"/>
              </w:rPr>
              <w:t>(a)</w:t>
            </w:r>
          </w:p>
        </w:tc>
        <w:tc>
          <w:tcPr>
            <w:tcW w:w="1945" w:type="pct"/>
            <w:gridSpan w:val="4"/>
            <w:tcBorders>
              <w:left w:val="nil"/>
            </w:tcBorders>
          </w:tcPr>
          <w:p w:rsidR="00577CD4" w:rsidRPr="0008798F" w:rsidRDefault="00577CD4" w:rsidP="005E6DDD">
            <w:pPr>
              <w:pStyle w:val="BodyText"/>
              <w:spacing w:before="80" w:after="80" w:line="260" w:lineRule="atLeast"/>
              <w:rPr>
                <w:rFonts w:ascii="Arial" w:hAnsi="Arial" w:cs="Arial"/>
                <w:sz w:val="20"/>
              </w:rPr>
            </w:pPr>
            <w:r w:rsidRPr="0008798F">
              <w:rPr>
                <w:rFonts w:ascii="Arial" w:hAnsi="Arial" w:cs="Arial"/>
                <w:sz w:val="20"/>
              </w:rPr>
              <w:t xml:space="preserve">Whether principal amount and interest thereon are received regularly on the due </w:t>
            </w:r>
            <w:r w:rsidRPr="0008798F">
              <w:rPr>
                <w:rFonts w:ascii="Arial" w:hAnsi="Arial" w:cs="Arial"/>
                <w:sz w:val="20"/>
              </w:rPr>
              <w:lastRenderedPageBreak/>
              <w:t>date or immediately thereafter or annually in case due date is not specified?</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45" w:type="pct"/>
            <w:gridSpan w:val="3"/>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5E6DDD">
            <w:pPr>
              <w:pStyle w:val="BodyText"/>
              <w:spacing w:before="80" w:after="80" w:line="260" w:lineRule="atLeast"/>
              <w:rPr>
                <w:rFonts w:ascii="Arial" w:hAnsi="Arial" w:cs="Arial"/>
                <w:sz w:val="20"/>
              </w:rPr>
            </w:pPr>
            <w:r w:rsidRPr="0008798F">
              <w:rPr>
                <w:rFonts w:ascii="Arial" w:hAnsi="Arial" w:cs="Arial"/>
                <w:sz w:val="20"/>
              </w:rPr>
              <w:t>(b)</w:t>
            </w:r>
          </w:p>
        </w:tc>
        <w:tc>
          <w:tcPr>
            <w:tcW w:w="1945" w:type="pct"/>
            <w:gridSpan w:val="4"/>
            <w:tcBorders>
              <w:left w:val="nil"/>
            </w:tcBorders>
          </w:tcPr>
          <w:p w:rsidR="00577CD4" w:rsidRPr="0008798F" w:rsidRDefault="00577CD4" w:rsidP="005E6DDD">
            <w:pPr>
              <w:pStyle w:val="BodyText"/>
              <w:spacing w:before="80" w:after="80" w:line="260" w:lineRule="atLeast"/>
              <w:rPr>
                <w:rFonts w:ascii="Arial" w:hAnsi="Arial" w:cs="Arial"/>
                <w:sz w:val="20"/>
              </w:rPr>
            </w:pPr>
            <w:r w:rsidRPr="0008798F">
              <w:rPr>
                <w:rFonts w:ascii="Arial" w:hAnsi="Arial" w:cs="Arial"/>
                <w:sz w:val="20"/>
              </w:rPr>
              <w:t>If not, the same should be reported.</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45" w:type="pct"/>
            <w:gridSpan w:val="3"/>
          </w:tcPr>
          <w:p w:rsidR="00577CD4" w:rsidRPr="0008798F" w:rsidRDefault="00577CD4" w:rsidP="00BA4018">
            <w:pPr>
              <w:pStyle w:val="BodyText"/>
              <w:spacing w:after="120" w:line="260" w:lineRule="atLeast"/>
              <w:rPr>
                <w:rFonts w:ascii="Arial" w:hAnsi="Arial" w:cs="Arial"/>
                <w:sz w:val="20"/>
              </w:rPr>
            </w:pPr>
          </w:p>
        </w:tc>
      </w:tr>
      <w:tr w:rsidR="003063AD" w:rsidRPr="0008798F">
        <w:trPr>
          <w:gridAfter w:val="1"/>
          <w:wAfter w:w="473" w:type="pct"/>
          <w:trHeight w:val="20"/>
        </w:trPr>
        <w:tc>
          <w:tcPr>
            <w:tcW w:w="365" w:type="pct"/>
          </w:tcPr>
          <w:p w:rsidR="003063AD" w:rsidRPr="0008798F" w:rsidRDefault="003063AD" w:rsidP="00BA4018">
            <w:pPr>
              <w:pStyle w:val="BodyText"/>
              <w:spacing w:after="120" w:line="260" w:lineRule="atLeast"/>
              <w:rPr>
                <w:rFonts w:ascii="Arial" w:hAnsi="Arial" w:cs="Arial"/>
                <w:sz w:val="20"/>
              </w:rPr>
            </w:pPr>
            <w:r w:rsidRPr="0008798F">
              <w:rPr>
                <w:rFonts w:ascii="Arial" w:hAnsi="Arial" w:cs="Arial"/>
                <w:sz w:val="20"/>
              </w:rPr>
              <w:t> </w:t>
            </w:r>
          </w:p>
        </w:tc>
        <w:tc>
          <w:tcPr>
            <w:tcW w:w="2199" w:type="pct"/>
            <w:gridSpan w:val="5"/>
          </w:tcPr>
          <w:p w:rsidR="003063AD" w:rsidRPr="0008798F" w:rsidRDefault="003063AD" w:rsidP="005E6DDD">
            <w:pPr>
              <w:pStyle w:val="BodyText"/>
              <w:spacing w:before="80" w:after="80" w:line="260" w:lineRule="atLeast"/>
              <w:rPr>
                <w:rFonts w:ascii="Arial" w:hAnsi="Arial" w:cs="Arial"/>
                <w:sz w:val="20"/>
              </w:rPr>
            </w:pPr>
            <w:r w:rsidRPr="0008798F">
              <w:rPr>
                <w:rFonts w:ascii="Arial" w:hAnsi="Arial" w:cs="Arial"/>
                <w:sz w:val="20"/>
              </w:rPr>
              <w:t>Conclusion:</w:t>
            </w:r>
          </w:p>
        </w:tc>
        <w:tc>
          <w:tcPr>
            <w:tcW w:w="1963" w:type="pct"/>
            <w:gridSpan w:val="7"/>
          </w:tcPr>
          <w:p w:rsidR="003063AD" w:rsidRPr="0008798F" w:rsidRDefault="003063AD" w:rsidP="00BA4018">
            <w:pPr>
              <w:pStyle w:val="BodyText"/>
              <w:spacing w:after="120" w:line="260" w:lineRule="atLeast"/>
              <w:rPr>
                <w:rFonts w:ascii="Arial" w:hAnsi="Arial" w:cs="Arial"/>
                <w:sz w:val="20"/>
              </w:rPr>
            </w:pPr>
            <w:r w:rsidRPr="0008798F">
              <w:rPr>
                <w:rFonts w:ascii="Arial" w:hAnsi="Arial" w:cs="Arial"/>
                <w:sz w:val="20"/>
              </w:rPr>
              <w:t> </w:t>
            </w:r>
          </w:p>
          <w:p w:rsidR="003063AD" w:rsidRPr="0008798F" w:rsidRDefault="003063AD" w:rsidP="00BA4018">
            <w:pPr>
              <w:pStyle w:val="BodyText"/>
              <w:spacing w:after="120" w:line="260" w:lineRule="atLeast"/>
              <w:rPr>
                <w:rFonts w:ascii="Arial" w:hAnsi="Arial" w:cs="Arial"/>
                <w:sz w:val="20"/>
              </w:rPr>
            </w:pPr>
            <w:r w:rsidRPr="0008798F">
              <w:rPr>
                <w:rFonts w:ascii="Arial" w:hAnsi="Arial" w:cs="Arial"/>
                <w:sz w:val="20"/>
              </w:rPr>
              <w:t> </w:t>
            </w:r>
          </w:p>
        </w:tc>
      </w:tr>
      <w:tr w:rsidR="00D07DE6" w:rsidRPr="0008798F">
        <w:trPr>
          <w:gridAfter w:val="1"/>
          <w:wAfter w:w="473" w:type="pct"/>
          <w:trHeight w:val="20"/>
        </w:trPr>
        <w:tc>
          <w:tcPr>
            <w:tcW w:w="365" w:type="pct"/>
          </w:tcPr>
          <w:p w:rsidR="00577CD4" w:rsidRPr="0008798F" w:rsidRDefault="00577CD4" w:rsidP="009B4997">
            <w:pPr>
              <w:pStyle w:val="BodyText"/>
              <w:spacing w:after="120" w:line="260" w:lineRule="atLeast"/>
              <w:ind w:right="-173"/>
              <w:rPr>
                <w:rFonts w:ascii="Arial" w:hAnsi="Arial" w:cs="Arial"/>
                <w:sz w:val="20"/>
              </w:rPr>
            </w:pPr>
            <w:r w:rsidRPr="0008798F">
              <w:rPr>
                <w:rFonts w:ascii="Arial" w:hAnsi="Arial" w:cs="Arial"/>
                <w:sz w:val="20"/>
              </w:rPr>
              <w:t>4(iii)(d)</w:t>
            </w:r>
          </w:p>
        </w:tc>
        <w:tc>
          <w:tcPr>
            <w:tcW w:w="4162" w:type="pct"/>
            <w:gridSpan w:val="12"/>
          </w:tcPr>
          <w:p w:rsidR="00577CD4" w:rsidRPr="0008798F" w:rsidRDefault="00577CD4" w:rsidP="000F6922">
            <w:pPr>
              <w:pStyle w:val="BodyText"/>
              <w:spacing w:before="80" w:after="80" w:line="260" w:lineRule="atLeast"/>
              <w:rPr>
                <w:rFonts w:ascii="Arial" w:hAnsi="Arial" w:cs="Arial"/>
                <w:sz w:val="20"/>
              </w:rPr>
            </w:pPr>
            <w:r w:rsidRPr="0008798F">
              <w:rPr>
                <w:rFonts w:ascii="Arial" w:hAnsi="Arial" w:cs="Arial"/>
                <w:b/>
                <w:sz w:val="20"/>
              </w:rPr>
              <w:t xml:space="preserve">If overdue amount is more than rupees one </w:t>
            </w:r>
            <w:proofErr w:type="spellStart"/>
            <w:r w:rsidRPr="0008798F">
              <w:rPr>
                <w:rFonts w:ascii="Arial" w:hAnsi="Arial" w:cs="Arial"/>
                <w:b/>
                <w:sz w:val="20"/>
              </w:rPr>
              <w:t>lakh</w:t>
            </w:r>
            <w:proofErr w:type="spellEnd"/>
            <w:r w:rsidRPr="0008798F">
              <w:rPr>
                <w:rFonts w:ascii="Arial" w:hAnsi="Arial" w:cs="Arial"/>
                <w:b/>
                <w:sz w:val="20"/>
              </w:rPr>
              <w:t>, whether reasonable steps have been taken by the company for recovery of the principal and interest.</w:t>
            </w: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bottom w:val="single" w:sz="4" w:space="0" w:color="auto"/>
              <w:right w:val="nil"/>
            </w:tcBorders>
          </w:tcPr>
          <w:p w:rsidR="00577CD4" w:rsidRPr="0008798F" w:rsidRDefault="00577CD4" w:rsidP="000F6922">
            <w:pPr>
              <w:pStyle w:val="BodyText"/>
              <w:spacing w:before="80" w:after="80" w:line="260" w:lineRule="atLeast"/>
              <w:rPr>
                <w:rFonts w:ascii="Arial" w:hAnsi="Arial" w:cs="Arial"/>
                <w:sz w:val="20"/>
              </w:rPr>
            </w:pPr>
            <w:r w:rsidRPr="0008798F">
              <w:rPr>
                <w:rFonts w:ascii="Arial" w:hAnsi="Arial" w:cs="Arial"/>
                <w:sz w:val="20"/>
              </w:rPr>
              <w:t>(a)</w:t>
            </w:r>
          </w:p>
        </w:tc>
        <w:tc>
          <w:tcPr>
            <w:tcW w:w="1970" w:type="pct"/>
            <w:gridSpan w:val="6"/>
            <w:tcBorders>
              <w:left w:val="nil"/>
            </w:tcBorders>
          </w:tcPr>
          <w:p w:rsidR="00577CD4" w:rsidRPr="0008798F" w:rsidRDefault="00577CD4" w:rsidP="000F6922">
            <w:pPr>
              <w:pStyle w:val="BodyText"/>
              <w:spacing w:before="80" w:after="80" w:line="260" w:lineRule="atLeast"/>
              <w:rPr>
                <w:rFonts w:ascii="Arial" w:hAnsi="Arial" w:cs="Arial"/>
                <w:sz w:val="20"/>
              </w:rPr>
            </w:pPr>
            <w:r w:rsidRPr="0008798F">
              <w:rPr>
                <w:rFonts w:ascii="Arial" w:hAnsi="Arial" w:cs="Arial"/>
                <w:sz w:val="20"/>
              </w:rPr>
              <w:t>Whether reasonable steps taken for recovery of loan?</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F71AE1" w:rsidRPr="0008798F">
        <w:trPr>
          <w:gridAfter w:val="1"/>
          <w:wAfter w:w="473" w:type="pct"/>
          <w:trHeight w:val="20"/>
        </w:trPr>
        <w:tc>
          <w:tcPr>
            <w:tcW w:w="365" w:type="pct"/>
          </w:tcPr>
          <w:p w:rsidR="00F71AE1" w:rsidRPr="0008798F" w:rsidRDefault="00F71AE1" w:rsidP="00BA4018">
            <w:pPr>
              <w:pStyle w:val="BodyText"/>
              <w:spacing w:after="120" w:line="260" w:lineRule="atLeast"/>
              <w:rPr>
                <w:rFonts w:ascii="Arial" w:hAnsi="Arial" w:cs="Arial"/>
                <w:sz w:val="20"/>
              </w:rPr>
            </w:pPr>
          </w:p>
        </w:tc>
        <w:tc>
          <w:tcPr>
            <w:tcW w:w="254" w:type="pct"/>
            <w:tcBorders>
              <w:bottom w:val="single" w:sz="4" w:space="0" w:color="auto"/>
              <w:right w:val="nil"/>
            </w:tcBorders>
          </w:tcPr>
          <w:p w:rsidR="00F71AE1" w:rsidRPr="0008798F" w:rsidRDefault="00F71AE1" w:rsidP="000F6922">
            <w:pPr>
              <w:pStyle w:val="BodyText"/>
              <w:spacing w:before="80" w:after="80" w:line="260" w:lineRule="atLeast"/>
              <w:rPr>
                <w:rFonts w:ascii="Arial" w:hAnsi="Arial" w:cs="Arial"/>
                <w:sz w:val="20"/>
              </w:rPr>
            </w:pPr>
            <w:r w:rsidRPr="0008798F">
              <w:rPr>
                <w:rFonts w:ascii="Arial" w:hAnsi="Arial" w:cs="Arial"/>
                <w:sz w:val="20"/>
              </w:rPr>
              <w:t>(b)</w:t>
            </w:r>
          </w:p>
        </w:tc>
        <w:tc>
          <w:tcPr>
            <w:tcW w:w="1970" w:type="pct"/>
            <w:gridSpan w:val="6"/>
            <w:tcBorders>
              <w:left w:val="nil"/>
            </w:tcBorders>
          </w:tcPr>
          <w:p w:rsidR="00F71AE1" w:rsidRPr="0008798F" w:rsidRDefault="00F71AE1" w:rsidP="000F6922">
            <w:pPr>
              <w:pStyle w:val="BodyText"/>
              <w:spacing w:before="80" w:after="80" w:line="260" w:lineRule="atLeast"/>
              <w:rPr>
                <w:rFonts w:ascii="Arial" w:hAnsi="Arial" w:cs="Arial"/>
                <w:sz w:val="20"/>
              </w:rPr>
            </w:pPr>
            <w:r w:rsidRPr="0008798F">
              <w:rPr>
                <w:rFonts w:ascii="Arial" w:hAnsi="Arial" w:cs="Arial"/>
                <w:sz w:val="20"/>
              </w:rPr>
              <w:t>Following documents may be seen for verification of reasonableness of steps taken by the company for recovery of principal and accrued interest on loan granted:</w:t>
            </w:r>
          </w:p>
        </w:tc>
        <w:tc>
          <w:tcPr>
            <w:tcW w:w="1938" w:type="pct"/>
            <w:gridSpan w:val="5"/>
          </w:tcPr>
          <w:p w:rsidR="00F71AE1" w:rsidRPr="0008798F" w:rsidRDefault="00F71AE1"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bottom w:val="single" w:sz="4" w:space="0" w:color="auto"/>
              <w:right w:val="nil"/>
            </w:tcBorders>
          </w:tcPr>
          <w:p w:rsidR="00577CD4" w:rsidRPr="0008798F" w:rsidRDefault="00577CD4" w:rsidP="000F6922">
            <w:pPr>
              <w:pStyle w:val="BodyText"/>
              <w:spacing w:before="80" w:after="80" w:line="260" w:lineRule="atLeast"/>
              <w:rPr>
                <w:rFonts w:ascii="Arial" w:hAnsi="Arial" w:cs="Arial"/>
                <w:sz w:val="20"/>
              </w:rPr>
            </w:pPr>
          </w:p>
        </w:tc>
        <w:tc>
          <w:tcPr>
            <w:tcW w:w="1970" w:type="pct"/>
            <w:gridSpan w:val="6"/>
            <w:tcBorders>
              <w:left w:val="nil"/>
            </w:tcBorders>
          </w:tcPr>
          <w:p w:rsidR="00577CD4" w:rsidRPr="0008798F" w:rsidRDefault="00577CD4" w:rsidP="00656F7A">
            <w:pPr>
              <w:pStyle w:val="BodyText"/>
              <w:numPr>
                <w:ilvl w:val="0"/>
                <w:numId w:val="41"/>
              </w:numPr>
              <w:spacing w:after="120" w:line="260" w:lineRule="atLeast"/>
              <w:ind w:left="215" w:hanging="215"/>
              <w:rPr>
                <w:rFonts w:ascii="Arial" w:hAnsi="Arial" w:cs="Arial"/>
                <w:sz w:val="20"/>
              </w:rPr>
            </w:pPr>
            <w:r w:rsidRPr="0008798F">
              <w:rPr>
                <w:rFonts w:ascii="Arial" w:hAnsi="Arial" w:cs="Arial"/>
                <w:sz w:val="20"/>
              </w:rPr>
              <w:t>Facts of each case including amounts involved</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bottom w:val="single" w:sz="4" w:space="0" w:color="auto"/>
              <w:right w:val="nil"/>
            </w:tcBorders>
          </w:tcPr>
          <w:p w:rsidR="00577CD4" w:rsidRPr="0008798F" w:rsidRDefault="00577CD4" w:rsidP="000F6922">
            <w:pPr>
              <w:pStyle w:val="BodyText"/>
              <w:spacing w:before="80" w:after="80" w:line="260" w:lineRule="atLeast"/>
              <w:rPr>
                <w:rFonts w:ascii="Arial" w:hAnsi="Arial" w:cs="Arial"/>
                <w:sz w:val="20"/>
              </w:rPr>
            </w:pPr>
          </w:p>
        </w:tc>
        <w:tc>
          <w:tcPr>
            <w:tcW w:w="1970" w:type="pct"/>
            <w:gridSpan w:val="6"/>
            <w:tcBorders>
              <w:left w:val="nil"/>
            </w:tcBorders>
          </w:tcPr>
          <w:p w:rsidR="00577CD4" w:rsidRPr="0008798F" w:rsidRDefault="00577CD4" w:rsidP="00656F7A">
            <w:pPr>
              <w:pStyle w:val="BodyText"/>
              <w:numPr>
                <w:ilvl w:val="0"/>
                <w:numId w:val="41"/>
              </w:numPr>
              <w:spacing w:after="120" w:line="260" w:lineRule="atLeast"/>
              <w:ind w:left="215" w:hanging="180"/>
              <w:rPr>
                <w:rFonts w:ascii="Arial" w:hAnsi="Arial" w:cs="Arial"/>
                <w:sz w:val="20"/>
              </w:rPr>
            </w:pPr>
            <w:r w:rsidRPr="0008798F">
              <w:rPr>
                <w:rFonts w:ascii="Arial" w:hAnsi="Arial" w:cs="Arial"/>
                <w:sz w:val="20"/>
              </w:rPr>
              <w:t>Issue of reminder</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bottom w:val="single" w:sz="4" w:space="0" w:color="auto"/>
              <w:right w:val="nil"/>
            </w:tcBorders>
          </w:tcPr>
          <w:p w:rsidR="00577CD4" w:rsidRPr="0008798F" w:rsidRDefault="00577CD4" w:rsidP="000F6922">
            <w:pPr>
              <w:pStyle w:val="BodyText"/>
              <w:spacing w:before="80" w:after="80" w:line="260" w:lineRule="atLeast"/>
              <w:rPr>
                <w:rFonts w:ascii="Arial" w:hAnsi="Arial" w:cs="Arial"/>
                <w:sz w:val="20"/>
              </w:rPr>
            </w:pPr>
          </w:p>
        </w:tc>
        <w:tc>
          <w:tcPr>
            <w:tcW w:w="1970" w:type="pct"/>
            <w:gridSpan w:val="6"/>
            <w:tcBorders>
              <w:left w:val="nil"/>
            </w:tcBorders>
          </w:tcPr>
          <w:p w:rsidR="00577CD4" w:rsidRPr="0008798F" w:rsidRDefault="00577CD4" w:rsidP="00656F7A">
            <w:pPr>
              <w:pStyle w:val="BodyText"/>
              <w:numPr>
                <w:ilvl w:val="0"/>
                <w:numId w:val="41"/>
              </w:numPr>
              <w:spacing w:after="120" w:line="260" w:lineRule="atLeast"/>
              <w:ind w:left="215" w:hanging="180"/>
              <w:rPr>
                <w:rFonts w:ascii="Arial" w:hAnsi="Arial" w:cs="Arial"/>
                <w:sz w:val="20"/>
              </w:rPr>
            </w:pPr>
            <w:r w:rsidRPr="0008798F">
              <w:rPr>
                <w:rFonts w:ascii="Arial" w:hAnsi="Arial" w:cs="Arial"/>
                <w:sz w:val="20"/>
              </w:rPr>
              <w:t>Sending of advocates or solicitor’s notice</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bottom w:val="single" w:sz="4" w:space="0" w:color="auto"/>
              <w:right w:val="nil"/>
            </w:tcBorders>
          </w:tcPr>
          <w:p w:rsidR="00577CD4" w:rsidRPr="0008798F" w:rsidRDefault="00577CD4" w:rsidP="000F6922">
            <w:pPr>
              <w:pStyle w:val="BodyText"/>
              <w:spacing w:before="80" w:after="80" w:line="260" w:lineRule="atLeast"/>
              <w:rPr>
                <w:rFonts w:ascii="Arial" w:hAnsi="Arial" w:cs="Arial"/>
                <w:sz w:val="20"/>
              </w:rPr>
            </w:pPr>
          </w:p>
        </w:tc>
        <w:tc>
          <w:tcPr>
            <w:tcW w:w="1970" w:type="pct"/>
            <w:gridSpan w:val="6"/>
            <w:tcBorders>
              <w:left w:val="nil"/>
            </w:tcBorders>
          </w:tcPr>
          <w:p w:rsidR="00577CD4" w:rsidRPr="0008798F" w:rsidRDefault="00577CD4" w:rsidP="00656F7A">
            <w:pPr>
              <w:pStyle w:val="BodyText"/>
              <w:spacing w:before="80" w:after="80" w:line="260" w:lineRule="atLeast"/>
              <w:rPr>
                <w:rFonts w:ascii="Arial" w:hAnsi="Arial" w:cs="Arial"/>
                <w:sz w:val="20"/>
              </w:rPr>
            </w:pPr>
            <w:r w:rsidRPr="0008798F">
              <w:rPr>
                <w:rFonts w:ascii="Arial" w:hAnsi="Arial" w:cs="Arial"/>
                <w:sz w:val="20"/>
              </w:rPr>
              <w:t>In absence of legal steps whether auditor is satisfied that reasonable steps have been taken</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0F6922">
            <w:pPr>
              <w:pStyle w:val="BodyText"/>
              <w:spacing w:before="80" w:after="80" w:line="260" w:lineRule="atLeast"/>
              <w:rPr>
                <w:rFonts w:ascii="Arial" w:hAnsi="Arial" w:cs="Arial"/>
                <w:sz w:val="20"/>
              </w:rPr>
            </w:pPr>
            <w:r w:rsidRPr="0008798F">
              <w:rPr>
                <w:rFonts w:ascii="Arial" w:hAnsi="Arial" w:cs="Arial"/>
                <w:sz w:val="20"/>
              </w:rPr>
              <w:t>(c)</w:t>
            </w:r>
          </w:p>
        </w:tc>
        <w:tc>
          <w:tcPr>
            <w:tcW w:w="1970" w:type="pct"/>
            <w:gridSpan w:val="6"/>
            <w:tcBorders>
              <w:left w:val="nil"/>
            </w:tcBorders>
          </w:tcPr>
          <w:p w:rsidR="00577CD4" w:rsidRPr="0008798F" w:rsidRDefault="00DA6F82" w:rsidP="00656F7A">
            <w:pPr>
              <w:pStyle w:val="BodyText"/>
              <w:spacing w:before="80" w:after="80" w:line="260" w:lineRule="atLeast"/>
              <w:rPr>
                <w:rFonts w:ascii="Arial" w:hAnsi="Arial" w:cs="Arial"/>
                <w:sz w:val="20"/>
              </w:rPr>
            </w:pPr>
            <w:r>
              <w:rPr>
                <w:rFonts w:ascii="Arial" w:hAnsi="Arial" w:cs="Arial"/>
                <w:sz w:val="20"/>
              </w:rPr>
              <w:t xml:space="preserve">Obtain </w:t>
            </w:r>
            <w:r w:rsidR="00577CD4" w:rsidRPr="0008798F">
              <w:rPr>
                <w:rFonts w:ascii="Arial" w:hAnsi="Arial" w:cs="Arial"/>
                <w:sz w:val="20"/>
              </w:rPr>
              <w:t xml:space="preserve">management’s representation regarding steps that have been taken for recovery of overdue amounts exceeding rupees one </w:t>
            </w:r>
            <w:proofErr w:type="spellStart"/>
            <w:r w:rsidR="00577CD4" w:rsidRPr="0008798F">
              <w:rPr>
                <w:rFonts w:ascii="Arial" w:hAnsi="Arial" w:cs="Arial"/>
                <w:sz w:val="20"/>
              </w:rPr>
              <w:t>lakh</w:t>
            </w:r>
            <w:proofErr w:type="spellEnd"/>
            <w:r w:rsidR="00577CD4" w:rsidRPr="0008798F">
              <w:rPr>
                <w:rFonts w:ascii="Arial" w:hAnsi="Arial" w:cs="Arial"/>
                <w:sz w:val="20"/>
              </w:rPr>
              <w:t>.</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F71AE1" w:rsidRPr="0008798F">
        <w:trPr>
          <w:gridAfter w:val="1"/>
          <w:wAfter w:w="473" w:type="pct"/>
          <w:trHeight w:val="20"/>
        </w:trPr>
        <w:tc>
          <w:tcPr>
            <w:tcW w:w="365" w:type="pct"/>
          </w:tcPr>
          <w:p w:rsidR="00F71AE1" w:rsidRPr="0008798F" w:rsidRDefault="00F71AE1" w:rsidP="00BA4018">
            <w:pPr>
              <w:pStyle w:val="BodyText"/>
              <w:spacing w:after="120" w:line="260" w:lineRule="atLeast"/>
              <w:rPr>
                <w:rFonts w:ascii="Arial" w:hAnsi="Arial" w:cs="Arial"/>
                <w:sz w:val="20"/>
              </w:rPr>
            </w:pPr>
            <w:r w:rsidRPr="0008798F">
              <w:rPr>
                <w:rFonts w:ascii="Arial" w:hAnsi="Arial" w:cs="Arial"/>
                <w:sz w:val="20"/>
              </w:rPr>
              <w:t> </w:t>
            </w:r>
          </w:p>
        </w:tc>
        <w:tc>
          <w:tcPr>
            <w:tcW w:w="2224" w:type="pct"/>
            <w:gridSpan w:val="7"/>
          </w:tcPr>
          <w:p w:rsidR="00F71AE1" w:rsidRPr="0008798F" w:rsidRDefault="00F71AE1" w:rsidP="00656F7A">
            <w:pPr>
              <w:pStyle w:val="BodyText"/>
              <w:spacing w:before="80" w:after="80" w:line="260" w:lineRule="atLeast"/>
              <w:rPr>
                <w:rFonts w:ascii="Arial" w:hAnsi="Arial" w:cs="Arial"/>
                <w:sz w:val="20"/>
              </w:rPr>
            </w:pPr>
            <w:r w:rsidRPr="0008798F">
              <w:rPr>
                <w:rFonts w:ascii="Arial" w:hAnsi="Arial" w:cs="Arial"/>
                <w:sz w:val="20"/>
              </w:rPr>
              <w:t>Conclusion:</w:t>
            </w:r>
          </w:p>
        </w:tc>
        <w:tc>
          <w:tcPr>
            <w:tcW w:w="1938" w:type="pct"/>
            <w:gridSpan w:val="5"/>
          </w:tcPr>
          <w:p w:rsidR="00F71AE1" w:rsidRPr="0008798F" w:rsidRDefault="00F71AE1" w:rsidP="00656F7A">
            <w:pPr>
              <w:pStyle w:val="BodyText"/>
              <w:spacing w:before="80" w:after="80" w:line="260" w:lineRule="atLeast"/>
              <w:rPr>
                <w:rFonts w:ascii="Arial" w:hAnsi="Arial" w:cs="Arial"/>
                <w:sz w:val="20"/>
              </w:rPr>
            </w:pPr>
            <w:r w:rsidRPr="0008798F">
              <w:rPr>
                <w:rFonts w:ascii="Arial" w:hAnsi="Arial" w:cs="Arial"/>
                <w:sz w:val="20"/>
              </w:rPr>
              <w:t> </w:t>
            </w:r>
          </w:p>
          <w:p w:rsidR="00F71AE1" w:rsidRPr="0008798F" w:rsidRDefault="00F71AE1" w:rsidP="00656F7A">
            <w:pPr>
              <w:pStyle w:val="BodyText"/>
              <w:spacing w:before="80" w:after="80" w:line="260" w:lineRule="atLeast"/>
              <w:rPr>
                <w:rFonts w:ascii="Arial" w:hAnsi="Arial" w:cs="Arial"/>
                <w:sz w:val="20"/>
              </w:rPr>
            </w:pPr>
            <w:r w:rsidRPr="0008798F">
              <w:rPr>
                <w:rFonts w:ascii="Arial" w:hAnsi="Arial" w:cs="Arial"/>
                <w:sz w:val="20"/>
              </w:rPr>
              <w:t> </w:t>
            </w:r>
          </w:p>
        </w:tc>
      </w:tr>
      <w:tr w:rsidR="00D07DE6" w:rsidRPr="0008798F">
        <w:trPr>
          <w:gridAfter w:val="1"/>
          <w:wAfter w:w="473" w:type="pct"/>
          <w:trHeight w:val="20"/>
        </w:trPr>
        <w:tc>
          <w:tcPr>
            <w:tcW w:w="365" w:type="pct"/>
          </w:tcPr>
          <w:p w:rsidR="00577CD4" w:rsidRPr="0008798F" w:rsidRDefault="00577CD4" w:rsidP="009B4997">
            <w:pPr>
              <w:pStyle w:val="BodyText"/>
              <w:spacing w:after="120" w:line="260" w:lineRule="atLeast"/>
              <w:ind w:right="-173"/>
              <w:rPr>
                <w:rFonts w:ascii="Arial" w:hAnsi="Arial" w:cs="Arial"/>
                <w:sz w:val="20"/>
              </w:rPr>
            </w:pPr>
            <w:r w:rsidRPr="0008798F">
              <w:rPr>
                <w:rFonts w:ascii="Arial" w:hAnsi="Arial" w:cs="Arial"/>
                <w:sz w:val="20"/>
              </w:rPr>
              <w:t>4(iii)(e)</w:t>
            </w:r>
          </w:p>
        </w:tc>
        <w:tc>
          <w:tcPr>
            <w:tcW w:w="4162" w:type="pct"/>
            <w:gridSpan w:val="12"/>
          </w:tcPr>
          <w:p w:rsidR="00577CD4" w:rsidRPr="0008798F" w:rsidRDefault="00577CD4" w:rsidP="00656F7A">
            <w:pPr>
              <w:pStyle w:val="BodyText"/>
              <w:spacing w:before="80" w:after="80" w:line="260" w:lineRule="atLeast"/>
              <w:rPr>
                <w:rFonts w:ascii="Arial" w:hAnsi="Arial" w:cs="Arial"/>
                <w:sz w:val="20"/>
              </w:rPr>
            </w:pPr>
            <w:r w:rsidRPr="0008798F">
              <w:rPr>
                <w:rFonts w:ascii="Arial" w:hAnsi="Arial" w:cs="Arial"/>
                <w:b/>
                <w:bCs/>
                <w:sz w:val="20"/>
              </w:rPr>
              <w:t>Has the company taken any loans, secured or unsecured from companies, firms or other parties covered in the register maintained under section 301 of the Act.  If so, give the number of parties and the amount involved in the transactions; and</w:t>
            </w: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348" w:type="pct"/>
            <w:gridSpan w:val="4"/>
            <w:tcBorders>
              <w:bottom w:val="single" w:sz="4" w:space="0" w:color="auto"/>
              <w:right w:val="nil"/>
            </w:tcBorders>
          </w:tcPr>
          <w:p w:rsidR="00577CD4" w:rsidRPr="0008798F" w:rsidRDefault="00577CD4" w:rsidP="00656F7A">
            <w:pPr>
              <w:pStyle w:val="BodyText"/>
              <w:spacing w:before="80" w:after="80" w:line="260" w:lineRule="atLeast"/>
              <w:rPr>
                <w:rFonts w:ascii="Arial" w:hAnsi="Arial" w:cs="Arial"/>
                <w:sz w:val="20"/>
              </w:rPr>
            </w:pPr>
            <w:r w:rsidRPr="0008798F">
              <w:rPr>
                <w:rFonts w:ascii="Arial" w:hAnsi="Arial" w:cs="Arial"/>
                <w:sz w:val="20"/>
              </w:rPr>
              <w:t>(</w:t>
            </w:r>
            <w:proofErr w:type="spellStart"/>
            <w:r w:rsidRPr="0008798F">
              <w:rPr>
                <w:rFonts w:ascii="Arial" w:hAnsi="Arial" w:cs="Arial"/>
                <w:sz w:val="20"/>
              </w:rPr>
              <w:t>i</w:t>
            </w:r>
            <w:proofErr w:type="spellEnd"/>
            <w:r w:rsidRPr="0008798F">
              <w:rPr>
                <w:rFonts w:ascii="Arial" w:hAnsi="Arial" w:cs="Arial"/>
                <w:sz w:val="20"/>
              </w:rPr>
              <w:t>)</w:t>
            </w:r>
          </w:p>
        </w:tc>
        <w:tc>
          <w:tcPr>
            <w:tcW w:w="1876" w:type="pct"/>
            <w:gridSpan w:val="3"/>
            <w:tcBorders>
              <w:left w:val="nil"/>
            </w:tcBorders>
          </w:tcPr>
          <w:p w:rsidR="00577CD4" w:rsidRPr="0008798F" w:rsidRDefault="00577CD4" w:rsidP="00656F7A">
            <w:pPr>
              <w:pStyle w:val="BodyText"/>
              <w:spacing w:before="80" w:after="80" w:line="260" w:lineRule="atLeast"/>
              <w:rPr>
                <w:rFonts w:ascii="Arial" w:hAnsi="Arial" w:cs="Arial"/>
                <w:sz w:val="20"/>
              </w:rPr>
            </w:pPr>
            <w:r w:rsidRPr="0008798F">
              <w:rPr>
                <w:rFonts w:ascii="Arial" w:hAnsi="Arial" w:cs="Arial"/>
                <w:sz w:val="20"/>
              </w:rPr>
              <w:t>Has the company taken any loans (secured or unsecured) from companies, firms or other parties listed in the register maintained under section 301 of the Act?  If yes, give number of parties and the maximum amount involved at any time during the year.</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348" w:type="pct"/>
            <w:gridSpan w:val="4"/>
            <w:tcBorders>
              <w:right w:val="nil"/>
            </w:tcBorders>
          </w:tcPr>
          <w:p w:rsidR="00577CD4" w:rsidRPr="0008798F" w:rsidRDefault="00577CD4" w:rsidP="00656F7A">
            <w:pPr>
              <w:pStyle w:val="BodyText"/>
              <w:spacing w:before="80" w:after="80" w:line="260" w:lineRule="atLeast"/>
              <w:rPr>
                <w:rFonts w:ascii="Arial" w:hAnsi="Arial" w:cs="Arial"/>
                <w:sz w:val="20"/>
              </w:rPr>
            </w:pPr>
            <w:r w:rsidRPr="0008798F">
              <w:rPr>
                <w:rFonts w:ascii="Arial" w:hAnsi="Arial" w:cs="Arial"/>
                <w:sz w:val="20"/>
              </w:rPr>
              <w:t>(ii)</w:t>
            </w:r>
          </w:p>
        </w:tc>
        <w:tc>
          <w:tcPr>
            <w:tcW w:w="1876" w:type="pct"/>
            <w:gridSpan w:val="3"/>
            <w:tcBorders>
              <w:left w:val="nil"/>
            </w:tcBorders>
          </w:tcPr>
          <w:p w:rsidR="00577CD4" w:rsidRPr="0008798F" w:rsidRDefault="00577CD4" w:rsidP="00656F7A">
            <w:pPr>
              <w:pStyle w:val="BodyText"/>
              <w:spacing w:before="80" w:after="80" w:line="260" w:lineRule="atLeast"/>
              <w:rPr>
                <w:rFonts w:ascii="Arial" w:hAnsi="Arial" w:cs="Arial"/>
                <w:sz w:val="20"/>
              </w:rPr>
            </w:pPr>
            <w:r w:rsidRPr="0008798F">
              <w:rPr>
                <w:rFonts w:ascii="Arial" w:hAnsi="Arial" w:cs="Arial"/>
                <w:sz w:val="20"/>
              </w:rPr>
              <w:t>Where the company has taken any loans from section 301 parties and squared off during the year, give details of such transactions?</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F71AE1" w:rsidRPr="0008798F">
        <w:trPr>
          <w:gridAfter w:val="1"/>
          <w:wAfter w:w="473" w:type="pct"/>
          <w:trHeight w:val="20"/>
        </w:trPr>
        <w:tc>
          <w:tcPr>
            <w:tcW w:w="365" w:type="pct"/>
          </w:tcPr>
          <w:p w:rsidR="00F71AE1" w:rsidRPr="0008798F" w:rsidRDefault="00F71AE1" w:rsidP="00BA4018">
            <w:pPr>
              <w:pStyle w:val="BodyText"/>
              <w:spacing w:after="120" w:line="260" w:lineRule="atLeast"/>
              <w:rPr>
                <w:rFonts w:ascii="Arial" w:hAnsi="Arial" w:cs="Arial"/>
                <w:sz w:val="20"/>
              </w:rPr>
            </w:pPr>
          </w:p>
        </w:tc>
        <w:tc>
          <w:tcPr>
            <w:tcW w:w="2224" w:type="pct"/>
            <w:gridSpan w:val="7"/>
          </w:tcPr>
          <w:p w:rsidR="00F71AE1" w:rsidRPr="0008798F" w:rsidRDefault="00F71AE1" w:rsidP="00656F7A">
            <w:pPr>
              <w:pStyle w:val="BodyText"/>
              <w:spacing w:before="80" w:after="80" w:line="260" w:lineRule="atLeast"/>
              <w:rPr>
                <w:rFonts w:ascii="Arial" w:hAnsi="Arial" w:cs="Arial"/>
                <w:sz w:val="20"/>
              </w:rPr>
            </w:pPr>
            <w:r w:rsidRPr="0008798F">
              <w:rPr>
                <w:rFonts w:ascii="Arial" w:hAnsi="Arial" w:cs="Arial"/>
                <w:sz w:val="20"/>
              </w:rPr>
              <w:t>Conclusion:</w:t>
            </w:r>
          </w:p>
        </w:tc>
        <w:tc>
          <w:tcPr>
            <w:tcW w:w="1938" w:type="pct"/>
            <w:gridSpan w:val="5"/>
          </w:tcPr>
          <w:p w:rsidR="00F71AE1" w:rsidRPr="0008798F" w:rsidRDefault="00F71AE1" w:rsidP="00656F7A">
            <w:pPr>
              <w:pStyle w:val="BodyText"/>
              <w:spacing w:before="80" w:after="80" w:line="260" w:lineRule="atLeast"/>
              <w:rPr>
                <w:rFonts w:ascii="Arial" w:hAnsi="Arial" w:cs="Arial"/>
                <w:sz w:val="20"/>
              </w:rPr>
            </w:pPr>
          </w:p>
        </w:tc>
      </w:tr>
      <w:tr w:rsidR="00D07DE6" w:rsidRPr="0008798F">
        <w:trPr>
          <w:gridAfter w:val="1"/>
          <w:wAfter w:w="473" w:type="pct"/>
          <w:trHeight w:val="20"/>
        </w:trPr>
        <w:tc>
          <w:tcPr>
            <w:tcW w:w="365" w:type="pct"/>
          </w:tcPr>
          <w:p w:rsidR="00577CD4" w:rsidRPr="0008798F" w:rsidRDefault="00577CD4" w:rsidP="000060B4">
            <w:pPr>
              <w:pStyle w:val="BodyText"/>
              <w:spacing w:after="120" w:line="260" w:lineRule="atLeast"/>
              <w:ind w:right="-173"/>
              <w:rPr>
                <w:rFonts w:ascii="Arial" w:hAnsi="Arial" w:cs="Arial"/>
                <w:sz w:val="20"/>
              </w:rPr>
            </w:pPr>
            <w:r w:rsidRPr="0008798F">
              <w:rPr>
                <w:rFonts w:ascii="Arial" w:hAnsi="Arial" w:cs="Arial"/>
                <w:sz w:val="20"/>
              </w:rPr>
              <w:t>4(iii)(f)</w:t>
            </w:r>
          </w:p>
        </w:tc>
        <w:tc>
          <w:tcPr>
            <w:tcW w:w="4162" w:type="pct"/>
            <w:gridSpan w:val="12"/>
          </w:tcPr>
          <w:p w:rsidR="00577CD4" w:rsidRPr="0008798F" w:rsidRDefault="00577CD4" w:rsidP="00656F7A">
            <w:pPr>
              <w:pStyle w:val="BodyText"/>
              <w:spacing w:before="80" w:after="80" w:line="260" w:lineRule="atLeast"/>
              <w:rPr>
                <w:rFonts w:ascii="Arial" w:hAnsi="Arial" w:cs="Arial"/>
                <w:b/>
                <w:bCs/>
                <w:sz w:val="20"/>
              </w:rPr>
            </w:pPr>
            <w:r w:rsidRPr="0008798F">
              <w:rPr>
                <w:rFonts w:ascii="Arial" w:hAnsi="Arial" w:cs="Arial"/>
                <w:b/>
                <w:bCs/>
                <w:sz w:val="20"/>
              </w:rPr>
              <w:t xml:space="preserve">Whether the rate of interest and other terms and conditions of loans taken by the </w:t>
            </w:r>
            <w:r w:rsidRPr="0008798F">
              <w:rPr>
                <w:rFonts w:ascii="Arial" w:hAnsi="Arial" w:cs="Arial"/>
                <w:b/>
                <w:bCs/>
                <w:sz w:val="20"/>
              </w:rPr>
              <w:lastRenderedPageBreak/>
              <w:t xml:space="preserve">company, secured or unsecured, are </w:t>
            </w:r>
            <w:r w:rsidRPr="0008798F">
              <w:rPr>
                <w:rFonts w:ascii="Arial" w:hAnsi="Arial" w:cs="Arial"/>
                <w:b/>
                <w:bCs/>
                <w:i/>
                <w:iCs/>
                <w:sz w:val="20"/>
              </w:rPr>
              <w:t>prima facie</w:t>
            </w:r>
            <w:r w:rsidRPr="0008798F">
              <w:rPr>
                <w:rFonts w:ascii="Arial" w:hAnsi="Arial" w:cs="Arial"/>
                <w:b/>
                <w:bCs/>
                <w:sz w:val="20"/>
              </w:rPr>
              <w:t xml:space="preserve"> prejudicial to the interest of the company; and</w:t>
            </w:r>
          </w:p>
        </w:tc>
      </w:tr>
      <w:tr w:rsidR="00F71AE1" w:rsidRPr="0008798F">
        <w:trPr>
          <w:gridAfter w:val="1"/>
          <w:wAfter w:w="473" w:type="pct"/>
          <w:trHeight w:val="20"/>
        </w:trPr>
        <w:tc>
          <w:tcPr>
            <w:tcW w:w="365" w:type="pct"/>
          </w:tcPr>
          <w:p w:rsidR="00F71AE1" w:rsidRPr="0008798F" w:rsidRDefault="00F71AE1" w:rsidP="00BA4018">
            <w:pPr>
              <w:pStyle w:val="BodyText"/>
              <w:spacing w:after="120" w:line="260" w:lineRule="atLeast"/>
              <w:rPr>
                <w:rFonts w:ascii="Arial" w:hAnsi="Arial" w:cs="Arial"/>
                <w:sz w:val="20"/>
              </w:rPr>
            </w:pPr>
          </w:p>
        </w:tc>
        <w:tc>
          <w:tcPr>
            <w:tcW w:w="2224" w:type="pct"/>
            <w:gridSpan w:val="7"/>
          </w:tcPr>
          <w:p w:rsidR="00F71AE1" w:rsidRPr="0008798F" w:rsidRDefault="00F71AE1" w:rsidP="00656F7A">
            <w:pPr>
              <w:pStyle w:val="BodyText"/>
              <w:spacing w:before="80" w:after="80" w:line="260" w:lineRule="atLeast"/>
              <w:rPr>
                <w:rFonts w:ascii="Arial" w:hAnsi="Arial" w:cs="Arial"/>
                <w:sz w:val="20"/>
              </w:rPr>
            </w:pPr>
            <w:r w:rsidRPr="0008798F">
              <w:rPr>
                <w:rFonts w:ascii="Arial" w:hAnsi="Arial" w:cs="Arial"/>
                <w:sz w:val="20"/>
              </w:rPr>
              <w:t xml:space="preserve">Whether the terms of loans are </w:t>
            </w:r>
            <w:r w:rsidRPr="0008798F">
              <w:rPr>
                <w:rFonts w:ascii="Arial" w:hAnsi="Arial" w:cs="Arial"/>
                <w:i/>
                <w:iCs/>
                <w:sz w:val="20"/>
              </w:rPr>
              <w:t>prima facie</w:t>
            </w:r>
            <w:r w:rsidRPr="0008798F">
              <w:rPr>
                <w:rFonts w:ascii="Arial" w:hAnsi="Arial" w:cs="Arial"/>
                <w:sz w:val="20"/>
              </w:rPr>
              <w:t xml:space="preserve"> prejudicial, due consideration to be given to the factors mentioned below:</w:t>
            </w:r>
          </w:p>
        </w:tc>
        <w:tc>
          <w:tcPr>
            <w:tcW w:w="1938" w:type="pct"/>
            <w:gridSpan w:val="5"/>
          </w:tcPr>
          <w:p w:rsidR="00F71AE1" w:rsidRPr="0008798F" w:rsidRDefault="00F71AE1"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224" w:type="pct"/>
            <w:gridSpan w:val="7"/>
          </w:tcPr>
          <w:p w:rsidR="00577CD4" w:rsidRPr="0008798F" w:rsidRDefault="00577CD4" w:rsidP="00656F7A">
            <w:pPr>
              <w:pStyle w:val="BodyText"/>
              <w:widowControl w:val="0"/>
              <w:numPr>
                <w:ilvl w:val="0"/>
                <w:numId w:val="16"/>
              </w:numPr>
              <w:snapToGrid w:val="0"/>
              <w:spacing w:before="80" w:after="80" w:line="260" w:lineRule="atLeast"/>
              <w:rPr>
                <w:rFonts w:ascii="Arial" w:hAnsi="Arial" w:cs="Arial"/>
                <w:spacing w:val="-4"/>
                <w:sz w:val="20"/>
              </w:rPr>
            </w:pPr>
            <w:r w:rsidRPr="0008798F">
              <w:rPr>
                <w:rFonts w:ascii="Arial" w:hAnsi="Arial" w:cs="Arial"/>
                <w:spacing w:val="-4"/>
                <w:sz w:val="20"/>
              </w:rPr>
              <w:t>Terms and conditions of the loan repayment, rate of interest, restrictive covenants, etc.</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224" w:type="pct"/>
            <w:gridSpan w:val="7"/>
          </w:tcPr>
          <w:p w:rsidR="00577CD4" w:rsidRPr="0008798F" w:rsidRDefault="00577CD4" w:rsidP="00656F7A">
            <w:pPr>
              <w:pStyle w:val="BodyText"/>
              <w:widowControl w:val="0"/>
              <w:numPr>
                <w:ilvl w:val="0"/>
                <w:numId w:val="16"/>
              </w:numPr>
              <w:snapToGrid w:val="0"/>
              <w:spacing w:before="80" w:after="80" w:line="260" w:lineRule="atLeast"/>
              <w:rPr>
                <w:rFonts w:ascii="Arial" w:hAnsi="Arial" w:cs="Arial"/>
                <w:sz w:val="20"/>
              </w:rPr>
            </w:pPr>
            <w:r w:rsidRPr="0008798F">
              <w:rPr>
                <w:rFonts w:ascii="Arial" w:hAnsi="Arial" w:cs="Arial"/>
                <w:sz w:val="20"/>
              </w:rPr>
              <w:t>Company’s financial standing, its ability to borrow.</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224" w:type="pct"/>
            <w:gridSpan w:val="7"/>
          </w:tcPr>
          <w:p w:rsidR="00577CD4" w:rsidRPr="0008798F" w:rsidRDefault="00577CD4" w:rsidP="00656F7A">
            <w:pPr>
              <w:pStyle w:val="BodyText"/>
              <w:widowControl w:val="0"/>
              <w:numPr>
                <w:ilvl w:val="0"/>
                <w:numId w:val="16"/>
              </w:numPr>
              <w:snapToGrid w:val="0"/>
              <w:spacing w:before="80" w:after="80" w:line="260" w:lineRule="atLeast"/>
              <w:rPr>
                <w:rFonts w:ascii="Arial" w:hAnsi="Arial" w:cs="Arial"/>
                <w:sz w:val="20"/>
              </w:rPr>
            </w:pPr>
            <w:r w:rsidRPr="0008798F">
              <w:rPr>
                <w:rFonts w:ascii="Arial" w:hAnsi="Arial" w:cs="Arial"/>
                <w:sz w:val="20"/>
              </w:rPr>
              <w:t>The nature of the security</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224" w:type="pct"/>
            <w:gridSpan w:val="7"/>
          </w:tcPr>
          <w:p w:rsidR="00577CD4" w:rsidRPr="0008798F" w:rsidRDefault="00577CD4" w:rsidP="00656F7A">
            <w:pPr>
              <w:pStyle w:val="BodyText"/>
              <w:widowControl w:val="0"/>
              <w:numPr>
                <w:ilvl w:val="0"/>
                <w:numId w:val="16"/>
              </w:numPr>
              <w:snapToGrid w:val="0"/>
              <w:spacing w:before="80" w:after="80" w:line="260" w:lineRule="atLeast"/>
              <w:rPr>
                <w:rFonts w:ascii="Arial" w:hAnsi="Arial" w:cs="Arial"/>
                <w:sz w:val="20"/>
              </w:rPr>
            </w:pPr>
            <w:r w:rsidRPr="0008798F">
              <w:rPr>
                <w:rFonts w:ascii="Arial" w:hAnsi="Arial" w:cs="Arial"/>
                <w:sz w:val="20"/>
              </w:rPr>
              <w:t>The availability of alternative sources of finance.</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224" w:type="pct"/>
            <w:gridSpan w:val="7"/>
          </w:tcPr>
          <w:p w:rsidR="00577CD4" w:rsidRPr="0008798F" w:rsidRDefault="00577CD4" w:rsidP="00656F7A">
            <w:pPr>
              <w:pStyle w:val="BodyText"/>
              <w:widowControl w:val="0"/>
              <w:numPr>
                <w:ilvl w:val="0"/>
                <w:numId w:val="16"/>
              </w:numPr>
              <w:snapToGrid w:val="0"/>
              <w:spacing w:before="80" w:after="80" w:line="260" w:lineRule="atLeast"/>
              <w:rPr>
                <w:rFonts w:ascii="Arial" w:hAnsi="Arial" w:cs="Arial"/>
                <w:sz w:val="20"/>
              </w:rPr>
            </w:pPr>
            <w:r w:rsidRPr="0008798F">
              <w:rPr>
                <w:rFonts w:ascii="Arial" w:hAnsi="Arial" w:cs="Arial"/>
                <w:sz w:val="20"/>
              </w:rPr>
              <w:t>The urgency of borrowing</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224" w:type="pct"/>
            <w:gridSpan w:val="7"/>
          </w:tcPr>
          <w:p w:rsidR="00577CD4" w:rsidRPr="0008798F" w:rsidRDefault="00577CD4" w:rsidP="00656F7A">
            <w:pPr>
              <w:pStyle w:val="BodyText"/>
              <w:widowControl w:val="0"/>
              <w:numPr>
                <w:ilvl w:val="0"/>
                <w:numId w:val="16"/>
              </w:numPr>
              <w:snapToGrid w:val="0"/>
              <w:spacing w:before="80" w:after="80" w:line="260" w:lineRule="atLeast"/>
              <w:rPr>
                <w:rFonts w:ascii="Arial" w:hAnsi="Arial" w:cs="Arial"/>
                <w:sz w:val="20"/>
              </w:rPr>
            </w:pPr>
            <w:r w:rsidRPr="0008798F">
              <w:rPr>
                <w:rFonts w:ascii="Arial" w:hAnsi="Arial" w:cs="Arial"/>
                <w:sz w:val="20"/>
              </w:rPr>
              <w:t>The purpose of the loan</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224" w:type="pct"/>
            <w:gridSpan w:val="7"/>
          </w:tcPr>
          <w:p w:rsidR="00577CD4" w:rsidRPr="0008798F" w:rsidRDefault="00577CD4" w:rsidP="00656F7A">
            <w:pPr>
              <w:pStyle w:val="BodyText"/>
              <w:widowControl w:val="0"/>
              <w:numPr>
                <w:ilvl w:val="0"/>
                <w:numId w:val="16"/>
              </w:numPr>
              <w:snapToGrid w:val="0"/>
              <w:spacing w:before="80" w:after="80" w:line="260" w:lineRule="atLeast"/>
              <w:rPr>
                <w:rFonts w:ascii="Arial" w:hAnsi="Arial" w:cs="Arial"/>
                <w:sz w:val="20"/>
              </w:rPr>
            </w:pPr>
            <w:r w:rsidRPr="0008798F">
              <w:rPr>
                <w:rFonts w:ascii="Arial" w:hAnsi="Arial" w:cs="Arial"/>
                <w:sz w:val="20"/>
              </w:rPr>
              <w:t>Prevailing market rate of interest, etc.</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F71AE1" w:rsidRPr="0008798F">
        <w:trPr>
          <w:gridAfter w:val="1"/>
          <w:wAfter w:w="473" w:type="pct"/>
          <w:trHeight w:val="20"/>
        </w:trPr>
        <w:tc>
          <w:tcPr>
            <w:tcW w:w="365" w:type="pct"/>
          </w:tcPr>
          <w:p w:rsidR="00F71AE1" w:rsidRPr="0008798F" w:rsidRDefault="00F71AE1" w:rsidP="00BA4018">
            <w:pPr>
              <w:pStyle w:val="BodyText"/>
              <w:spacing w:after="120" w:line="260" w:lineRule="atLeast"/>
              <w:rPr>
                <w:rFonts w:ascii="Arial" w:hAnsi="Arial" w:cs="Arial"/>
                <w:sz w:val="20"/>
              </w:rPr>
            </w:pPr>
          </w:p>
        </w:tc>
        <w:tc>
          <w:tcPr>
            <w:tcW w:w="2224" w:type="pct"/>
            <w:gridSpan w:val="7"/>
          </w:tcPr>
          <w:p w:rsidR="00F71AE1" w:rsidRPr="0008798F" w:rsidRDefault="00F71AE1" w:rsidP="00656F7A">
            <w:pPr>
              <w:pStyle w:val="BodyText"/>
              <w:spacing w:before="80" w:after="80" w:line="260" w:lineRule="atLeast"/>
              <w:rPr>
                <w:rFonts w:ascii="Arial" w:hAnsi="Arial" w:cs="Arial"/>
                <w:sz w:val="20"/>
              </w:rPr>
            </w:pPr>
            <w:r w:rsidRPr="0008798F">
              <w:rPr>
                <w:rFonts w:ascii="Arial" w:hAnsi="Arial" w:cs="Arial"/>
                <w:sz w:val="20"/>
              </w:rPr>
              <w:t>Conclusion:</w:t>
            </w:r>
          </w:p>
        </w:tc>
        <w:tc>
          <w:tcPr>
            <w:tcW w:w="1938" w:type="pct"/>
            <w:gridSpan w:val="5"/>
          </w:tcPr>
          <w:p w:rsidR="00F71AE1" w:rsidRPr="0008798F" w:rsidRDefault="00F71AE1" w:rsidP="00BA4018">
            <w:pPr>
              <w:pStyle w:val="BodyText"/>
              <w:spacing w:after="120" w:line="260" w:lineRule="atLeast"/>
              <w:rPr>
                <w:rFonts w:ascii="Arial" w:hAnsi="Arial" w:cs="Arial"/>
                <w:sz w:val="20"/>
              </w:rPr>
            </w:pPr>
          </w:p>
        </w:tc>
      </w:tr>
      <w:tr w:rsidR="00D07DE6" w:rsidRPr="0008798F">
        <w:trPr>
          <w:gridAfter w:val="1"/>
          <w:wAfter w:w="473" w:type="pct"/>
          <w:trHeight w:val="20"/>
        </w:trPr>
        <w:tc>
          <w:tcPr>
            <w:tcW w:w="365" w:type="pct"/>
          </w:tcPr>
          <w:p w:rsidR="00577CD4" w:rsidRPr="0008798F" w:rsidRDefault="00577CD4" w:rsidP="000060B4">
            <w:pPr>
              <w:pStyle w:val="BodyText"/>
              <w:spacing w:after="120" w:line="260" w:lineRule="atLeast"/>
              <w:ind w:right="-173"/>
              <w:rPr>
                <w:rFonts w:ascii="Arial" w:hAnsi="Arial" w:cs="Arial"/>
                <w:sz w:val="20"/>
              </w:rPr>
            </w:pPr>
            <w:r w:rsidRPr="0008798F">
              <w:rPr>
                <w:rFonts w:ascii="Arial" w:hAnsi="Arial" w:cs="Arial"/>
                <w:sz w:val="20"/>
              </w:rPr>
              <w:t>4(iii)(g)</w:t>
            </w:r>
          </w:p>
        </w:tc>
        <w:tc>
          <w:tcPr>
            <w:tcW w:w="4162" w:type="pct"/>
            <w:gridSpan w:val="12"/>
          </w:tcPr>
          <w:p w:rsidR="00577CD4" w:rsidRPr="0008798F" w:rsidRDefault="00577CD4" w:rsidP="00656F7A">
            <w:pPr>
              <w:pStyle w:val="BodyText"/>
              <w:spacing w:before="80" w:after="80" w:line="260" w:lineRule="atLeast"/>
              <w:rPr>
                <w:rFonts w:ascii="Arial" w:hAnsi="Arial" w:cs="Arial"/>
                <w:b/>
                <w:bCs/>
                <w:sz w:val="20"/>
              </w:rPr>
            </w:pPr>
            <w:r w:rsidRPr="0008798F">
              <w:rPr>
                <w:rFonts w:ascii="Arial" w:hAnsi="Arial" w:cs="Arial"/>
                <w:b/>
                <w:bCs/>
                <w:sz w:val="20"/>
              </w:rPr>
              <w:t>Whether payment of the principal amount and interest are also regular.</w:t>
            </w: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341" w:type="pct"/>
            <w:gridSpan w:val="3"/>
            <w:tcBorders>
              <w:bottom w:val="single" w:sz="4" w:space="0" w:color="auto"/>
              <w:right w:val="nil"/>
            </w:tcBorders>
          </w:tcPr>
          <w:p w:rsidR="00577CD4" w:rsidRPr="0008798F" w:rsidRDefault="00577CD4" w:rsidP="00656F7A">
            <w:pPr>
              <w:pStyle w:val="BodyText"/>
              <w:spacing w:before="80" w:after="80" w:line="260" w:lineRule="atLeast"/>
              <w:rPr>
                <w:rFonts w:ascii="Arial" w:hAnsi="Arial" w:cs="Arial"/>
                <w:sz w:val="20"/>
              </w:rPr>
            </w:pPr>
            <w:r w:rsidRPr="0008798F">
              <w:rPr>
                <w:rFonts w:ascii="Arial" w:hAnsi="Arial" w:cs="Arial"/>
                <w:sz w:val="20"/>
              </w:rPr>
              <w:t>(a)</w:t>
            </w:r>
          </w:p>
        </w:tc>
        <w:tc>
          <w:tcPr>
            <w:tcW w:w="1883" w:type="pct"/>
            <w:gridSpan w:val="4"/>
            <w:tcBorders>
              <w:left w:val="nil"/>
            </w:tcBorders>
          </w:tcPr>
          <w:p w:rsidR="00577CD4" w:rsidRPr="0008798F" w:rsidRDefault="00577CD4" w:rsidP="00656F7A">
            <w:pPr>
              <w:pStyle w:val="BodyText"/>
              <w:spacing w:before="80" w:after="80" w:line="260" w:lineRule="atLeast"/>
              <w:rPr>
                <w:rFonts w:ascii="Arial" w:hAnsi="Arial" w:cs="Arial"/>
                <w:sz w:val="20"/>
              </w:rPr>
            </w:pPr>
            <w:r w:rsidRPr="0008798F">
              <w:rPr>
                <w:rFonts w:ascii="Arial" w:hAnsi="Arial" w:cs="Arial"/>
                <w:sz w:val="20"/>
              </w:rPr>
              <w:t>Whether principal amount and interest thereon are paid regularly on the due date or immediately thereafter or annually in case due date is not specified?</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341" w:type="pct"/>
            <w:gridSpan w:val="3"/>
            <w:tcBorders>
              <w:right w:val="nil"/>
            </w:tcBorders>
          </w:tcPr>
          <w:p w:rsidR="00577CD4" w:rsidRPr="0008798F" w:rsidRDefault="00577CD4" w:rsidP="00656F7A">
            <w:pPr>
              <w:pStyle w:val="BodyText"/>
              <w:spacing w:before="80" w:after="80" w:line="260" w:lineRule="atLeast"/>
              <w:rPr>
                <w:rFonts w:ascii="Arial" w:hAnsi="Arial" w:cs="Arial"/>
                <w:sz w:val="20"/>
              </w:rPr>
            </w:pPr>
            <w:r w:rsidRPr="0008798F">
              <w:rPr>
                <w:rFonts w:ascii="Arial" w:hAnsi="Arial" w:cs="Arial"/>
                <w:sz w:val="20"/>
              </w:rPr>
              <w:t>(b)</w:t>
            </w:r>
          </w:p>
        </w:tc>
        <w:tc>
          <w:tcPr>
            <w:tcW w:w="1883" w:type="pct"/>
            <w:gridSpan w:val="4"/>
            <w:tcBorders>
              <w:left w:val="nil"/>
            </w:tcBorders>
          </w:tcPr>
          <w:p w:rsidR="00577CD4" w:rsidRPr="0008798F" w:rsidRDefault="00577CD4" w:rsidP="00656F7A">
            <w:pPr>
              <w:pStyle w:val="BodyText"/>
              <w:spacing w:before="80" w:after="80" w:line="260" w:lineRule="atLeast"/>
              <w:rPr>
                <w:rFonts w:ascii="Arial" w:hAnsi="Arial" w:cs="Arial"/>
                <w:sz w:val="20"/>
              </w:rPr>
            </w:pPr>
            <w:r w:rsidRPr="0008798F">
              <w:rPr>
                <w:rFonts w:ascii="Arial" w:hAnsi="Arial" w:cs="Arial"/>
                <w:sz w:val="20"/>
              </w:rPr>
              <w:t>If not, the same should be reported.</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F71AE1" w:rsidRPr="0008798F">
        <w:trPr>
          <w:gridAfter w:val="1"/>
          <w:wAfter w:w="473" w:type="pct"/>
          <w:trHeight w:val="20"/>
        </w:trPr>
        <w:tc>
          <w:tcPr>
            <w:tcW w:w="365" w:type="pct"/>
          </w:tcPr>
          <w:p w:rsidR="00F71AE1" w:rsidRPr="0008798F" w:rsidRDefault="00F71AE1" w:rsidP="00BA4018">
            <w:pPr>
              <w:pStyle w:val="BodyText"/>
              <w:spacing w:after="120" w:line="260" w:lineRule="atLeast"/>
              <w:rPr>
                <w:rFonts w:ascii="Arial" w:hAnsi="Arial" w:cs="Arial"/>
                <w:sz w:val="20"/>
              </w:rPr>
            </w:pPr>
          </w:p>
        </w:tc>
        <w:tc>
          <w:tcPr>
            <w:tcW w:w="2224" w:type="pct"/>
            <w:gridSpan w:val="7"/>
          </w:tcPr>
          <w:p w:rsidR="00F71AE1" w:rsidRPr="0008798F" w:rsidRDefault="00F71AE1" w:rsidP="00656F7A">
            <w:pPr>
              <w:pStyle w:val="BodyText"/>
              <w:spacing w:before="80" w:after="80" w:line="260" w:lineRule="atLeast"/>
              <w:rPr>
                <w:rFonts w:ascii="Arial" w:hAnsi="Arial" w:cs="Arial"/>
                <w:sz w:val="20"/>
              </w:rPr>
            </w:pPr>
            <w:r w:rsidRPr="0008798F">
              <w:rPr>
                <w:rFonts w:ascii="Arial" w:hAnsi="Arial" w:cs="Arial"/>
                <w:sz w:val="20"/>
              </w:rPr>
              <w:t>Conclusion:</w:t>
            </w:r>
          </w:p>
        </w:tc>
        <w:tc>
          <w:tcPr>
            <w:tcW w:w="1938" w:type="pct"/>
            <w:gridSpan w:val="5"/>
          </w:tcPr>
          <w:p w:rsidR="00F71AE1" w:rsidRPr="0008798F" w:rsidRDefault="00F71AE1" w:rsidP="00BA4018">
            <w:pPr>
              <w:pStyle w:val="BodyText"/>
              <w:spacing w:after="120" w:line="260" w:lineRule="atLeast"/>
              <w:rPr>
                <w:rFonts w:ascii="Arial" w:hAnsi="Arial" w:cs="Arial"/>
                <w:sz w:val="20"/>
              </w:rPr>
            </w:pPr>
          </w:p>
        </w:tc>
      </w:tr>
      <w:tr w:rsidR="00D07DE6"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r w:rsidRPr="0008798F">
              <w:rPr>
                <w:rFonts w:ascii="Arial" w:hAnsi="Arial" w:cs="Arial"/>
                <w:sz w:val="20"/>
              </w:rPr>
              <w:t>4(iv)</w:t>
            </w:r>
          </w:p>
        </w:tc>
        <w:tc>
          <w:tcPr>
            <w:tcW w:w="4162" w:type="pct"/>
            <w:gridSpan w:val="12"/>
          </w:tcPr>
          <w:p w:rsidR="00577CD4" w:rsidRPr="0008798F" w:rsidRDefault="00577CD4" w:rsidP="00656F7A">
            <w:pPr>
              <w:pStyle w:val="BodyText"/>
              <w:spacing w:before="80" w:after="80" w:line="260" w:lineRule="atLeast"/>
              <w:rPr>
                <w:rFonts w:ascii="Arial" w:hAnsi="Arial" w:cs="Arial"/>
                <w:b/>
                <w:sz w:val="20"/>
              </w:rPr>
            </w:pPr>
            <w:r w:rsidRPr="0008798F">
              <w:rPr>
                <w:rFonts w:ascii="Arial" w:hAnsi="Arial" w:cs="Arial"/>
                <w:b/>
                <w:sz w:val="20"/>
              </w:rPr>
              <w:t>Is there an adequate internal control procedure commensurate with the size of the company and the nature of its business, for the purpose of inventory and fixed assets and for the sale of goods and services? Whether there is a continuing failure to correct major weaknesses in internal control.</w:t>
            </w:r>
          </w:p>
        </w:tc>
      </w:tr>
      <w:tr w:rsidR="00F71AE1" w:rsidRPr="0008798F">
        <w:trPr>
          <w:gridAfter w:val="1"/>
          <w:wAfter w:w="473" w:type="pct"/>
          <w:trHeight w:val="20"/>
        </w:trPr>
        <w:tc>
          <w:tcPr>
            <w:tcW w:w="365" w:type="pct"/>
          </w:tcPr>
          <w:p w:rsidR="00F71AE1" w:rsidRPr="0008798F" w:rsidRDefault="00F71AE1" w:rsidP="00BA4018">
            <w:pPr>
              <w:pStyle w:val="BodyText"/>
              <w:spacing w:after="120" w:line="260" w:lineRule="atLeast"/>
              <w:rPr>
                <w:rFonts w:ascii="Arial" w:hAnsi="Arial" w:cs="Arial"/>
                <w:sz w:val="20"/>
              </w:rPr>
            </w:pPr>
          </w:p>
        </w:tc>
        <w:tc>
          <w:tcPr>
            <w:tcW w:w="341" w:type="pct"/>
            <w:gridSpan w:val="3"/>
            <w:tcBorders>
              <w:right w:val="nil"/>
            </w:tcBorders>
          </w:tcPr>
          <w:p w:rsidR="00F71AE1" w:rsidRPr="0008798F" w:rsidRDefault="00F71AE1" w:rsidP="00656F7A">
            <w:pPr>
              <w:pStyle w:val="BodyText"/>
              <w:spacing w:before="80" w:after="80" w:line="260" w:lineRule="atLeast"/>
              <w:rPr>
                <w:rFonts w:ascii="Arial" w:hAnsi="Arial" w:cs="Arial"/>
                <w:sz w:val="20"/>
              </w:rPr>
            </w:pPr>
            <w:r w:rsidRPr="0008798F">
              <w:rPr>
                <w:rFonts w:ascii="Arial" w:hAnsi="Arial" w:cs="Arial"/>
                <w:sz w:val="20"/>
              </w:rPr>
              <w:t>(a)</w:t>
            </w:r>
          </w:p>
        </w:tc>
        <w:tc>
          <w:tcPr>
            <w:tcW w:w="1883" w:type="pct"/>
            <w:gridSpan w:val="4"/>
            <w:tcBorders>
              <w:left w:val="nil"/>
            </w:tcBorders>
          </w:tcPr>
          <w:p w:rsidR="00F71AE1" w:rsidRPr="0008798F" w:rsidRDefault="00F71AE1" w:rsidP="00656F7A">
            <w:pPr>
              <w:pStyle w:val="BodyText"/>
              <w:spacing w:before="80" w:after="80" w:line="260" w:lineRule="atLeast"/>
              <w:rPr>
                <w:rFonts w:ascii="Arial" w:hAnsi="Arial" w:cs="Arial"/>
                <w:sz w:val="20"/>
              </w:rPr>
            </w:pPr>
            <w:r w:rsidRPr="0008798F">
              <w:rPr>
                <w:rFonts w:ascii="Arial" w:hAnsi="Arial" w:cs="Arial"/>
                <w:sz w:val="20"/>
              </w:rPr>
              <w:t>Complete the standard questionnaire in respect of:</w:t>
            </w:r>
          </w:p>
        </w:tc>
        <w:tc>
          <w:tcPr>
            <w:tcW w:w="1938" w:type="pct"/>
            <w:gridSpan w:val="5"/>
          </w:tcPr>
          <w:p w:rsidR="00F71AE1" w:rsidRPr="0008798F" w:rsidRDefault="00F71AE1"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341" w:type="pct"/>
            <w:gridSpan w:val="3"/>
            <w:tcBorders>
              <w:right w:val="nil"/>
            </w:tcBorders>
          </w:tcPr>
          <w:p w:rsidR="00577CD4" w:rsidRPr="0008798F" w:rsidRDefault="00577CD4" w:rsidP="00656F7A">
            <w:pPr>
              <w:pStyle w:val="BodyText"/>
              <w:spacing w:before="80" w:after="80" w:line="260" w:lineRule="atLeast"/>
              <w:rPr>
                <w:rFonts w:ascii="Arial" w:hAnsi="Arial" w:cs="Arial"/>
                <w:sz w:val="20"/>
              </w:rPr>
            </w:pPr>
          </w:p>
        </w:tc>
        <w:tc>
          <w:tcPr>
            <w:tcW w:w="1883" w:type="pct"/>
            <w:gridSpan w:val="4"/>
            <w:tcBorders>
              <w:left w:val="nil"/>
            </w:tcBorders>
          </w:tcPr>
          <w:p w:rsidR="00577CD4" w:rsidRPr="0008798F" w:rsidRDefault="00577CD4" w:rsidP="00656F7A">
            <w:pPr>
              <w:pStyle w:val="BodyText"/>
              <w:numPr>
                <w:ilvl w:val="0"/>
                <w:numId w:val="20"/>
              </w:numPr>
              <w:tabs>
                <w:tab w:val="clear" w:pos="720"/>
                <w:tab w:val="num" w:pos="391"/>
              </w:tabs>
              <w:spacing w:before="80" w:after="80" w:line="260" w:lineRule="atLeast"/>
              <w:ind w:hanging="689"/>
              <w:rPr>
                <w:rFonts w:ascii="Arial" w:hAnsi="Arial" w:cs="Arial"/>
                <w:sz w:val="20"/>
              </w:rPr>
            </w:pPr>
            <w:r w:rsidRPr="0008798F">
              <w:rPr>
                <w:rFonts w:ascii="Arial" w:hAnsi="Arial" w:cs="Arial"/>
                <w:sz w:val="20"/>
              </w:rPr>
              <w:t>Inventory</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341" w:type="pct"/>
            <w:gridSpan w:val="3"/>
            <w:tcBorders>
              <w:bottom w:val="single" w:sz="4" w:space="0" w:color="auto"/>
              <w:right w:val="nil"/>
            </w:tcBorders>
          </w:tcPr>
          <w:p w:rsidR="00577CD4" w:rsidRPr="0008798F" w:rsidRDefault="00577CD4" w:rsidP="00656F7A">
            <w:pPr>
              <w:pStyle w:val="BodyText"/>
              <w:spacing w:before="80" w:after="80" w:line="260" w:lineRule="atLeast"/>
              <w:rPr>
                <w:rFonts w:ascii="Arial" w:hAnsi="Arial" w:cs="Arial"/>
                <w:sz w:val="20"/>
              </w:rPr>
            </w:pPr>
          </w:p>
        </w:tc>
        <w:tc>
          <w:tcPr>
            <w:tcW w:w="1883" w:type="pct"/>
            <w:gridSpan w:val="4"/>
            <w:tcBorders>
              <w:left w:val="nil"/>
            </w:tcBorders>
          </w:tcPr>
          <w:p w:rsidR="00577CD4" w:rsidRPr="0008798F" w:rsidRDefault="00577CD4" w:rsidP="00656F7A">
            <w:pPr>
              <w:pStyle w:val="BodyText"/>
              <w:numPr>
                <w:ilvl w:val="0"/>
                <w:numId w:val="20"/>
              </w:numPr>
              <w:tabs>
                <w:tab w:val="clear" w:pos="720"/>
                <w:tab w:val="num" w:pos="391"/>
              </w:tabs>
              <w:spacing w:before="80" w:after="80" w:line="260" w:lineRule="atLeast"/>
              <w:ind w:hanging="689"/>
              <w:rPr>
                <w:rFonts w:ascii="Arial" w:hAnsi="Arial" w:cs="Arial"/>
                <w:sz w:val="20"/>
              </w:rPr>
            </w:pPr>
            <w:r w:rsidRPr="0008798F">
              <w:rPr>
                <w:rFonts w:ascii="Arial" w:hAnsi="Arial" w:cs="Arial"/>
                <w:sz w:val="20"/>
              </w:rPr>
              <w:t>Fixed Assets</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341" w:type="pct"/>
            <w:gridSpan w:val="3"/>
            <w:tcBorders>
              <w:right w:val="nil"/>
            </w:tcBorders>
          </w:tcPr>
          <w:p w:rsidR="00577CD4" w:rsidRPr="0008798F" w:rsidRDefault="00577CD4" w:rsidP="00656F7A">
            <w:pPr>
              <w:pStyle w:val="BodyText"/>
              <w:spacing w:before="80" w:after="80" w:line="260" w:lineRule="atLeast"/>
              <w:rPr>
                <w:rFonts w:ascii="Arial" w:hAnsi="Arial" w:cs="Arial"/>
                <w:sz w:val="20"/>
              </w:rPr>
            </w:pPr>
          </w:p>
        </w:tc>
        <w:tc>
          <w:tcPr>
            <w:tcW w:w="1883" w:type="pct"/>
            <w:gridSpan w:val="4"/>
            <w:tcBorders>
              <w:left w:val="nil"/>
            </w:tcBorders>
          </w:tcPr>
          <w:p w:rsidR="00577CD4" w:rsidRPr="0008798F" w:rsidRDefault="00577CD4" w:rsidP="00656F7A">
            <w:pPr>
              <w:pStyle w:val="BodyText"/>
              <w:numPr>
                <w:ilvl w:val="0"/>
                <w:numId w:val="20"/>
              </w:numPr>
              <w:tabs>
                <w:tab w:val="clear" w:pos="720"/>
                <w:tab w:val="num" w:pos="391"/>
              </w:tabs>
              <w:spacing w:before="80" w:after="80" w:line="260" w:lineRule="atLeast"/>
              <w:ind w:hanging="689"/>
              <w:rPr>
                <w:rFonts w:ascii="Arial" w:hAnsi="Arial" w:cs="Arial"/>
                <w:sz w:val="20"/>
              </w:rPr>
            </w:pPr>
            <w:r w:rsidRPr="0008798F">
              <w:rPr>
                <w:rFonts w:ascii="Arial" w:hAnsi="Arial" w:cs="Arial"/>
                <w:sz w:val="20"/>
              </w:rPr>
              <w:t xml:space="preserve">Sales  </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341" w:type="pct"/>
            <w:gridSpan w:val="3"/>
            <w:tcBorders>
              <w:right w:val="nil"/>
            </w:tcBorders>
          </w:tcPr>
          <w:p w:rsidR="00577CD4" w:rsidRPr="0008798F" w:rsidRDefault="00577CD4" w:rsidP="00656F7A">
            <w:pPr>
              <w:pStyle w:val="BodyText"/>
              <w:spacing w:before="80" w:after="80" w:line="260" w:lineRule="atLeast"/>
              <w:rPr>
                <w:rFonts w:ascii="Arial" w:hAnsi="Arial" w:cs="Arial"/>
                <w:sz w:val="20"/>
              </w:rPr>
            </w:pPr>
          </w:p>
        </w:tc>
        <w:tc>
          <w:tcPr>
            <w:tcW w:w="1883" w:type="pct"/>
            <w:gridSpan w:val="4"/>
            <w:tcBorders>
              <w:left w:val="nil"/>
            </w:tcBorders>
          </w:tcPr>
          <w:p w:rsidR="00577CD4" w:rsidRPr="0008798F" w:rsidRDefault="00577CD4" w:rsidP="00656F7A">
            <w:pPr>
              <w:pStyle w:val="BodyText"/>
              <w:widowControl w:val="0"/>
              <w:numPr>
                <w:ilvl w:val="0"/>
                <w:numId w:val="20"/>
              </w:numPr>
              <w:tabs>
                <w:tab w:val="clear" w:pos="720"/>
                <w:tab w:val="num" w:pos="391"/>
              </w:tabs>
              <w:snapToGrid w:val="0"/>
              <w:spacing w:before="80" w:after="80" w:line="260" w:lineRule="atLeast"/>
              <w:ind w:hanging="689"/>
              <w:rPr>
                <w:rFonts w:ascii="Arial" w:hAnsi="Arial" w:cs="Arial"/>
                <w:sz w:val="20"/>
              </w:rPr>
            </w:pPr>
            <w:r w:rsidRPr="0008798F">
              <w:rPr>
                <w:rFonts w:ascii="Arial" w:hAnsi="Arial" w:cs="Arial"/>
                <w:sz w:val="20"/>
              </w:rPr>
              <w:t>Services</w:t>
            </w:r>
          </w:p>
          <w:p w:rsidR="00577CD4" w:rsidRPr="0008798F" w:rsidRDefault="00577CD4" w:rsidP="00656F7A">
            <w:pPr>
              <w:pStyle w:val="BodyText"/>
              <w:spacing w:before="80" w:after="80" w:line="260" w:lineRule="atLeast"/>
              <w:ind w:left="360"/>
              <w:rPr>
                <w:rFonts w:ascii="Arial" w:hAnsi="Arial" w:cs="Arial"/>
                <w:sz w:val="20"/>
              </w:rPr>
            </w:pPr>
            <w:r w:rsidRPr="0008798F">
              <w:rPr>
                <w:rFonts w:ascii="Arial" w:hAnsi="Arial" w:cs="Arial"/>
                <w:sz w:val="20"/>
              </w:rPr>
              <w:t>(refer Appendix IX)</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341" w:type="pct"/>
            <w:gridSpan w:val="3"/>
            <w:tcBorders>
              <w:bottom w:val="single" w:sz="4" w:space="0" w:color="auto"/>
              <w:right w:val="nil"/>
            </w:tcBorders>
          </w:tcPr>
          <w:p w:rsidR="00577CD4" w:rsidRPr="0008798F" w:rsidRDefault="00577CD4" w:rsidP="00656F7A">
            <w:pPr>
              <w:pStyle w:val="BodyText"/>
              <w:spacing w:before="80" w:after="80" w:line="260" w:lineRule="atLeast"/>
              <w:rPr>
                <w:rFonts w:ascii="Arial" w:hAnsi="Arial" w:cs="Arial"/>
                <w:sz w:val="20"/>
              </w:rPr>
            </w:pPr>
            <w:r w:rsidRPr="0008798F">
              <w:rPr>
                <w:rFonts w:ascii="Arial" w:hAnsi="Arial" w:cs="Arial"/>
                <w:sz w:val="20"/>
              </w:rPr>
              <w:t>(b)</w:t>
            </w:r>
          </w:p>
        </w:tc>
        <w:tc>
          <w:tcPr>
            <w:tcW w:w="1883" w:type="pct"/>
            <w:gridSpan w:val="4"/>
            <w:tcBorders>
              <w:left w:val="nil"/>
            </w:tcBorders>
          </w:tcPr>
          <w:p w:rsidR="00577CD4" w:rsidRPr="0008798F" w:rsidRDefault="00577CD4" w:rsidP="00656F7A">
            <w:pPr>
              <w:pStyle w:val="BodyText"/>
              <w:spacing w:before="80" w:after="80" w:line="260" w:lineRule="atLeast"/>
              <w:rPr>
                <w:rFonts w:ascii="Arial" w:hAnsi="Arial" w:cs="Arial"/>
                <w:sz w:val="20"/>
              </w:rPr>
            </w:pPr>
            <w:r w:rsidRPr="0008798F">
              <w:rPr>
                <w:rFonts w:ascii="Arial" w:hAnsi="Arial" w:cs="Arial"/>
                <w:sz w:val="20"/>
              </w:rPr>
              <w:t>Prepare Summary statements for each section sh</w:t>
            </w:r>
            <w:r w:rsidR="00DA6F82">
              <w:rPr>
                <w:rFonts w:ascii="Arial" w:hAnsi="Arial" w:cs="Arial"/>
                <w:sz w:val="20"/>
              </w:rPr>
              <w:t xml:space="preserve">owing the major weakness in the system which calls </w:t>
            </w:r>
            <w:r w:rsidRPr="0008798F">
              <w:rPr>
                <w:rFonts w:ascii="Arial" w:hAnsi="Arial" w:cs="Arial"/>
                <w:sz w:val="20"/>
              </w:rPr>
              <w:t>for our reservations.</w:t>
            </w:r>
          </w:p>
          <w:p w:rsidR="00577CD4" w:rsidRPr="0008798F" w:rsidRDefault="00577CD4" w:rsidP="00656F7A">
            <w:pPr>
              <w:pStyle w:val="BodyText"/>
              <w:spacing w:before="80" w:after="80" w:line="260" w:lineRule="atLeast"/>
              <w:rPr>
                <w:rFonts w:ascii="Arial" w:hAnsi="Arial" w:cs="Arial"/>
                <w:sz w:val="20"/>
              </w:rPr>
            </w:pPr>
            <w:r w:rsidRPr="0008798F">
              <w:rPr>
                <w:rFonts w:ascii="Arial" w:hAnsi="Arial" w:cs="Arial"/>
                <w:sz w:val="20"/>
              </w:rPr>
              <w:t>Note:</w:t>
            </w:r>
          </w:p>
          <w:p w:rsidR="00577CD4" w:rsidRPr="0008798F" w:rsidRDefault="00577CD4" w:rsidP="00656F7A">
            <w:pPr>
              <w:pStyle w:val="BodyText"/>
              <w:spacing w:before="80" w:after="80" w:line="260" w:lineRule="atLeast"/>
              <w:rPr>
                <w:rFonts w:ascii="Arial" w:hAnsi="Arial" w:cs="Arial"/>
                <w:sz w:val="20"/>
              </w:rPr>
            </w:pPr>
            <w:r w:rsidRPr="0008798F">
              <w:rPr>
                <w:rFonts w:ascii="Arial" w:hAnsi="Arial" w:cs="Arial"/>
                <w:sz w:val="20"/>
              </w:rPr>
              <w:lastRenderedPageBreak/>
              <w:t xml:space="preserve">(Major weakness depends upon facts and circumstances. Ordinarily, any weakness in the internal control that may result into a significant loss to the company or may </w:t>
            </w:r>
            <w:r w:rsidR="00265775">
              <w:rPr>
                <w:rFonts w:ascii="Arial" w:hAnsi="Arial" w:cs="Arial"/>
                <w:sz w:val="20"/>
              </w:rPr>
              <w:t xml:space="preserve">result in </w:t>
            </w:r>
            <w:r w:rsidRPr="0008798F">
              <w:rPr>
                <w:rFonts w:ascii="Arial" w:hAnsi="Arial" w:cs="Arial"/>
                <w:sz w:val="20"/>
              </w:rPr>
              <w:t>a material misstatement is considered to be a major weakness.)</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341" w:type="pct"/>
            <w:gridSpan w:val="3"/>
            <w:tcBorders>
              <w:right w:val="nil"/>
            </w:tcBorders>
          </w:tcPr>
          <w:p w:rsidR="00577CD4" w:rsidRPr="0008798F" w:rsidRDefault="00577CD4" w:rsidP="00656F7A">
            <w:pPr>
              <w:pStyle w:val="BodyText"/>
              <w:spacing w:before="80" w:after="80" w:line="260" w:lineRule="atLeast"/>
              <w:rPr>
                <w:rFonts w:ascii="Arial" w:hAnsi="Arial" w:cs="Arial"/>
                <w:sz w:val="20"/>
              </w:rPr>
            </w:pPr>
            <w:r w:rsidRPr="0008798F">
              <w:rPr>
                <w:rFonts w:ascii="Arial" w:hAnsi="Arial" w:cs="Arial"/>
                <w:sz w:val="20"/>
              </w:rPr>
              <w:t>(c)</w:t>
            </w:r>
          </w:p>
        </w:tc>
        <w:tc>
          <w:tcPr>
            <w:tcW w:w="1883" w:type="pct"/>
            <w:gridSpan w:val="4"/>
            <w:tcBorders>
              <w:left w:val="nil"/>
            </w:tcBorders>
          </w:tcPr>
          <w:p w:rsidR="00577CD4" w:rsidRPr="0008798F" w:rsidRDefault="00577CD4" w:rsidP="00656F7A">
            <w:pPr>
              <w:pStyle w:val="BodyText"/>
              <w:spacing w:before="80" w:after="80" w:line="260" w:lineRule="atLeast"/>
              <w:rPr>
                <w:rFonts w:ascii="Arial" w:hAnsi="Arial" w:cs="Arial"/>
                <w:sz w:val="20"/>
              </w:rPr>
            </w:pPr>
            <w:r w:rsidRPr="0008798F">
              <w:rPr>
                <w:rFonts w:ascii="Arial" w:hAnsi="Arial" w:cs="Arial"/>
                <w:sz w:val="20"/>
              </w:rPr>
              <w:t>Whether continuing failure is with reference to the weakness that existed at the time of previou</w:t>
            </w:r>
            <w:r w:rsidR="00265775">
              <w:rPr>
                <w:rFonts w:ascii="Arial" w:hAnsi="Arial" w:cs="Arial"/>
                <w:sz w:val="20"/>
              </w:rPr>
              <w:t xml:space="preserve">s year’s audit and known to the management and </w:t>
            </w:r>
            <w:r w:rsidRPr="0008798F">
              <w:rPr>
                <w:rFonts w:ascii="Arial" w:hAnsi="Arial" w:cs="Arial"/>
                <w:sz w:val="20"/>
              </w:rPr>
              <w:t>not corrected on the date of Balance Sheet?</w:t>
            </w:r>
          </w:p>
        </w:tc>
        <w:tc>
          <w:tcPr>
            <w:tcW w:w="518" w:type="pct"/>
            <w:gridSpan w:val="4"/>
          </w:tcPr>
          <w:p w:rsidR="00577CD4" w:rsidRPr="0008798F" w:rsidRDefault="00577CD4" w:rsidP="00656F7A">
            <w:pPr>
              <w:pStyle w:val="BodyText"/>
              <w:spacing w:before="80" w:after="80" w:line="260" w:lineRule="atLeast"/>
              <w:rPr>
                <w:rFonts w:ascii="Arial" w:hAnsi="Arial" w:cs="Arial"/>
                <w:sz w:val="20"/>
              </w:rPr>
            </w:pPr>
          </w:p>
        </w:tc>
        <w:tc>
          <w:tcPr>
            <w:tcW w:w="1420" w:type="pct"/>
          </w:tcPr>
          <w:p w:rsidR="00577CD4" w:rsidRPr="0008798F" w:rsidRDefault="00577CD4" w:rsidP="00656F7A">
            <w:pPr>
              <w:pStyle w:val="BodyText"/>
              <w:spacing w:before="80" w:after="8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341" w:type="pct"/>
            <w:gridSpan w:val="3"/>
            <w:tcBorders>
              <w:right w:val="nil"/>
            </w:tcBorders>
          </w:tcPr>
          <w:p w:rsidR="00577CD4" w:rsidRPr="0008798F" w:rsidRDefault="00577CD4" w:rsidP="00656F7A">
            <w:pPr>
              <w:pStyle w:val="BodyText"/>
              <w:spacing w:before="80" w:after="80" w:line="260" w:lineRule="atLeast"/>
              <w:rPr>
                <w:rFonts w:ascii="Arial" w:hAnsi="Arial" w:cs="Arial"/>
                <w:sz w:val="20"/>
              </w:rPr>
            </w:pPr>
            <w:r w:rsidRPr="0008798F">
              <w:rPr>
                <w:rFonts w:ascii="Arial" w:hAnsi="Arial" w:cs="Arial"/>
                <w:sz w:val="20"/>
              </w:rPr>
              <w:t>(d)</w:t>
            </w:r>
          </w:p>
        </w:tc>
        <w:tc>
          <w:tcPr>
            <w:tcW w:w="1883" w:type="pct"/>
            <w:gridSpan w:val="4"/>
            <w:tcBorders>
              <w:left w:val="nil"/>
            </w:tcBorders>
          </w:tcPr>
          <w:p w:rsidR="00577CD4" w:rsidRPr="0008798F" w:rsidRDefault="00577CD4" w:rsidP="00656F7A">
            <w:pPr>
              <w:pStyle w:val="BodyText"/>
              <w:spacing w:before="80" w:after="80" w:line="260" w:lineRule="atLeast"/>
              <w:rPr>
                <w:rFonts w:ascii="Arial" w:hAnsi="Arial" w:cs="Arial"/>
                <w:sz w:val="20"/>
              </w:rPr>
            </w:pPr>
            <w:r w:rsidRPr="0008798F">
              <w:rPr>
                <w:rFonts w:ascii="Arial" w:hAnsi="Arial" w:cs="Arial"/>
                <w:sz w:val="20"/>
              </w:rPr>
              <w:t>Whether there was a continuing failure to correct major weakness in the internal control system, is corrected at the time of issuance of report, state the fact.</w:t>
            </w:r>
          </w:p>
        </w:tc>
        <w:tc>
          <w:tcPr>
            <w:tcW w:w="518" w:type="pct"/>
            <w:gridSpan w:val="4"/>
          </w:tcPr>
          <w:p w:rsidR="00577CD4" w:rsidRPr="0008798F" w:rsidRDefault="00577CD4" w:rsidP="00656F7A">
            <w:pPr>
              <w:pStyle w:val="BodyText"/>
              <w:spacing w:before="80" w:after="80" w:line="260" w:lineRule="atLeast"/>
              <w:rPr>
                <w:rFonts w:ascii="Arial" w:hAnsi="Arial" w:cs="Arial"/>
                <w:sz w:val="20"/>
              </w:rPr>
            </w:pPr>
          </w:p>
        </w:tc>
        <w:tc>
          <w:tcPr>
            <w:tcW w:w="1420" w:type="pct"/>
          </w:tcPr>
          <w:p w:rsidR="00577CD4" w:rsidRPr="0008798F" w:rsidRDefault="00577CD4" w:rsidP="00656F7A">
            <w:pPr>
              <w:pStyle w:val="BodyText"/>
              <w:spacing w:before="80" w:after="8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341" w:type="pct"/>
            <w:gridSpan w:val="3"/>
            <w:tcBorders>
              <w:right w:val="nil"/>
            </w:tcBorders>
          </w:tcPr>
          <w:p w:rsidR="00577CD4" w:rsidRPr="0008798F" w:rsidRDefault="00577CD4" w:rsidP="00656F7A">
            <w:pPr>
              <w:pStyle w:val="BodyText"/>
              <w:spacing w:before="80" w:after="80" w:line="260" w:lineRule="atLeast"/>
              <w:rPr>
                <w:rFonts w:ascii="Arial" w:hAnsi="Arial" w:cs="Arial"/>
                <w:sz w:val="20"/>
              </w:rPr>
            </w:pPr>
            <w:r w:rsidRPr="0008798F">
              <w:rPr>
                <w:rFonts w:ascii="Arial" w:hAnsi="Arial" w:cs="Arial"/>
                <w:sz w:val="20"/>
              </w:rPr>
              <w:t>(e)</w:t>
            </w:r>
          </w:p>
        </w:tc>
        <w:tc>
          <w:tcPr>
            <w:tcW w:w="1883" w:type="pct"/>
            <w:gridSpan w:val="4"/>
            <w:tcBorders>
              <w:left w:val="nil"/>
            </w:tcBorders>
          </w:tcPr>
          <w:p w:rsidR="00577CD4" w:rsidRPr="0008798F" w:rsidRDefault="00265775" w:rsidP="00656F7A">
            <w:pPr>
              <w:pStyle w:val="BodyText"/>
              <w:spacing w:before="80" w:after="80" w:line="260" w:lineRule="atLeast"/>
              <w:rPr>
                <w:rFonts w:ascii="Arial" w:hAnsi="Arial" w:cs="Arial"/>
                <w:sz w:val="20"/>
              </w:rPr>
            </w:pPr>
            <w:r>
              <w:rPr>
                <w:rFonts w:ascii="Arial" w:hAnsi="Arial" w:cs="Arial"/>
                <w:sz w:val="20"/>
              </w:rPr>
              <w:t xml:space="preserve">Whether management has taken reasonable steps to </w:t>
            </w:r>
            <w:r w:rsidR="00577CD4" w:rsidRPr="0008798F">
              <w:rPr>
                <w:rFonts w:ascii="Arial" w:hAnsi="Arial" w:cs="Arial"/>
                <w:sz w:val="20"/>
              </w:rPr>
              <w:t>correc</w:t>
            </w:r>
            <w:r>
              <w:rPr>
                <w:rFonts w:ascii="Arial" w:hAnsi="Arial" w:cs="Arial"/>
                <w:sz w:val="20"/>
              </w:rPr>
              <w:t xml:space="preserve">t </w:t>
            </w:r>
            <w:r w:rsidR="00577CD4" w:rsidRPr="0008798F">
              <w:rPr>
                <w:rFonts w:ascii="Arial" w:hAnsi="Arial" w:cs="Arial"/>
                <w:sz w:val="20"/>
              </w:rPr>
              <w:t>major weakness in the internal control system, but weakness continues, if yes, report the weakness and steps taken for correcting the weakness.</w:t>
            </w:r>
          </w:p>
        </w:tc>
        <w:tc>
          <w:tcPr>
            <w:tcW w:w="518" w:type="pct"/>
            <w:gridSpan w:val="4"/>
          </w:tcPr>
          <w:p w:rsidR="00577CD4" w:rsidRPr="0008798F" w:rsidRDefault="00577CD4" w:rsidP="00656F7A">
            <w:pPr>
              <w:pStyle w:val="BodyText"/>
              <w:spacing w:before="80" w:after="80" w:line="260" w:lineRule="atLeast"/>
              <w:rPr>
                <w:rFonts w:ascii="Arial" w:hAnsi="Arial" w:cs="Arial"/>
                <w:sz w:val="20"/>
              </w:rPr>
            </w:pPr>
          </w:p>
        </w:tc>
        <w:tc>
          <w:tcPr>
            <w:tcW w:w="1420" w:type="pct"/>
          </w:tcPr>
          <w:p w:rsidR="00577CD4" w:rsidRPr="0008798F" w:rsidRDefault="00577CD4" w:rsidP="00656F7A">
            <w:pPr>
              <w:pStyle w:val="BodyText"/>
              <w:spacing w:before="80" w:after="8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341" w:type="pct"/>
            <w:gridSpan w:val="3"/>
            <w:tcBorders>
              <w:bottom w:val="single" w:sz="4" w:space="0" w:color="auto"/>
              <w:right w:val="nil"/>
            </w:tcBorders>
          </w:tcPr>
          <w:p w:rsidR="00577CD4" w:rsidRPr="0008798F" w:rsidRDefault="00577CD4" w:rsidP="00656F7A">
            <w:pPr>
              <w:pStyle w:val="BodyText"/>
              <w:spacing w:before="80" w:after="80" w:line="260" w:lineRule="atLeast"/>
              <w:rPr>
                <w:rFonts w:ascii="Arial" w:hAnsi="Arial" w:cs="Arial"/>
                <w:sz w:val="20"/>
              </w:rPr>
            </w:pPr>
            <w:r w:rsidRPr="0008798F">
              <w:rPr>
                <w:rFonts w:ascii="Arial" w:hAnsi="Arial" w:cs="Arial"/>
                <w:sz w:val="20"/>
              </w:rPr>
              <w:t>(f)</w:t>
            </w:r>
          </w:p>
        </w:tc>
        <w:tc>
          <w:tcPr>
            <w:tcW w:w="1883" w:type="pct"/>
            <w:gridSpan w:val="4"/>
            <w:tcBorders>
              <w:left w:val="nil"/>
            </w:tcBorders>
          </w:tcPr>
          <w:p w:rsidR="00577CD4" w:rsidRPr="0008798F" w:rsidRDefault="00577CD4" w:rsidP="00656F7A">
            <w:pPr>
              <w:pStyle w:val="BodyText"/>
              <w:spacing w:before="80" w:after="80" w:line="260" w:lineRule="atLeast"/>
              <w:rPr>
                <w:rFonts w:ascii="Arial" w:hAnsi="Arial" w:cs="Arial"/>
                <w:sz w:val="20"/>
              </w:rPr>
            </w:pPr>
            <w:r w:rsidRPr="0008798F">
              <w:rPr>
                <w:rFonts w:ascii="Arial" w:hAnsi="Arial" w:cs="Arial"/>
                <w:sz w:val="20"/>
              </w:rPr>
              <w:t>Whether the report of internal auditors, minutes of the meeting of the audit committee if any, previous year’s working paper have been reviewed in order to determine weak</w:t>
            </w:r>
            <w:r w:rsidR="00265775">
              <w:rPr>
                <w:rFonts w:ascii="Arial" w:hAnsi="Arial" w:cs="Arial"/>
                <w:sz w:val="20"/>
              </w:rPr>
              <w:t xml:space="preserve">nesses in the internal controls already communicated </w:t>
            </w:r>
            <w:r w:rsidRPr="0008798F">
              <w:rPr>
                <w:rFonts w:ascii="Arial" w:hAnsi="Arial" w:cs="Arial"/>
                <w:sz w:val="20"/>
              </w:rPr>
              <w:t>to management?</w:t>
            </w:r>
          </w:p>
        </w:tc>
        <w:tc>
          <w:tcPr>
            <w:tcW w:w="518" w:type="pct"/>
            <w:gridSpan w:val="4"/>
          </w:tcPr>
          <w:p w:rsidR="00577CD4" w:rsidRPr="0008798F" w:rsidRDefault="00577CD4" w:rsidP="00656F7A">
            <w:pPr>
              <w:pStyle w:val="BodyText"/>
              <w:spacing w:before="80" w:after="80" w:line="260" w:lineRule="atLeast"/>
              <w:rPr>
                <w:rFonts w:ascii="Arial" w:hAnsi="Arial" w:cs="Arial"/>
                <w:sz w:val="20"/>
              </w:rPr>
            </w:pPr>
          </w:p>
        </w:tc>
        <w:tc>
          <w:tcPr>
            <w:tcW w:w="1420" w:type="pct"/>
          </w:tcPr>
          <w:p w:rsidR="00577CD4" w:rsidRPr="0008798F" w:rsidRDefault="00577CD4" w:rsidP="00656F7A">
            <w:pPr>
              <w:pStyle w:val="BodyText"/>
              <w:spacing w:before="80" w:after="8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341" w:type="pct"/>
            <w:gridSpan w:val="3"/>
            <w:tcBorders>
              <w:right w:val="nil"/>
            </w:tcBorders>
          </w:tcPr>
          <w:p w:rsidR="00577CD4" w:rsidRPr="0008798F" w:rsidRDefault="00577CD4" w:rsidP="00656F7A">
            <w:pPr>
              <w:pStyle w:val="BodyText"/>
              <w:spacing w:before="80" w:after="80" w:line="260" w:lineRule="atLeast"/>
              <w:rPr>
                <w:rFonts w:ascii="Arial" w:hAnsi="Arial" w:cs="Arial"/>
                <w:sz w:val="20"/>
              </w:rPr>
            </w:pPr>
            <w:r w:rsidRPr="0008798F">
              <w:rPr>
                <w:rFonts w:ascii="Arial" w:hAnsi="Arial" w:cs="Arial"/>
                <w:sz w:val="20"/>
              </w:rPr>
              <w:t>(g)</w:t>
            </w:r>
          </w:p>
        </w:tc>
        <w:tc>
          <w:tcPr>
            <w:tcW w:w="1883" w:type="pct"/>
            <w:gridSpan w:val="4"/>
            <w:tcBorders>
              <w:left w:val="nil"/>
            </w:tcBorders>
          </w:tcPr>
          <w:p w:rsidR="00577CD4" w:rsidRPr="0008798F" w:rsidRDefault="00577CD4" w:rsidP="00656F7A">
            <w:pPr>
              <w:pStyle w:val="BodyText"/>
              <w:spacing w:before="80" w:after="80" w:line="260" w:lineRule="atLeast"/>
              <w:rPr>
                <w:rFonts w:ascii="Arial" w:hAnsi="Arial" w:cs="Arial"/>
                <w:sz w:val="20"/>
              </w:rPr>
            </w:pPr>
            <w:r w:rsidRPr="0008798F">
              <w:rPr>
                <w:rFonts w:ascii="Arial" w:hAnsi="Arial" w:cs="Arial"/>
                <w:sz w:val="20"/>
              </w:rPr>
              <w:t>Whether the existence of any major weakness in the internal control that has adverse effect have been considered for reporting appropriately?</w:t>
            </w:r>
          </w:p>
        </w:tc>
        <w:tc>
          <w:tcPr>
            <w:tcW w:w="518" w:type="pct"/>
            <w:gridSpan w:val="4"/>
          </w:tcPr>
          <w:p w:rsidR="00577CD4" w:rsidRPr="0008798F" w:rsidRDefault="00577CD4" w:rsidP="00656F7A">
            <w:pPr>
              <w:pStyle w:val="BodyText"/>
              <w:spacing w:before="80" w:after="80" w:line="260" w:lineRule="atLeast"/>
              <w:rPr>
                <w:rFonts w:ascii="Arial" w:hAnsi="Arial" w:cs="Arial"/>
                <w:sz w:val="20"/>
              </w:rPr>
            </w:pPr>
          </w:p>
        </w:tc>
        <w:tc>
          <w:tcPr>
            <w:tcW w:w="1420" w:type="pct"/>
          </w:tcPr>
          <w:p w:rsidR="00577CD4" w:rsidRPr="0008798F" w:rsidRDefault="00577CD4" w:rsidP="00656F7A">
            <w:pPr>
              <w:pStyle w:val="BodyText"/>
              <w:spacing w:before="80" w:after="80" w:line="260" w:lineRule="atLeast"/>
              <w:rPr>
                <w:rFonts w:ascii="Arial" w:hAnsi="Arial" w:cs="Arial"/>
                <w:sz w:val="20"/>
              </w:rPr>
            </w:pPr>
          </w:p>
        </w:tc>
      </w:tr>
      <w:tr w:rsidR="00F71AE1" w:rsidRPr="0008798F">
        <w:trPr>
          <w:gridAfter w:val="1"/>
          <w:wAfter w:w="473" w:type="pct"/>
          <w:trHeight w:val="20"/>
        </w:trPr>
        <w:tc>
          <w:tcPr>
            <w:tcW w:w="365" w:type="pct"/>
          </w:tcPr>
          <w:p w:rsidR="00F71AE1" w:rsidRPr="0008798F" w:rsidRDefault="00F71AE1" w:rsidP="00BA4018">
            <w:pPr>
              <w:pStyle w:val="BodyText"/>
              <w:spacing w:after="120" w:line="260" w:lineRule="atLeast"/>
              <w:rPr>
                <w:rFonts w:ascii="Arial" w:hAnsi="Arial" w:cs="Arial"/>
                <w:sz w:val="20"/>
              </w:rPr>
            </w:pPr>
            <w:r w:rsidRPr="0008798F">
              <w:rPr>
                <w:rFonts w:ascii="Arial" w:hAnsi="Arial" w:cs="Arial"/>
                <w:sz w:val="20"/>
              </w:rPr>
              <w:t> </w:t>
            </w:r>
          </w:p>
        </w:tc>
        <w:tc>
          <w:tcPr>
            <w:tcW w:w="2224" w:type="pct"/>
            <w:gridSpan w:val="7"/>
          </w:tcPr>
          <w:p w:rsidR="00F71AE1" w:rsidRPr="0008798F" w:rsidRDefault="00F71AE1" w:rsidP="00656F7A">
            <w:pPr>
              <w:pStyle w:val="BodyText"/>
              <w:spacing w:before="80" w:after="80" w:line="260" w:lineRule="atLeast"/>
              <w:rPr>
                <w:rFonts w:ascii="Arial" w:hAnsi="Arial" w:cs="Arial"/>
                <w:sz w:val="20"/>
              </w:rPr>
            </w:pPr>
            <w:r w:rsidRPr="0008798F">
              <w:rPr>
                <w:rFonts w:ascii="Arial" w:hAnsi="Arial" w:cs="Arial"/>
                <w:sz w:val="20"/>
              </w:rPr>
              <w:t>Conclusion:</w:t>
            </w:r>
          </w:p>
        </w:tc>
        <w:tc>
          <w:tcPr>
            <w:tcW w:w="1938" w:type="pct"/>
            <w:gridSpan w:val="5"/>
          </w:tcPr>
          <w:p w:rsidR="00F71AE1" w:rsidRPr="0008798F" w:rsidRDefault="00F71AE1" w:rsidP="00F71AE1">
            <w:pPr>
              <w:pStyle w:val="BodyText"/>
              <w:spacing w:before="80" w:after="80" w:line="260" w:lineRule="atLeast"/>
              <w:rPr>
                <w:rFonts w:ascii="Arial" w:hAnsi="Arial" w:cs="Arial"/>
                <w:sz w:val="20"/>
              </w:rPr>
            </w:pPr>
          </w:p>
        </w:tc>
      </w:tr>
      <w:tr w:rsidR="00D07DE6" w:rsidRPr="0008798F">
        <w:trPr>
          <w:gridAfter w:val="1"/>
          <w:wAfter w:w="473" w:type="pct"/>
          <w:trHeight w:val="20"/>
        </w:trPr>
        <w:tc>
          <w:tcPr>
            <w:tcW w:w="365" w:type="pct"/>
          </w:tcPr>
          <w:p w:rsidR="00577CD4" w:rsidRPr="0008798F" w:rsidRDefault="00577CD4" w:rsidP="00CC3FE8">
            <w:pPr>
              <w:pStyle w:val="BodyText"/>
              <w:spacing w:after="120" w:line="260" w:lineRule="atLeast"/>
              <w:ind w:right="-173"/>
              <w:rPr>
                <w:rFonts w:ascii="Arial" w:hAnsi="Arial" w:cs="Arial"/>
                <w:sz w:val="20"/>
              </w:rPr>
            </w:pPr>
            <w:r w:rsidRPr="0008798F">
              <w:rPr>
                <w:rFonts w:ascii="Arial" w:hAnsi="Arial" w:cs="Arial"/>
                <w:sz w:val="20"/>
              </w:rPr>
              <w:t>4(v)(a)</w:t>
            </w:r>
          </w:p>
        </w:tc>
        <w:tc>
          <w:tcPr>
            <w:tcW w:w="4162" w:type="pct"/>
            <w:gridSpan w:val="12"/>
          </w:tcPr>
          <w:p w:rsidR="00577CD4" w:rsidRPr="0008798F" w:rsidRDefault="00577CD4" w:rsidP="00656F7A">
            <w:pPr>
              <w:pStyle w:val="BodyText"/>
              <w:spacing w:before="80" w:after="80" w:line="260" w:lineRule="atLeast"/>
              <w:rPr>
                <w:rFonts w:ascii="Arial" w:hAnsi="Arial" w:cs="Arial"/>
                <w:sz w:val="20"/>
              </w:rPr>
            </w:pPr>
            <w:r w:rsidRPr="0008798F">
              <w:rPr>
                <w:rFonts w:ascii="Arial" w:hAnsi="Arial" w:cs="Arial"/>
                <w:b/>
                <w:sz w:val="20"/>
              </w:rPr>
              <w:t xml:space="preserve"> Whether the particulars of contracts or arrangements referred to in Section 301 of the Act have been entered in the register required to be maintained under that section; and</w:t>
            </w: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341" w:type="pct"/>
            <w:gridSpan w:val="3"/>
            <w:tcBorders>
              <w:right w:val="nil"/>
            </w:tcBorders>
          </w:tcPr>
          <w:p w:rsidR="00577CD4" w:rsidRPr="0008798F" w:rsidRDefault="00577CD4" w:rsidP="00656F7A">
            <w:pPr>
              <w:pStyle w:val="BodyText"/>
              <w:spacing w:before="80" w:after="80" w:line="260" w:lineRule="atLeast"/>
              <w:rPr>
                <w:rFonts w:ascii="Arial" w:hAnsi="Arial" w:cs="Arial"/>
                <w:iCs/>
                <w:sz w:val="20"/>
              </w:rPr>
            </w:pPr>
            <w:r w:rsidRPr="0008798F">
              <w:rPr>
                <w:rFonts w:ascii="Arial" w:hAnsi="Arial" w:cs="Arial"/>
                <w:sz w:val="20"/>
              </w:rPr>
              <w:t>(a)</w:t>
            </w:r>
          </w:p>
        </w:tc>
        <w:tc>
          <w:tcPr>
            <w:tcW w:w="1883" w:type="pct"/>
            <w:gridSpan w:val="4"/>
            <w:tcBorders>
              <w:left w:val="nil"/>
            </w:tcBorders>
          </w:tcPr>
          <w:p w:rsidR="00577CD4" w:rsidRPr="0008798F" w:rsidRDefault="00577CD4" w:rsidP="00656F7A">
            <w:pPr>
              <w:pStyle w:val="BodyText"/>
              <w:spacing w:before="80" w:after="80" w:line="260" w:lineRule="atLeast"/>
              <w:rPr>
                <w:rFonts w:ascii="Arial" w:hAnsi="Arial" w:cs="Arial"/>
                <w:iCs/>
                <w:sz w:val="20"/>
              </w:rPr>
            </w:pPr>
            <w:r w:rsidRPr="0008798F">
              <w:rPr>
                <w:rFonts w:ascii="Arial" w:hAnsi="Arial" w:cs="Arial"/>
                <w:iCs/>
                <w:sz w:val="20"/>
              </w:rPr>
              <w:t>Whether a written rep</w:t>
            </w:r>
            <w:r w:rsidR="00265775">
              <w:rPr>
                <w:rFonts w:ascii="Arial" w:hAnsi="Arial" w:cs="Arial"/>
                <w:iCs/>
                <w:sz w:val="20"/>
              </w:rPr>
              <w:t xml:space="preserve">resentation from the management has been </w:t>
            </w:r>
            <w:r w:rsidRPr="0008798F">
              <w:rPr>
                <w:rFonts w:ascii="Arial" w:hAnsi="Arial" w:cs="Arial"/>
                <w:iCs/>
                <w:sz w:val="20"/>
              </w:rPr>
              <w:t>obtained concerning the completion of the entries in the register required to be maintained under section 301 of the Act?</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F71AE1" w:rsidRPr="0008798F">
        <w:trPr>
          <w:gridAfter w:val="1"/>
          <w:wAfter w:w="473" w:type="pct"/>
          <w:trHeight w:val="20"/>
        </w:trPr>
        <w:tc>
          <w:tcPr>
            <w:tcW w:w="365" w:type="pct"/>
          </w:tcPr>
          <w:p w:rsidR="00F71AE1" w:rsidRPr="0008798F" w:rsidRDefault="00F71AE1" w:rsidP="00BA4018">
            <w:pPr>
              <w:pStyle w:val="BodyText"/>
              <w:spacing w:after="120" w:line="260" w:lineRule="atLeast"/>
              <w:rPr>
                <w:rFonts w:ascii="Arial" w:hAnsi="Arial" w:cs="Arial"/>
                <w:sz w:val="20"/>
              </w:rPr>
            </w:pPr>
          </w:p>
        </w:tc>
        <w:tc>
          <w:tcPr>
            <w:tcW w:w="341" w:type="pct"/>
            <w:gridSpan w:val="3"/>
            <w:tcBorders>
              <w:right w:val="nil"/>
            </w:tcBorders>
          </w:tcPr>
          <w:p w:rsidR="00F71AE1" w:rsidRPr="0008798F" w:rsidRDefault="00F71AE1" w:rsidP="00656F7A">
            <w:pPr>
              <w:pStyle w:val="BodyText"/>
              <w:spacing w:before="80" w:after="80" w:line="260" w:lineRule="atLeast"/>
              <w:rPr>
                <w:rFonts w:ascii="Arial" w:hAnsi="Arial" w:cs="Arial"/>
                <w:sz w:val="20"/>
              </w:rPr>
            </w:pPr>
            <w:r w:rsidRPr="0008798F">
              <w:rPr>
                <w:rFonts w:ascii="Arial" w:hAnsi="Arial" w:cs="Arial"/>
                <w:sz w:val="20"/>
              </w:rPr>
              <w:t>(b)</w:t>
            </w:r>
          </w:p>
        </w:tc>
        <w:tc>
          <w:tcPr>
            <w:tcW w:w="1883" w:type="pct"/>
            <w:gridSpan w:val="4"/>
            <w:tcBorders>
              <w:left w:val="nil"/>
            </w:tcBorders>
          </w:tcPr>
          <w:p w:rsidR="00F71AE1" w:rsidRPr="0008798F" w:rsidRDefault="00F71AE1" w:rsidP="00656F7A">
            <w:pPr>
              <w:pStyle w:val="BodyText"/>
              <w:spacing w:before="80" w:after="80" w:line="260" w:lineRule="atLeast"/>
              <w:rPr>
                <w:rFonts w:ascii="Arial" w:hAnsi="Arial" w:cs="Arial"/>
                <w:iCs/>
                <w:sz w:val="20"/>
              </w:rPr>
            </w:pPr>
            <w:r w:rsidRPr="0008798F">
              <w:rPr>
                <w:rFonts w:ascii="Arial" w:hAnsi="Arial" w:cs="Arial"/>
                <w:spacing w:val="-2"/>
                <w:sz w:val="20"/>
              </w:rPr>
              <w:t>Whether the completeness of the entries as stated above have been verified with reference of the following:</w:t>
            </w:r>
          </w:p>
        </w:tc>
        <w:tc>
          <w:tcPr>
            <w:tcW w:w="1938" w:type="pct"/>
            <w:gridSpan w:val="5"/>
          </w:tcPr>
          <w:p w:rsidR="00F71AE1" w:rsidRPr="0008798F" w:rsidRDefault="00F71AE1"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341" w:type="pct"/>
            <w:gridSpan w:val="3"/>
            <w:tcBorders>
              <w:right w:val="nil"/>
            </w:tcBorders>
          </w:tcPr>
          <w:p w:rsidR="00577CD4" w:rsidRPr="0008798F" w:rsidRDefault="00577CD4" w:rsidP="00BA4018">
            <w:pPr>
              <w:pStyle w:val="BodyText"/>
              <w:spacing w:after="120" w:line="260" w:lineRule="atLeast"/>
              <w:rPr>
                <w:rFonts w:ascii="Arial" w:hAnsi="Arial" w:cs="Arial"/>
                <w:sz w:val="20"/>
              </w:rPr>
            </w:pPr>
          </w:p>
        </w:tc>
        <w:tc>
          <w:tcPr>
            <w:tcW w:w="1883" w:type="pct"/>
            <w:gridSpan w:val="4"/>
            <w:tcBorders>
              <w:left w:val="nil"/>
            </w:tcBorders>
          </w:tcPr>
          <w:p w:rsidR="00577CD4" w:rsidRPr="00D64A06" w:rsidRDefault="00577CD4" w:rsidP="00656F7A">
            <w:pPr>
              <w:pStyle w:val="BodyText"/>
              <w:widowControl w:val="0"/>
              <w:numPr>
                <w:ilvl w:val="0"/>
                <w:numId w:val="7"/>
              </w:numPr>
              <w:tabs>
                <w:tab w:val="clear" w:pos="360"/>
                <w:tab w:val="num" w:pos="211"/>
              </w:tabs>
              <w:snapToGrid w:val="0"/>
              <w:spacing w:before="80" w:after="80" w:line="260" w:lineRule="atLeast"/>
              <w:ind w:left="211" w:hanging="211"/>
              <w:rPr>
                <w:rFonts w:ascii="Arial" w:hAnsi="Arial" w:cs="Arial"/>
                <w:sz w:val="20"/>
              </w:rPr>
            </w:pPr>
            <w:r w:rsidRPr="0008798F">
              <w:rPr>
                <w:rFonts w:ascii="Arial" w:hAnsi="Arial" w:cs="Arial"/>
                <w:sz w:val="20"/>
              </w:rPr>
              <w:t xml:space="preserve">review of working papers for the prior years; </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341" w:type="pct"/>
            <w:gridSpan w:val="3"/>
            <w:tcBorders>
              <w:right w:val="nil"/>
            </w:tcBorders>
          </w:tcPr>
          <w:p w:rsidR="00577CD4" w:rsidRPr="0008798F" w:rsidRDefault="00577CD4" w:rsidP="00BA4018">
            <w:pPr>
              <w:pStyle w:val="BodyText"/>
              <w:spacing w:after="120" w:line="260" w:lineRule="atLeast"/>
              <w:rPr>
                <w:rFonts w:ascii="Arial" w:hAnsi="Arial" w:cs="Arial"/>
                <w:sz w:val="20"/>
              </w:rPr>
            </w:pPr>
          </w:p>
        </w:tc>
        <w:tc>
          <w:tcPr>
            <w:tcW w:w="1883" w:type="pct"/>
            <w:gridSpan w:val="4"/>
            <w:tcBorders>
              <w:left w:val="nil"/>
            </w:tcBorders>
          </w:tcPr>
          <w:p w:rsidR="00577CD4" w:rsidRPr="0008798F" w:rsidRDefault="00577CD4" w:rsidP="00656F7A">
            <w:pPr>
              <w:pStyle w:val="BodyText"/>
              <w:widowControl w:val="0"/>
              <w:numPr>
                <w:ilvl w:val="0"/>
                <w:numId w:val="7"/>
              </w:numPr>
              <w:tabs>
                <w:tab w:val="clear" w:pos="360"/>
                <w:tab w:val="num" w:pos="211"/>
              </w:tabs>
              <w:snapToGrid w:val="0"/>
              <w:spacing w:before="80" w:after="80" w:line="260" w:lineRule="atLeast"/>
              <w:ind w:left="211" w:hanging="211"/>
              <w:rPr>
                <w:rFonts w:ascii="Arial" w:hAnsi="Arial" w:cs="Arial"/>
                <w:sz w:val="20"/>
              </w:rPr>
            </w:pPr>
            <w:r w:rsidRPr="0008798F">
              <w:rPr>
                <w:rFonts w:ascii="Arial" w:hAnsi="Arial" w:cs="Arial"/>
                <w:sz w:val="20"/>
              </w:rPr>
              <w:t xml:space="preserve">review the entity’s procedures for </w:t>
            </w:r>
            <w:r w:rsidRPr="0008798F">
              <w:rPr>
                <w:rFonts w:ascii="Arial" w:hAnsi="Arial" w:cs="Arial"/>
                <w:sz w:val="20"/>
              </w:rPr>
              <w:lastRenderedPageBreak/>
              <w:t>identification of parties;</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341" w:type="pct"/>
            <w:gridSpan w:val="3"/>
            <w:tcBorders>
              <w:bottom w:val="single" w:sz="4" w:space="0" w:color="auto"/>
              <w:right w:val="nil"/>
            </w:tcBorders>
          </w:tcPr>
          <w:p w:rsidR="00577CD4" w:rsidRPr="0008798F" w:rsidRDefault="00577CD4" w:rsidP="00BA4018">
            <w:pPr>
              <w:pStyle w:val="BodyText"/>
              <w:spacing w:after="120" w:line="260" w:lineRule="atLeast"/>
              <w:rPr>
                <w:rFonts w:ascii="Arial" w:hAnsi="Arial" w:cs="Arial"/>
                <w:sz w:val="20"/>
              </w:rPr>
            </w:pPr>
          </w:p>
        </w:tc>
        <w:tc>
          <w:tcPr>
            <w:tcW w:w="1883" w:type="pct"/>
            <w:gridSpan w:val="4"/>
            <w:tcBorders>
              <w:left w:val="nil"/>
            </w:tcBorders>
          </w:tcPr>
          <w:p w:rsidR="00577CD4" w:rsidRPr="0008798F" w:rsidRDefault="00265775" w:rsidP="00656F7A">
            <w:pPr>
              <w:pStyle w:val="BodyText"/>
              <w:widowControl w:val="0"/>
              <w:numPr>
                <w:ilvl w:val="0"/>
                <w:numId w:val="7"/>
              </w:numPr>
              <w:tabs>
                <w:tab w:val="clear" w:pos="360"/>
                <w:tab w:val="num" w:pos="211"/>
              </w:tabs>
              <w:snapToGrid w:val="0"/>
              <w:spacing w:before="80" w:after="80" w:line="260" w:lineRule="atLeast"/>
              <w:ind w:left="211" w:hanging="211"/>
              <w:rPr>
                <w:rFonts w:ascii="Arial" w:hAnsi="Arial" w:cs="Arial"/>
                <w:sz w:val="20"/>
              </w:rPr>
            </w:pPr>
            <w:r>
              <w:rPr>
                <w:rFonts w:ascii="Arial" w:hAnsi="Arial" w:cs="Arial"/>
                <w:sz w:val="20"/>
              </w:rPr>
              <w:t xml:space="preserve">review Form 24AA, </w:t>
            </w:r>
            <w:r w:rsidR="00577CD4" w:rsidRPr="0008798F">
              <w:rPr>
                <w:rFonts w:ascii="Arial" w:hAnsi="Arial" w:cs="Arial"/>
                <w:sz w:val="20"/>
              </w:rPr>
              <w:t xml:space="preserve">and ensure compliance with provisions of section 297 &amp; 299 </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341" w:type="pct"/>
            <w:gridSpan w:val="3"/>
            <w:tcBorders>
              <w:right w:val="nil"/>
            </w:tcBorders>
          </w:tcPr>
          <w:p w:rsidR="00577CD4" w:rsidRPr="0008798F" w:rsidRDefault="00577CD4" w:rsidP="00BA4018">
            <w:pPr>
              <w:pStyle w:val="BodyText"/>
              <w:spacing w:after="120" w:line="260" w:lineRule="atLeast"/>
              <w:rPr>
                <w:rFonts w:ascii="Arial" w:hAnsi="Arial" w:cs="Arial"/>
                <w:sz w:val="20"/>
              </w:rPr>
            </w:pPr>
          </w:p>
        </w:tc>
        <w:tc>
          <w:tcPr>
            <w:tcW w:w="1883" w:type="pct"/>
            <w:gridSpan w:val="4"/>
            <w:tcBorders>
              <w:left w:val="nil"/>
            </w:tcBorders>
          </w:tcPr>
          <w:p w:rsidR="00577CD4" w:rsidRPr="0008798F" w:rsidRDefault="00577CD4" w:rsidP="00656F7A">
            <w:pPr>
              <w:pStyle w:val="BodyText"/>
              <w:widowControl w:val="0"/>
              <w:numPr>
                <w:ilvl w:val="0"/>
                <w:numId w:val="7"/>
              </w:numPr>
              <w:tabs>
                <w:tab w:val="clear" w:pos="360"/>
                <w:tab w:val="num" w:pos="211"/>
              </w:tabs>
              <w:snapToGrid w:val="0"/>
              <w:spacing w:before="80" w:after="80" w:line="260" w:lineRule="atLeast"/>
              <w:ind w:left="211" w:hanging="211"/>
              <w:rPr>
                <w:rFonts w:ascii="Arial" w:hAnsi="Arial" w:cs="Arial"/>
                <w:sz w:val="20"/>
              </w:rPr>
            </w:pPr>
            <w:r w:rsidRPr="0008798F">
              <w:rPr>
                <w:rFonts w:ascii="Arial" w:hAnsi="Arial" w:cs="Arial"/>
                <w:sz w:val="20"/>
              </w:rPr>
              <w:t>Tracing transactions in the books of Account</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341" w:type="pct"/>
            <w:gridSpan w:val="3"/>
            <w:tcBorders>
              <w:right w:val="nil"/>
            </w:tcBorders>
          </w:tcPr>
          <w:p w:rsidR="00577CD4" w:rsidRPr="0008798F" w:rsidRDefault="00577CD4" w:rsidP="00BA4018">
            <w:pPr>
              <w:pStyle w:val="BodyText"/>
              <w:spacing w:after="120" w:line="260" w:lineRule="atLeast"/>
              <w:rPr>
                <w:rFonts w:ascii="Arial" w:hAnsi="Arial" w:cs="Arial"/>
                <w:sz w:val="20"/>
              </w:rPr>
            </w:pPr>
            <w:r w:rsidRPr="0008798F">
              <w:rPr>
                <w:rFonts w:ascii="Arial" w:hAnsi="Arial" w:cs="Arial"/>
                <w:sz w:val="20"/>
              </w:rPr>
              <w:t>c)</w:t>
            </w:r>
          </w:p>
        </w:tc>
        <w:tc>
          <w:tcPr>
            <w:tcW w:w="1883" w:type="pct"/>
            <w:gridSpan w:val="4"/>
            <w:tcBorders>
              <w:left w:val="nil"/>
            </w:tcBorders>
          </w:tcPr>
          <w:p w:rsidR="00577CD4" w:rsidRPr="0008798F" w:rsidRDefault="00577CD4" w:rsidP="00656F7A">
            <w:pPr>
              <w:pStyle w:val="BodyText"/>
              <w:widowControl w:val="0"/>
              <w:snapToGrid w:val="0"/>
              <w:spacing w:before="80" w:after="80" w:line="260" w:lineRule="atLeast"/>
              <w:rPr>
                <w:rFonts w:ascii="Arial" w:hAnsi="Arial" w:cs="Arial"/>
                <w:sz w:val="20"/>
              </w:rPr>
            </w:pPr>
            <w:r w:rsidRPr="0008798F">
              <w:rPr>
                <w:rFonts w:ascii="Arial" w:hAnsi="Arial" w:cs="Arial"/>
                <w:sz w:val="20"/>
              </w:rPr>
              <w:t>In case the company has not maintained the register required to be maintained by it under Section 301, mention the fact of non-maintenance/ improper maintenance of the aforesaid register.</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F71AE1" w:rsidRPr="0008798F">
        <w:trPr>
          <w:gridAfter w:val="1"/>
          <w:wAfter w:w="473" w:type="pct"/>
          <w:trHeight w:val="20"/>
        </w:trPr>
        <w:tc>
          <w:tcPr>
            <w:tcW w:w="365" w:type="pct"/>
          </w:tcPr>
          <w:p w:rsidR="00F71AE1" w:rsidRPr="0008798F" w:rsidRDefault="00F71AE1" w:rsidP="00BA4018">
            <w:pPr>
              <w:pStyle w:val="BodyText"/>
              <w:spacing w:after="120" w:line="260" w:lineRule="atLeast"/>
              <w:rPr>
                <w:rFonts w:ascii="Arial" w:hAnsi="Arial" w:cs="Arial"/>
                <w:sz w:val="20"/>
              </w:rPr>
            </w:pPr>
            <w:r w:rsidRPr="0008798F">
              <w:rPr>
                <w:rFonts w:ascii="Arial" w:hAnsi="Arial" w:cs="Arial"/>
                <w:sz w:val="20"/>
              </w:rPr>
              <w:t> </w:t>
            </w:r>
          </w:p>
        </w:tc>
        <w:tc>
          <w:tcPr>
            <w:tcW w:w="2224" w:type="pct"/>
            <w:gridSpan w:val="7"/>
          </w:tcPr>
          <w:p w:rsidR="00F71AE1" w:rsidRPr="0008798F" w:rsidRDefault="00F71AE1" w:rsidP="00656F7A">
            <w:pPr>
              <w:pStyle w:val="BodyText"/>
              <w:spacing w:before="80" w:after="80" w:line="260" w:lineRule="atLeast"/>
              <w:rPr>
                <w:rFonts w:ascii="Arial" w:hAnsi="Arial" w:cs="Arial"/>
                <w:sz w:val="20"/>
              </w:rPr>
            </w:pPr>
            <w:r w:rsidRPr="0008798F">
              <w:rPr>
                <w:rFonts w:ascii="Arial" w:hAnsi="Arial" w:cs="Arial"/>
                <w:sz w:val="20"/>
              </w:rPr>
              <w:t>Conclusion:</w:t>
            </w:r>
          </w:p>
        </w:tc>
        <w:tc>
          <w:tcPr>
            <w:tcW w:w="1938" w:type="pct"/>
            <w:gridSpan w:val="5"/>
          </w:tcPr>
          <w:p w:rsidR="00F71AE1" w:rsidRPr="0008798F" w:rsidRDefault="00F71AE1" w:rsidP="00BA4018">
            <w:pPr>
              <w:pStyle w:val="BodyText"/>
              <w:spacing w:after="120" w:line="260" w:lineRule="atLeast"/>
              <w:rPr>
                <w:rFonts w:ascii="Arial" w:hAnsi="Arial" w:cs="Arial"/>
                <w:sz w:val="20"/>
              </w:rPr>
            </w:pPr>
            <w:r w:rsidRPr="0008798F">
              <w:rPr>
                <w:rFonts w:ascii="Arial" w:hAnsi="Arial" w:cs="Arial"/>
                <w:sz w:val="20"/>
              </w:rPr>
              <w:t> </w:t>
            </w:r>
          </w:p>
          <w:p w:rsidR="00F71AE1" w:rsidRPr="0008798F" w:rsidRDefault="00F71AE1" w:rsidP="00BA4018">
            <w:pPr>
              <w:pStyle w:val="BodyText"/>
              <w:spacing w:after="120" w:line="260" w:lineRule="atLeast"/>
              <w:rPr>
                <w:rFonts w:ascii="Arial" w:hAnsi="Arial" w:cs="Arial"/>
                <w:sz w:val="20"/>
              </w:rPr>
            </w:pPr>
            <w:r w:rsidRPr="0008798F">
              <w:rPr>
                <w:rFonts w:ascii="Arial" w:hAnsi="Arial" w:cs="Arial"/>
                <w:sz w:val="20"/>
              </w:rPr>
              <w:t> </w:t>
            </w:r>
          </w:p>
        </w:tc>
      </w:tr>
      <w:tr w:rsidR="00D07DE6" w:rsidRPr="0008798F">
        <w:trPr>
          <w:gridAfter w:val="1"/>
          <w:wAfter w:w="473" w:type="pct"/>
          <w:trHeight w:val="20"/>
        </w:trPr>
        <w:tc>
          <w:tcPr>
            <w:tcW w:w="365" w:type="pct"/>
          </w:tcPr>
          <w:p w:rsidR="00577CD4" w:rsidRPr="0008798F" w:rsidRDefault="00577CD4" w:rsidP="00D64A06">
            <w:pPr>
              <w:pStyle w:val="BodyText"/>
              <w:spacing w:after="120" w:line="260" w:lineRule="atLeast"/>
              <w:ind w:right="-173"/>
              <w:rPr>
                <w:rFonts w:ascii="Arial" w:hAnsi="Arial" w:cs="Arial"/>
                <w:sz w:val="20"/>
              </w:rPr>
            </w:pPr>
            <w:r w:rsidRPr="0008798F">
              <w:rPr>
                <w:rFonts w:ascii="Arial" w:hAnsi="Arial" w:cs="Arial"/>
                <w:sz w:val="20"/>
              </w:rPr>
              <w:t>4(v)(b)</w:t>
            </w:r>
          </w:p>
        </w:tc>
        <w:tc>
          <w:tcPr>
            <w:tcW w:w="4162" w:type="pct"/>
            <w:gridSpan w:val="12"/>
          </w:tcPr>
          <w:p w:rsidR="00577CD4" w:rsidRPr="0008798F" w:rsidRDefault="00577CD4" w:rsidP="00656F7A">
            <w:pPr>
              <w:pStyle w:val="BodyText"/>
              <w:spacing w:before="80" w:after="80" w:line="260" w:lineRule="atLeast"/>
              <w:rPr>
                <w:rFonts w:ascii="Arial" w:hAnsi="Arial" w:cs="Arial"/>
                <w:b/>
                <w:sz w:val="20"/>
              </w:rPr>
            </w:pPr>
            <w:r w:rsidRPr="0008798F">
              <w:rPr>
                <w:rFonts w:ascii="Arial" w:hAnsi="Arial" w:cs="Arial"/>
                <w:b/>
                <w:sz w:val="20"/>
              </w:rPr>
              <w:t xml:space="preserve">Whether transactions made in pursuance of such contracts or Arrangements have been made at prices which are reasonable having regard to the prevailing market prices at the relevant time. </w:t>
            </w:r>
          </w:p>
          <w:p w:rsidR="00577CD4" w:rsidRPr="0008798F" w:rsidRDefault="00577CD4" w:rsidP="00656F7A">
            <w:pPr>
              <w:pStyle w:val="BodyText"/>
              <w:spacing w:before="80" w:after="80" w:line="260" w:lineRule="atLeast"/>
              <w:rPr>
                <w:rFonts w:ascii="Arial" w:hAnsi="Arial" w:cs="Arial"/>
                <w:b/>
                <w:sz w:val="20"/>
              </w:rPr>
            </w:pPr>
            <w:r w:rsidRPr="0008798F">
              <w:rPr>
                <w:rFonts w:ascii="Arial" w:hAnsi="Arial" w:cs="Arial"/>
                <w:b/>
                <w:sz w:val="20"/>
              </w:rPr>
              <w:t xml:space="preserve">(This information is required only in case of transactions exceeding the value of five </w:t>
            </w:r>
            <w:proofErr w:type="spellStart"/>
            <w:r w:rsidRPr="0008798F">
              <w:rPr>
                <w:rFonts w:ascii="Arial" w:hAnsi="Arial" w:cs="Arial"/>
                <w:b/>
                <w:sz w:val="20"/>
              </w:rPr>
              <w:t>lakh</w:t>
            </w:r>
            <w:proofErr w:type="spellEnd"/>
            <w:r w:rsidRPr="0008798F">
              <w:rPr>
                <w:rFonts w:ascii="Arial" w:hAnsi="Arial" w:cs="Arial"/>
                <w:b/>
                <w:sz w:val="20"/>
              </w:rPr>
              <w:t xml:space="preserve"> rupees in respect of any party and in any one financial year.)</w:t>
            </w: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bottom w:val="single" w:sz="4" w:space="0" w:color="auto"/>
              <w:right w:val="nil"/>
            </w:tcBorders>
          </w:tcPr>
          <w:p w:rsidR="00577CD4" w:rsidRPr="0008798F" w:rsidRDefault="00577CD4" w:rsidP="00656F7A">
            <w:pPr>
              <w:pStyle w:val="BodyText"/>
              <w:spacing w:before="80" w:after="80" w:line="260" w:lineRule="atLeast"/>
              <w:rPr>
                <w:rFonts w:ascii="Arial" w:hAnsi="Arial" w:cs="Arial"/>
                <w:spacing w:val="-2"/>
                <w:sz w:val="20"/>
              </w:rPr>
            </w:pPr>
            <w:r w:rsidRPr="0008798F">
              <w:rPr>
                <w:rFonts w:ascii="Arial" w:hAnsi="Arial" w:cs="Arial"/>
                <w:sz w:val="20"/>
              </w:rPr>
              <w:t>(a)</w:t>
            </w:r>
          </w:p>
        </w:tc>
        <w:tc>
          <w:tcPr>
            <w:tcW w:w="1970" w:type="pct"/>
            <w:gridSpan w:val="6"/>
            <w:tcBorders>
              <w:left w:val="nil"/>
            </w:tcBorders>
          </w:tcPr>
          <w:p w:rsidR="00577CD4" w:rsidRPr="0008798F" w:rsidRDefault="00577CD4" w:rsidP="00656F7A">
            <w:pPr>
              <w:pStyle w:val="BodyText"/>
              <w:spacing w:before="80" w:after="80" w:line="260" w:lineRule="atLeast"/>
              <w:rPr>
                <w:rFonts w:ascii="Arial" w:hAnsi="Arial" w:cs="Arial"/>
                <w:spacing w:val="-2"/>
                <w:sz w:val="20"/>
              </w:rPr>
            </w:pPr>
            <w:r w:rsidRPr="0008798F">
              <w:rPr>
                <w:rFonts w:ascii="Arial" w:hAnsi="Arial" w:cs="Arial"/>
                <w:spacing w:val="-2"/>
                <w:sz w:val="20"/>
              </w:rPr>
              <w:t xml:space="preserve">Whether reasonableness of the prices of transactions, exceeding the value of </w:t>
            </w:r>
            <w:proofErr w:type="spellStart"/>
            <w:r w:rsidRPr="0008798F">
              <w:rPr>
                <w:rFonts w:ascii="Arial" w:hAnsi="Arial" w:cs="Arial"/>
                <w:spacing w:val="-2"/>
                <w:sz w:val="20"/>
              </w:rPr>
              <w:t>Rs</w:t>
            </w:r>
            <w:proofErr w:type="spellEnd"/>
            <w:r w:rsidRPr="0008798F">
              <w:rPr>
                <w:rFonts w:ascii="Arial" w:hAnsi="Arial" w:cs="Arial"/>
                <w:spacing w:val="-2"/>
                <w:sz w:val="20"/>
              </w:rPr>
              <w:t>. 5,00,000/- in respect of any party and during the financial year, entered in pursuance of contracts or arrangements entered in the register(s) maintained u/s 301 of the Act, and all the factors surrounding the transactions such as the delivery period/ schedule of implementation, the quality of the product/ service, the quantity, the credit terms, the previous record of supplier/ buyer/ client, Quotation analysis reasons for not taking lowest/highest prices etc. ensured on the basis of prevailing market prices at the relevant time</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656F7A">
            <w:pPr>
              <w:pStyle w:val="BodyText"/>
              <w:spacing w:before="80" w:after="80" w:line="260" w:lineRule="atLeast"/>
              <w:rPr>
                <w:rFonts w:ascii="Arial" w:hAnsi="Arial" w:cs="Arial"/>
                <w:sz w:val="20"/>
              </w:rPr>
            </w:pPr>
            <w:r w:rsidRPr="0008798F">
              <w:rPr>
                <w:rFonts w:ascii="Arial" w:hAnsi="Arial" w:cs="Arial"/>
                <w:sz w:val="20"/>
              </w:rPr>
              <w:t>(b)</w:t>
            </w:r>
          </w:p>
        </w:tc>
        <w:tc>
          <w:tcPr>
            <w:tcW w:w="1970" w:type="pct"/>
            <w:gridSpan w:val="6"/>
            <w:tcBorders>
              <w:left w:val="nil"/>
            </w:tcBorders>
          </w:tcPr>
          <w:p w:rsidR="00577CD4" w:rsidRPr="0008798F" w:rsidRDefault="00577CD4" w:rsidP="00656F7A">
            <w:pPr>
              <w:pStyle w:val="BodyText"/>
              <w:spacing w:before="80" w:after="80" w:line="260" w:lineRule="atLeast"/>
              <w:rPr>
                <w:rFonts w:ascii="Arial" w:hAnsi="Arial" w:cs="Arial"/>
                <w:spacing w:val="-2"/>
                <w:sz w:val="20"/>
              </w:rPr>
            </w:pPr>
            <w:r w:rsidRPr="0008798F">
              <w:rPr>
                <w:rFonts w:ascii="Arial" w:hAnsi="Arial" w:cs="Arial"/>
                <w:sz w:val="20"/>
              </w:rPr>
              <w:t>In cases where transactions are entered with sole suppliers also en</w:t>
            </w:r>
            <w:r w:rsidR="00265775">
              <w:rPr>
                <w:rFonts w:ascii="Arial" w:hAnsi="Arial" w:cs="Arial"/>
                <w:sz w:val="20"/>
              </w:rPr>
              <w:t xml:space="preserve">sure that the fact is stated in the </w:t>
            </w:r>
            <w:r w:rsidRPr="0008798F">
              <w:rPr>
                <w:rFonts w:ascii="Arial" w:hAnsi="Arial" w:cs="Arial"/>
                <w:sz w:val="20"/>
              </w:rPr>
              <w:t>rep</w:t>
            </w:r>
            <w:r w:rsidR="00265775">
              <w:rPr>
                <w:rFonts w:ascii="Arial" w:hAnsi="Arial" w:cs="Arial"/>
                <w:sz w:val="20"/>
              </w:rPr>
              <w:t xml:space="preserve">ort, examine the reasonableness of prices paid </w:t>
            </w:r>
            <w:r w:rsidRPr="0008798F">
              <w:rPr>
                <w:rFonts w:ascii="Arial" w:hAnsi="Arial" w:cs="Arial"/>
                <w:sz w:val="20"/>
              </w:rPr>
              <w:t>with reference to list prices of the supplier concerned, other trade terms of the supplier, etc.</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F71AE1" w:rsidRPr="0008798F">
        <w:trPr>
          <w:gridAfter w:val="1"/>
          <w:wAfter w:w="473" w:type="pct"/>
          <w:trHeight w:val="20"/>
        </w:trPr>
        <w:tc>
          <w:tcPr>
            <w:tcW w:w="365" w:type="pct"/>
          </w:tcPr>
          <w:p w:rsidR="00F71AE1" w:rsidRPr="0008798F" w:rsidRDefault="00F71AE1" w:rsidP="00BA4018">
            <w:pPr>
              <w:pStyle w:val="BodyText"/>
              <w:spacing w:after="120" w:line="260" w:lineRule="atLeast"/>
              <w:rPr>
                <w:rFonts w:ascii="Arial" w:hAnsi="Arial" w:cs="Arial"/>
                <w:sz w:val="20"/>
              </w:rPr>
            </w:pPr>
            <w:r w:rsidRPr="0008798F">
              <w:rPr>
                <w:rFonts w:ascii="Arial" w:hAnsi="Arial" w:cs="Arial"/>
                <w:sz w:val="20"/>
              </w:rPr>
              <w:t> </w:t>
            </w:r>
          </w:p>
        </w:tc>
        <w:tc>
          <w:tcPr>
            <w:tcW w:w="2224" w:type="pct"/>
            <w:gridSpan w:val="7"/>
          </w:tcPr>
          <w:p w:rsidR="00F71AE1" w:rsidRPr="0008798F" w:rsidRDefault="00F71AE1" w:rsidP="00656F7A">
            <w:pPr>
              <w:pStyle w:val="BodyText"/>
              <w:spacing w:before="80" w:after="80" w:line="260" w:lineRule="atLeast"/>
              <w:rPr>
                <w:rFonts w:ascii="Arial" w:hAnsi="Arial" w:cs="Arial"/>
                <w:sz w:val="20"/>
              </w:rPr>
            </w:pPr>
            <w:r w:rsidRPr="0008798F">
              <w:rPr>
                <w:rFonts w:ascii="Arial" w:hAnsi="Arial" w:cs="Arial"/>
                <w:sz w:val="20"/>
              </w:rPr>
              <w:t>Conclusion:</w:t>
            </w:r>
          </w:p>
        </w:tc>
        <w:tc>
          <w:tcPr>
            <w:tcW w:w="1938" w:type="pct"/>
            <w:gridSpan w:val="5"/>
          </w:tcPr>
          <w:p w:rsidR="00F71AE1" w:rsidRPr="0008798F" w:rsidRDefault="00F71AE1" w:rsidP="00BA4018">
            <w:pPr>
              <w:pStyle w:val="BodyText"/>
              <w:spacing w:after="120" w:line="260" w:lineRule="atLeast"/>
              <w:rPr>
                <w:rFonts w:ascii="Arial" w:hAnsi="Arial" w:cs="Arial"/>
                <w:sz w:val="20"/>
              </w:rPr>
            </w:pPr>
            <w:r w:rsidRPr="0008798F">
              <w:rPr>
                <w:rFonts w:ascii="Arial" w:hAnsi="Arial" w:cs="Arial"/>
                <w:sz w:val="20"/>
              </w:rPr>
              <w:t> </w:t>
            </w:r>
          </w:p>
          <w:p w:rsidR="00F71AE1" w:rsidRPr="0008798F" w:rsidRDefault="00F71AE1" w:rsidP="00BA4018">
            <w:pPr>
              <w:pStyle w:val="BodyText"/>
              <w:spacing w:after="120" w:line="260" w:lineRule="atLeast"/>
              <w:rPr>
                <w:rFonts w:ascii="Arial" w:hAnsi="Arial" w:cs="Arial"/>
                <w:sz w:val="20"/>
              </w:rPr>
            </w:pPr>
            <w:r w:rsidRPr="0008798F">
              <w:rPr>
                <w:rFonts w:ascii="Arial" w:hAnsi="Arial" w:cs="Arial"/>
                <w:sz w:val="20"/>
              </w:rPr>
              <w:t> </w:t>
            </w:r>
          </w:p>
        </w:tc>
      </w:tr>
      <w:tr w:rsidR="00D07DE6"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r w:rsidRPr="0008798F">
              <w:rPr>
                <w:rFonts w:ascii="Arial" w:hAnsi="Arial" w:cs="Arial"/>
                <w:sz w:val="20"/>
              </w:rPr>
              <w:t>4(vi)</w:t>
            </w:r>
          </w:p>
        </w:tc>
        <w:tc>
          <w:tcPr>
            <w:tcW w:w="4162" w:type="pct"/>
            <w:gridSpan w:val="12"/>
          </w:tcPr>
          <w:p w:rsidR="00577CD4" w:rsidRPr="0008798F" w:rsidRDefault="00577CD4" w:rsidP="00656F7A">
            <w:pPr>
              <w:pStyle w:val="BodyText"/>
              <w:spacing w:before="80" w:after="80" w:line="260" w:lineRule="atLeast"/>
              <w:rPr>
                <w:rFonts w:ascii="Arial" w:hAnsi="Arial" w:cs="Arial"/>
                <w:sz w:val="20"/>
              </w:rPr>
            </w:pPr>
            <w:r w:rsidRPr="0008798F">
              <w:rPr>
                <w:rFonts w:ascii="Arial" w:hAnsi="Arial" w:cs="Arial"/>
                <w:b/>
                <w:sz w:val="20"/>
              </w:rPr>
              <w:t xml:space="preserve">In case the company has accepted deposits from the public, whether the directives issued by the Reserve Bank of India and the provisions of sections 58A , 58AA or any other relevant provisions of the Act and the rules framed there under, where applicable, have been complied with. If not, the nature of contraventions should be stated; if an order has been passed by Company Law Board or National Company Law Tribunal or Reserve Bank </w:t>
            </w:r>
            <w:r w:rsidRPr="0008798F">
              <w:rPr>
                <w:rFonts w:ascii="Arial" w:hAnsi="Arial" w:cs="Arial"/>
                <w:b/>
                <w:sz w:val="20"/>
              </w:rPr>
              <w:lastRenderedPageBreak/>
              <w:t xml:space="preserve">of India or any Court or any other Tribunal whether the same has been complied with or not? </w:t>
            </w:r>
          </w:p>
        </w:tc>
      </w:tr>
      <w:tr w:rsidR="00F71AE1" w:rsidRPr="0008798F">
        <w:trPr>
          <w:gridAfter w:val="1"/>
          <w:wAfter w:w="473" w:type="pct"/>
          <w:trHeight w:val="20"/>
        </w:trPr>
        <w:tc>
          <w:tcPr>
            <w:tcW w:w="365" w:type="pct"/>
          </w:tcPr>
          <w:p w:rsidR="00F71AE1" w:rsidRPr="0008798F" w:rsidRDefault="00F71AE1" w:rsidP="00BA4018">
            <w:pPr>
              <w:pStyle w:val="BodyText"/>
              <w:spacing w:after="120" w:line="260" w:lineRule="atLeast"/>
              <w:rPr>
                <w:rFonts w:ascii="Arial" w:hAnsi="Arial" w:cs="Arial"/>
                <w:sz w:val="20"/>
              </w:rPr>
            </w:pPr>
          </w:p>
        </w:tc>
        <w:tc>
          <w:tcPr>
            <w:tcW w:w="254" w:type="pct"/>
            <w:tcBorders>
              <w:right w:val="nil"/>
            </w:tcBorders>
          </w:tcPr>
          <w:p w:rsidR="00F71AE1" w:rsidRPr="0008798F" w:rsidRDefault="00F71AE1" w:rsidP="00656F7A">
            <w:pPr>
              <w:pStyle w:val="BodyText"/>
              <w:spacing w:before="80" w:after="80" w:line="260" w:lineRule="atLeast"/>
              <w:rPr>
                <w:rFonts w:ascii="Arial" w:hAnsi="Arial" w:cs="Arial"/>
                <w:sz w:val="20"/>
              </w:rPr>
            </w:pPr>
            <w:r w:rsidRPr="0008798F">
              <w:rPr>
                <w:rFonts w:ascii="Arial" w:hAnsi="Arial" w:cs="Arial"/>
                <w:sz w:val="20"/>
              </w:rPr>
              <w:t>(a)</w:t>
            </w:r>
          </w:p>
        </w:tc>
        <w:tc>
          <w:tcPr>
            <w:tcW w:w="1970" w:type="pct"/>
            <w:gridSpan w:val="6"/>
            <w:tcBorders>
              <w:left w:val="nil"/>
            </w:tcBorders>
          </w:tcPr>
          <w:p w:rsidR="00F71AE1" w:rsidRPr="0008798F" w:rsidRDefault="00F71AE1" w:rsidP="00656F7A">
            <w:pPr>
              <w:pStyle w:val="BodyText"/>
              <w:spacing w:before="80" w:after="80" w:line="260" w:lineRule="atLeast"/>
              <w:rPr>
                <w:rFonts w:ascii="Arial" w:hAnsi="Arial" w:cs="Arial"/>
                <w:sz w:val="20"/>
              </w:rPr>
            </w:pPr>
            <w:r w:rsidRPr="0008798F">
              <w:rPr>
                <w:rFonts w:ascii="Arial" w:hAnsi="Arial" w:cs="Arial"/>
                <w:sz w:val="20"/>
              </w:rPr>
              <w:t>If the Company has accepted deposits from the public state whether:</w:t>
            </w:r>
          </w:p>
        </w:tc>
        <w:tc>
          <w:tcPr>
            <w:tcW w:w="1938" w:type="pct"/>
            <w:gridSpan w:val="5"/>
          </w:tcPr>
          <w:p w:rsidR="00F71AE1" w:rsidRPr="0008798F" w:rsidRDefault="00F71AE1"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BA4018">
            <w:pPr>
              <w:pStyle w:val="BodyText"/>
              <w:spacing w:after="120" w:line="260" w:lineRule="atLeast"/>
              <w:rPr>
                <w:rFonts w:ascii="Arial" w:hAnsi="Arial" w:cs="Arial"/>
                <w:sz w:val="20"/>
              </w:rPr>
            </w:pPr>
          </w:p>
        </w:tc>
        <w:tc>
          <w:tcPr>
            <w:tcW w:w="1970" w:type="pct"/>
            <w:gridSpan w:val="6"/>
            <w:tcBorders>
              <w:left w:val="nil"/>
            </w:tcBorders>
          </w:tcPr>
          <w:p w:rsidR="00577CD4" w:rsidRPr="0008798F" w:rsidRDefault="00577CD4" w:rsidP="00C66F89">
            <w:pPr>
              <w:pStyle w:val="BodyText"/>
              <w:numPr>
                <w:ilvl w:val="0"/>
                <w:numId w:val="42"/>
              </w:numPr>
              <w:spacing w:before="80" w:after="80" w:line="260" w:lineRule="atLeast"/>
              <w:ind w:left="395" w:hanging="270"/>
              <w:rPr>
                <w:rFonts w:ascii="Arial" w:hAnsi="Arial" w:cs="Arial"/>
                <w:sz w:val="20"/>
              </w:rPr>
            </w:pPr>
            <w:r w:rsidRPr="0008798F">
              <w:rPr>
                <w:rFonts w:ascii="Arial" w:hAnsi="Arial" w:cs="Arial"/>
                <w:sz w:val="20"/>
              </w:rPr>
              <w:t xml:space="preserve">The directives issued by the Reserve Bank of </w:t>
            </w:r>
            <w:smartTag w:uri="urn:schemas-microsoft-com:office:smarttags" w:element="country-region">
              <w:smartTag w:uri="urn:schemas-microsoft-com:office:smarttags" w:element="place">
                <w:r w:rsidRPr="0008798F">
                  <w:rPr>
                    <w:rFonts w:ascii="Arial" w:hAnsi="Arial" w:cs="Arial"/>
                    <w:sz w:val="20"/>
                  </w:rPr>
                  <w:t>India</w:t>
                </w:r>
              </w:smartTag>
            </w:smartTag>
            <w:r w:rsidRPr="0008798F">
              <w:rPr>
                <w:rFonts w:ascii="Arial" w:hAnsi="Arial" w:cs="Arial"/>
                <w:sz w:val="20"/>
              </w:rPr>
              <w:t xml:space="preserve"> have been complied with and also tha</w:t>
            </w:r>
            <w:r w:rsidR="00F71AE1">
              <w:rPr>
                <w:rFonts w:ascii="Arial" w:hAnsi="Arial" w:cs="Arial"/>
                <w:sz w:val="20"/>
              </w:rPr>
              <w:t>t.</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bottom w:val="single" w:sz="4" w:space="0" w:color="auto"/>
              <w:right w:val="nil"/>
            </w:tcBorders>
          </w:tcPr>
          <w:p w:rsidR="00577CD4" w:rsidRPr="0008798F" w:rsidRDefault="00577CD4" w:rsidP="00BA4018">
            <w:pPr>
              <w:pStyle w:val="BodyText"/>
              <w:spacing w:after="120" w:line="260" w:lineRule="atLeast"/>
              <w:rPr>
                <w:rFonts w:ascii="Arial" w:hAnsi="Arial" w:cs="Arial"/>
                <w:sz w:val="20"/>
              </w:rPr>
            </w:pPr>
          </w:p>
        </w:tc>
        <w:tc>
          <w:tcPr>
            <w:tcW w:w="1970" w:type="pct"/>
            <w:gridSpan w:val="6"/>
            <w:tcBorders>
              <w:left w:val="nil"/>
            </w:tcBorders>
          </w:tcPr>
          <w:p w:rsidR="00577CD4" w:rsidRPr="0008798F" w:rsidRDefault="00577CD4" w:rsidP="00C66F89">
            <w:pPr>
              <w:pStyle w:val="BodyText"/>
              <w:numPr>
                <w:ilvl w:val="0"/>
                <w:numId w:val="42"/>
              </w:numPr>
              <w:spacing w:before="80" w:after="80" w:line="260" w:lineRule="atLeast"/>
              <w:ind w:left="395" w:hanging="270"/>
              <w:rPr>
                <w:rFonts w:ascii="Arial" w:hAnsi="Arial" w:cs="Arial"/>
                <w:sz w:val="20"/>
              </w:rPr>
            </w:pPr>
            <w:r w:rsidRPr="0008798F">
              <w:rPr>
                <w:rFonts w:ascii="Arial" w:hAnsi="Arial" w:cs="Arial"/>
                <w:sz w:val="20"/>
              </w:rPr>
              <w:t>The provisions of Section 58A or any other provisions of the Companies Act, and the rules framed there under have been complied with.</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bottom w:val="single" w:sz="4" w:space="0" w:color="auto"/>
              <w:right w:val="nil"/>
            </w:tcBorders>
          </w:tcPr>
          <w:p w:rsidR="00577CD4" w:rsidRPr="0008798F" w:rsidRDefault="00577CD4" w:rsidP="00BA4018">
            <w:pPr>
              <w:pStyle w:val="BodyText"/>
              <w:spacing w:after="120" w:line="260" w:lineRule="atLeast"/>
              <w:rPr>
                <w:rFonts w:ascii="Arial" w:hAnsi="Arial" w:cs="Arial"/>
                <w:sz w:val="20"/>
              </w:rPr>
            </w:pPr>
          </w:p>
        </w:tc>
        <w:tc>
          <w:tcPr>
            <w:tcW w:w="1970" w:type="pct"/>
            <w:gridSpan w:val="6"/>
            <w:tcBorders>
              <w:left w:val="nil"/>
            </w:tcBorders>
          </w:tcPr>
          <w:p w:rsidR="00577CD4" w:rsidRPr="0008798F" w:rsidRDefault="00577CD4" w:rsidP="00C66F89">
            <w:pPr>
              <w:pStyle w:val="BodyText"/>
              <w:numPr>
                <w:ilvl w:val="0"/>
                <w:numId w:val="42"/>
              </w:numPr>
              <w:spacing w:before="80" w:after="80" w:line="260" w:lineRule="atLeast"/>
              <w:ind w:left="395" w:hanging="270"/>
              <w:rPr>
                <w:rFonts w:ascii="Arial" w:hAnsi="Arial" w:cs="Arial"/>
                <w:sz w:val="20"/>
              </w:rPr>
            </w:pPr>
            <w:r w:rsidRPr="0008798F">
              <w:rPr>
                <w:rFonts w:ascii="Arial" w:hAnsi="Arial" w:cs="Arial"/>
                <w:sz w:val="20"/>
              </w:rPr>
              <w:t xml:space="preserve">List out contraventions, if any. </w:t>
            </w:r>
          </w:p>
        </w:tc>
        <w:tc>
          <w:tcPr>
            <w:tcW w:w="518" w:type="pct"/>
            <w:gridSpan w:val="4"/>
          </w:tcPr>
          <w:p w:rsidR="00577CD4" w:rsidRPr="0008798F" w:rsidRDefault="00577CD4" w:rsidP="003E10E3">
            <w:pPr>
              <w:pStyle w:val="BodyText"/>
              <w:spacing w:after="120" w:line="260" w:lineRule="atLeast"/>
              <w:rPr>
                <w:rFonts w:ascii="Arial" w:hAnsi="Arial" w:cs="Arial"/>
                <w:sz w:val="20"/>
              </w:rPr>
            </w:pPr>
            <w:r w:rsidRPr="0008798F">
              <w:rPr>
                <w:rFonts w:ascii="Arial" w:hAnsi="Arial" w:cs="Arial"/>
                <w:sz w:val="20"/>
              </w:rPr>
              <w:t> </w:t>
            </w: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bottom w:val="single" w:sz="4" w:space="0" w:color="auto"/>
              <w:right w:val="nil"/>
            </w:tcBorders>
          </w:tcPr>
          <w:p w:rsidR="00577CD4" w:rsidRPr="0008798F" w:rsidRDefault="00577CD4" w:rsidP="00C66F89">
            <w:pPr>
              <w:pStyle w:val="BodyText"/>
              <w:spacing w:before="80" w:after="80" w:line="260" w:lineRule="atLeast"/>
              <w:rPr>
                <w:rFonts w:ascii="Arial" w:hAnsi="Arial" w:cs="Arial"/>
                <w:sz w:val="20"/>
              </w:rPr>
            </w:pPr>
            <w:r w:rsidRPr="0008798F">
              <w:rPr>
                <w:rFonts w:ascii="Arial" w:hAnsi="Arial" w:cs="Arial"/>
                <w:sz w:val="20"/>
              </w:rPr>
              <w:t>(b)</w:t>
            </w:r>
          </w:p>
        </w:tc>
        <w:tc>
          <w:tcPr>
            <w:tcW w:w="1970" w:type="pct"/>
            <w:gridSpan w:val="6"/>
            <w:tcBorders>
              <w:left w:val="nil"/>
            </w:tcBorders>
          </w:tcPr>
          <w:p w:rsidR="00577CD4" w:rsidRPr="0008798F" w:rsidRDefault="00577CD4" w:rsidP="00C66F89">
            <w:pPr>
              <w:pStyle w:val="BodyText"/>
              <w:spacing w:before="80" w:after="80" w:line="260" w:lineRule="atLeast"/>
              <w:rPr>
                <w:rFonts w:ascii="Arial" w:hAnsi="Arial" w:cs="Arial"/>
                <w:sz w:val="20"/>
              </w:rPr>
            </w:pPr>
            <w:r w:rsidRPr="0008798F">
              <w:rPr>
                <w:rFonts w:ascii="Arial" w:hAnsi="Arial" w:cs="Arial"/>
                <w:sz w:val="20"/>
              </w:rPr>
              <w:t>Whether there is noncompliance of section 58AA, failure of the company to intimate the tribunal any default in repayment of deposit made by small investors or part thereof or any interest thereon.</w:t>
            </w:r>
          </w:p>
        </w:tc>
        <w:tc>
          <w:tcPr>
            <w:tcW w:w="518" w:type="pct"/>
            <w:gridSpan w:val="4"/>
          </w:tcPr>
          <w:p w:rsidR="00577CD4" w:rsidRPr="0008798F" w:rsidRDefault="00577CD4" w:rsidP="003E10E3">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C66F89">
            <w:pPr>
              <w:pStyle w:val="BodyText"/>
              <w:spacing w:before="80" w:after="80" w:line="260" w:lineRule="atLeast"/>
              <w:rPr>
                <w:rFonts w:ascii="Arial" w:hAnsi="Arial" w:cs="Arial"/>
                <w:sz w:val="20"/>
              </w:rPr>
            </w:pPr>
            <w:r w:rsidRPr="0008798F">
              <w:rPr>
                <w:rFonts w:ascii="Arial" w:hAnsi="Arial" w:cs="Arial"/>
                <w:sz w:val="20"/>
              </w:rPr>
              <w:t>(c)</w:t>
            </w:r>
          </w:p>
        </w:tc>
        <w:tc>
          <w:tcPr>
            <w:tcW w:w="1970" w:type="pct"/>
            <w:gridSpan w:val="6"/>
            <w:tcBorders>
              <w:left w:val="nil"/>
            </w:tcBorders>
          </w:tcPr>
          <w:p w:rsidR="00577CD4" w:rsidRPr="0008798F" w:rsidRDefault="00577CD4" w:rsidP="00C66F89">
            <w:pPr>
              <w:pStyle w:val="BodyText"/>
              <w:spacing w:before="80" w:after="80" w:line="260" w:lineRule="atLeast"/>
              <w:rPr>
                <w:rFonts w:ascii="Arial" w:hAnsi="Arial" w:cs="Arial"/>
                <w:sz w:val="20"/>
              </w:rPr>
            </w:pPr>
            <w:r w:rsidRPr="0008798F">
              <w:rPr>
                <w:rFonts w:ascii="Arial" w:hAnsi="Arial" w:cs="Arial"/>
                <w:sz w:val="20"/>
              </w:rPr>
              <w:t>Where an order has been passed by the CLB or National Company Law Tribunal or Reserve Bank of India or any Court or any other Tribunal in respect of above, examine the steps taken by the company to comply with the order, and if not, report briefly stating there in the nature of contravention and the fact that Company has not complied with the order.</w:t>
            </w:r>
          </w:p>
        </w:tc>
        <w:tc>
          <w:tcPr>
            <w:tcW w:w="518" w:type="pct"/>
            <w:gridSpan w:val="4"/>
          </w:tcPr>
          <w:p w:rsidR="00577CD4" w:rsidRPr="0008798F" w:rsidRDefault="00577CD4" w:rsidP="003E10E3">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F71AE1" w:rsidRPr="0008798F">
        <w:trPr>
          <w:gridAfter w:val="1"/>
          <w:wAfter w:w="473" w:type="pct"/>
          <w:trHeight w:val="20"/>
        </w:trPr>
        <w:tc>
          <w:tcPr>
            <w:tcW w:w="365" w:type="pct"/>
          </w:tcPr>
          <w:p w:rsidR="00F71AE1" w:rsidRPr="0008798F" w:rsidRDefault="00F71AE1" w:rsidP="00BA4018">
            <w:pPr>
              <w:pStyle w:val="BodyText"/>
              <w:spacing w:after="120" w:line="260" w:lineRule="atLeast"/>
              <w:rPr>
                <w:rFonts w:ascii="Arial" w:hAnsi="Arial" w:cs="Arial"/>
                <w:sz w:val="20"/>
              </w:rPr>
            </w:pPr>
            <w:r w:rsidRPr="0008798F">
              <w:rPr>
                <w:rFonts w:ascii="Arial" w:hAnsi="Arial" w:cs="Arial"/>
                <w:sz w:val="20"/>
              </w:rPr>
              <w:t> </w:t>
            </w:r>
          </w:p>
        </w:tc>
        <w:tc>
          <w:tcPr>
            <w:tcW w:w="2224" w:type="pct"/>
            <w:gridSpan w:val="7"/>
          </w:tcPr>
          <w:p w:rsidR="00F71AE1" w:rsidRPr="0008798F" w:rsidRDefault="00F71AE1" w:rsidP="00C66F89">
            <w:pPr>
              <w:pStyle w:val="BodyText"/>
              <w:spacing w:before="80" w:after="80" w:line="260" w:lineRule="atLeast"/>
              <w:rPr>
                <w:rFonts w:ascii="Arial" w:hAnsi="Arial" w:cs="Arial"/>
                <w:sz w:val="20"/>
              </w:rPr>
            </w:pPr>
            <w:r w:rsidRPr="0008798F">
              <w:rPr>
                <w:rFonts w:ascii="Arial" w:hAnsi="Arial" w:cs="Arial"/>
                <w:sz w:val="20"/>
              </w:rPr>
              <w:t>Conclusion:</w:t>
            </w:r>
          </w:p>
        </w:tc>
        <w:tc>
          <w:tcPr>
            <w:tcW w:w="1938" w:type="pct"/>
            <w:gridSpan w:val="5"/>
          </w:tcPr>
          <w:p w:rsidR="00F71AE1" w:rsidRPr="0008798F" w:rsidRDefault="00F71AE1" w:rsidP="00BA4018">
            <w:pPr>
              <w:pStyle w:val="BodyText"/>
              <w:spacing w:after="120" w:line="260" w:lineRule="atLeast"/>
              <w:rPr>
                <w:rFonts w:ascii="Arial" w:hAnsi="Arial" w:cs="Arial"/>
                <w:sz w:val="20"/>
              </w:rPr>
            </w:pPr>
            <w:r w:rsidRPr="0008798F">
              <w:rPr>
                <w:rFonts w:ascii="Arial" w:hAnsi="Arial" w:cs="Arial"/>
                <w:sz w:val="20"/>
              </w:rPr>
              <w:t> </w:t>
            </w:r>
          </w:p>
          <w:p w:rsidR="00F71AE1" w:rsidRPr="0008798F" w:rsidRDefault="00F71AE1" w:rsidP="00BA4018">
            <w:pPr>
              <w:pStyle w:val="BodyText"/>
              <w:spacing w:after="120" w:line="260" w:lineRule="atLeast"/>
              <w:rPr>
                <w:rFonts w:ascii="Arial" w:hAnsi="Arial" w:cs="Arial"/>
                <w:sz w:val="20"/>
              </w:rPr>
            </w:pPr>
            <w:r w:rsidRPr="0008798F">
              <w:rPr>
                <w:rFonts w:ascii="Arial" w:hAnsi="Arial" w:cs="Arial"/>
                <w:sz w:val="20"/>
              </w:rPr>
              <w:t> </w:t>
            </w:r>
          </w:p>
        </w:tc>
      </w:tr>
      <w:tr w:rsidR="00D07DE6"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r w:rsidRPr="0008798F">
              <w:rPr>
                <w:rFonts w:ascii="Arial" w:hAnsi="Arial" w:cs="Arial"/>
                <w:sz w:val="20"/>
              </w:rPr>
              <w:t>4(vii)</w:t>
            </w:r>
          </w:p>
        </w:tc>
        <w:tc>
          <w:tcPr>
            <w:tcW w:w="4162" w:type="pct"/>
            <w:gridSpan w:val="12"/>
          </w:tcPr>
          <w:p w:rsidR="00577CD4" w:rsidRPr="0008798F" w:rsidRDefault="00577CD4" w:rsidP="00C66F89">
            <w:pPr>
              <w:pStyle w:val="BodyText"/>
              <w:spacing w:before="80" w:after="80" w:line="260" w:lineRule="atLeast"/>
              <w:rPr>
                <w:rFonts w:ascii="Arial" w:hAnsi="Arial" w:cs="Arial"/>
                <w:sz w:val="20"/>
              </w:rPr>
            </w:pPr>
            <w:r w:rsidRPr="0008798F">
              <w:rPr>
                <w:rFonts w:ascii="Arial" w:hAnsi="Arial" w:cs="Arial"/>
                <w:b/>
                <w:sz w:val="20"/>
              </w:rPr>
              <w:t xml:space="preserve">In the case of listed companies and/or other companies having a paid-up capital and reserves exceeding Rs.50 </w:t>
            </w:r>
            <w:proofErr w:type="spellStart"/>
            <w:r w:rsidRPr="0008798F">
              <w:rPr>
                <w:rFonts w:ascii="Arial" w:hAnsi="Arial" w:cs="Arial"/>
                <w:b/>
                <w:sz w:val="20"/>
              </w:rPr>
              <w:t>lakhs</w:t>
            </w:r>
            <w:proofErr w:type="spellEnd"/>
            <w:r w:rsidRPr="0008798F">
              <w:rPr>
                <w:rFonts w:ascii="Arial" w:hAnsi="Arial" w:cs="Arial"/>
                <w:b/>
                <w:sz w:val="20"/>
              </w:rPr>
              <w:t xml:space="preserve"> as at the commencement of the financial year concerned, or having an average annual turnover exceeding five </w:t>
            </w:r>
            <w:proofErr w:type="spellStart"/>
            <w:r w:rsidRPr="0008798F">
              <w:rPr>
                <w:rFonts w:ascii="Arial" w:hAnsi="Arial" w:cs="Arial"/>
                <w:b/>
                <w:sz w:val="20"/>
              </w:rPr>
              <w:t>crores</w:t>
            </w:r>
            <w:proofErr w:type="spellEnd"/>
            <w:r w:rsidRPr="0008798F">
              <w:rPr>
                <w:rFonts w:ascii="Arial" w:hAnsi="Arial" w:cs="Arial"/>
                <w:b/>
                <w:sz w:val="20"/>
              </w:rPr>
              <w:t xml:space="preserve"> rupees for a period of three consecutive financial years immediately preceding the financial year concerned, whether the company has an internal audit system commensurate with its size and nature of its business.</w:t>
            </w:r>
          </w:p>
        </w:tc>
      </w:tr>
      <w:tr w:rsidR="00F71AE1" w:rsidRPr="0008798F">
        <w:trPr>
          <w:gridAfter w:val="1"/>
          <w:wAfter w:w="473" w:type="pct"/>
          <w:trHeight w:val="20"/>
        </w:trPr>
        <w:tc>
          <w:tcPr>
            <w:tcW w:w="365" w:type="pct"/>
          </w:tcPr>
          <w:p w:rsidR="00F71AE1" w:rsidRPr="0008798F" w:rsidRDefault="00F71AE1" w:rsidP="00BA4018">
            <w:pPr>
              <w:pStyle w:val="BodyText"/>
              <w:spacing w:after="120" w:line="260" w:lineRule="atLeast"/>
              <w:rPr>
                <w:rFonts w:ascii="Arial" w:hAnsi="Arial" w:cs="Arial"/>
                <w:sz w:val="20"/>
              </w:rPr>
            </w:pPr>
            <w:r w:rsidRPr="0008798F">
              <w:rPr>
                <w:rFonts w:ascii="Arial" w:hAnsi="Arial" w:cs="Arial"/>
                <w:sz w:val="20"/>
              </w:rPr>
              <w:t> </w:t>
            </w:r>
          </w:p>
        </w:tc>
        <w:tc>
          <w:tcPr>
            <w:tcW w:w="2224" w:type="pct"/>
            <w:gridSpan w:val="7"/>
          </w:tcPr>
          <w:p w:rsidR="00F71AE1" w:rsidRPr="0008798F" w:rsidRDefault="00F71AE1" w:rsidP="00C66F89">
            <w:pPr>
              <w:pStyle w:val="BodyText"/>
              <w:spacing w:before="80" w:after="80" w:line="260" w:lineRule="atLeast"/>
              <w:rPr>
                <w:rFonts w:ascii="Arial" w:hAnsi="Arial" w:cs="Arial"/>
                <w:sz w:val="20"/>
              </w:rPr>
            </w:pPr>
            <w:r w:rsidRPr="0008798F">
              <w:rPr>
                <w:rFonts w:ascii="Arial" w:hAnsi="Arial" w:cs="Arial"/>
                <w:sz w:val="20"/>
              </w:rPr>
              <w:t>Have you considered the following factors to determine whether the internal audit system is commensurate with the size of the company and nature of its business:</w:t>
            </w:r>
          </w:p>
        </w:tc>
        <w:tc>
          <w:tcPr>
            <w:tcW w:w="1938" w:type="pct"/>
            <w:gridSpan w:val="5"/>
          </w:tcPr>
          <w:p w:rsidR="00F71AE1" w:rsidRPr="0008798F" w:rsidRDefault="00F71AE1" w:rsidP="00BA4018">
            <w:pPr>
              <w:pStyle w:val="BodyText"/>
              <w:spacing w:after="120" w:line="260" w:lineRule="atLeast"/>
              <w:rPr>
                <w:rFonts w:ascii="Arial" w:hAnsi="Arial" w:cs="Arial"/>
                <w:sz w:val="20"/>
              </w:rPr>
            </w:pPr>
            <w:r w:rsidRPr="0008798F">
              <w:rPr>
                <w:rFonts w:ascii="Arial" w:hAnsi="Arial" w:cs="Arial"/>
                <w:sz w:val="20"/>
              </w:rPr>
              <w:t> </w:t>
            </w:r>
          </w:p>
          <w:p w:rsidR="00F71AE1" w:rsidRPr="0008798F" w:rsidRDefault="00F71AE1" w:rsidP="00BA4018">
            <w:pPr>
              <w:pStyle w:val="BodyText"/>
              <w:spacing w:after="120" w:line="260" w:lineRule="atLeast"/>
              <w:rPr>
                <w:rFonts w:ascii="Arial" w:hAnsi="Arial" w:cs="Arial"/>
                <w:sz w:val="20"/>
              </w:rPr>
            </w:pPr>
            <w:r w:rsidRPr="0008798F">
              <w:rPr>
                <w:rFonts w:ascii="Arial" w:hAnsi="Arial" w:cs="Arial"/>
                <w:sz w:val="20"/>
              </w:rPr>
              <w:t> </w:t>
            </w: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r w:rsidRPr="0008798F">
              <w:rPr>
                <w:rFonts w:ascii="Arial" w:hAnsi="Arial" w:cs="Arial"/>
                <w:sz w:val="20"/>
              </w:rPr>
              <w:t> </w:t>
            </w:r>
          </w:p>
        </w:tc>
        <w:tc>
          <w:tcPr>
            <w:tcW w:w="254" w:type="pct"/>
            <w:tcBorders>
              <w:right w:val="nil"/>
            </w:tcBorders>
          </w:tcPr>
          <w:p w:rsidR="00577CD4" w:rsidRPr="0008798F" w:rsidRDefault="00577CD4" w:rsidP="00C66F89">
            <w:pPr>
              <w:pStyle w:val="BodyText"/>
              <w:spacing w:before="80" w:after="80" w:line="260" w:lineRule="atLeast"/>
              <w:ind w:left="432" w:hanging="432"/>
              <w:rPr>
                <w:rFonts w:ascii="Arial" w:hAnsi="Arial" w:cs="Arial"/>
                <w:sz w:val="20"/>
              </w:rPr>
            </w:pPr>
            <w:r w:rsidRPr="0008798F">
              <w:rPr>
                <w:rFonts w:ascii="Arial" w:hAnsi="Arial" w:cs="Arial"/>
                <w:sz w:val="20"/>
              </w:rPr>
              <w:t>(a)</w:t>
            </w:r>
            <w:r w:rsidRPr="0008798F">
              <w:rPr>
                <w:rFonts w:ascii="Arial" w:hAnsi="Arial" w:cs="Arial"/>
                <w:sz w:val="20"/>
              </w:rPr>
              <w:tab/>
            </w:r>
          </w:p>
        </w:tc>
        <w:tc>
          <w:tcPr>
            <w:tcW w:w="1970" w:type="pct"/>
            <w:gridSpan w:val="6"/>
            <w:tcBorders>
              <w:left w:val="nil"/>
            </w:tcBorders>
          </w:tcPr>
          <w:p w:rsidR="00577CD4" w:rsidRPr="0008798F" w:rsidRDefault="00577CD4" w:rsidP="00C66F89">
            <w:pPr>
              <w:pStyle w:val="BodyText"/>
              <w:spacing w:before="80" w:after="80" w:line="260" w:lineRule="atLeast"/>
              <w:rPr>
                <w:rFonts w:ascii="Arial" w:hAnsi="Arial" w:cs="Arial"/>
                <w:sz w:val="20"/>
              </w:rPr>
            </w:pPr>
            <w:r w:rsidRPr="0008798F">
              <w:rPr>
                <w:rFonts w:ascii="Arial" w:hAnsi="Arial" w:cs="Arial"/>
                <w:sz w:val="20"/>
              </w:rPr>
              <w:t>Is there an internal audit system in the Company? (Mere internal check should not be considered as internal audit).</w:t>
            </w:r>
          </w:p>
        </w:tc>
        <w:tc>
          <w:tcPr>
            <w:tcW w:w="518" w:type="pct"/>
            <w:gridSpan w:val="4"/>
          </w:tcPr>
          <w:p w:rsidR="00577CD4" w:rsidRPr="0008798F" w:rsidRDefault="00577CD4" w:rsidP="00BA4018">
            <w:pPr>
              <w:pStyle w:val="BodyText"/>
              <w:spacing w:after="120" w:line="260" w:lineRule="atLeast"/>
              <w:rPr>
                <w:rFonts w:ascii="Arial" w:hAnsi="Arial" w:cs="Arial"/>
                <w:sz w:val="20"/>
              </w:rPr>
            </w:pPr>
            <w:r w:rsidRPr="0008798F">
              <w:rPr>
                <w:rFonts w:ascii="Arial" w:hAnsi="Arial" w:cs="Arial"/>
                <w:sz w:val="20"/>
              </w:rPr>
              <w:t> </w:t>
            </w:r>
          </w:p>
        </w:tc>
        <w:tc>
          <w:tcPr>
            <w:tcW w:w="1420" w:type="pct"/>
          </w:tcPr>
          <w:p w:rsidR="00577CD4" w:rsidRPr="0008798F" w:rsidRDefault="00577CD4" w:rsidP="00BA4018">
            <w:pPr>
              <w:pStyle w:val="BodyText"/>
              <w:spacing w:after="120" w:line="260" w:lineRule="atLeast"/>
              <w:rPr>
                <w:rFonts w:ascii="Arial" w:hAnsi="Arial" w:cs="Arial"/>
                <w:sz w:val="20"/>
              </w:rPr>
            </w:pPr>
            <w:r w:rsidRPr="0008798F">
              <w:rPr>
                <w:rFonts w:ascii="Arial" w:hAnsi="Arial" w:cs="Arial"/>
                <w:sz w:val="20"/>
              </w:rPr>
              <w:t> </w:t>
            </w: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C66F89">
            <w:pPr>
              <w:pStyle w:val="BodyText"/>
              <w:spacing w:before="80" w:after="80" w:line="260" w:lineRule="atLeast"/>
              <w:ind w:left="432" w:hanging="432"/>
              <w:rPr>
                <w:rFonts w:ascii="Arial" w:hAnsi="Arial" w:cs="Arial"/>
                <w:sz w:val="20"/>
              </w:rPr>
            </w:pPr>
            <w:r w:rsidRPr="0008798F">
              <w:rPr>
                <w:rFonts w:ascii="Arial" w:hAnsi="Arial" w:cs="Arial"/>
                <w:sz w:val="20"/>
              </w:rPr>
              <w:t>(b)</w:t>
            </w:r>
          </w:p>
        </w:tc>
        <w:tc>
          <w:tcPr>
            <w:tcW w:w="1970" w:type="pct"/>
            <w:gridSpan w:val="6"/>
            <w:tcBorders>
              <w:left w:val="nil"/>
            </w:tcBorders>
          </w:tcPr>
          <w:p w:rsidR="00577CD4" w:rsidRPr="0008798F" w:rsidRDefault="00577CD4" w:rsidP="00C66F89">
            <w:pPr>
              <w:pStyle w:val="BodyText"/>
              <w:spacing w:before="80" w:after="80" w:line="260" w:lineRule="atLeast"/>
              <w:rPr>
                <w:rFonts w:ascii="Arial" w:hAnsi="Arial" w:cs="Arial"/>
                <w:sz w:val="20"/>
              </w:rPr>
            </w:pPr>
            <w:r w:rsidRPr="0008798F">
              <w:rPr>
                <w:rFonts w:ascii="Arial" w:hAnsi="Arial" w:cs="Arial"/>
                <w:sz w:val="20"/>
              </w:rPr>
              <w:t>Has the internal audit been conducted by a separate internal audit department or by outside professional firm?</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C66F89">
            <w:pPr>
              <w:pStyle w:val="BodyText"/>
              <w:spacing w:before="80" w:after="80" w:line="260" w:lineRule="atLeast"/>
              <w:ind w:left="432" w:hanging="432"/>
              <w:rPr>
                <w:rFonts w:ascii="Arial" w:hAnsi="Arial" w:cs="Arial"/>
                <w:sz w:val="20"/>
              </w:rPr>
            </w:pPr>
            <w:r w:rsidRPr="0008798F">
              <w:rPr>
                <w:rFonts w:ascii="Arial" w:hAnsi="Arial" w:cs="Arial"/>
                <w:sz w:val="20"/>
              </w:rPr>
              <w:t>(c)</w:t>
            </w:r>
          </w:p>
        </w:tc>
        <w:tc>
          <w:tcPr>
            <w:tcW w:w="1970" w:type="pct"/>
            <w:gridSpan w:val="6"/>
            <w:tcBorders>
              <w:left w:val="nil"/>
            </w:tcBorders>
          </w:tcPr>
          <w:p w:rsidR="00577CD4" w:rsidRPr="0008798F" w:rsidRDefault="00577CD4" w:rsidP="00C66F89">
            <w:pPr>
              <w:pStyle w:val="BodyText"/>
              <w:spacing w:before="80" w:after="80" w:line="260" w:lineRule="atLeast"/>
              <w:rPr>
                <w:rFonts w:ascii="Arial" w:hAnsi="Arial" w:cs="Arial"/>
                <w:sz w:val="20"/>
              </w:rPr>
            </w:pPr>
            <w:r w:rsidRPr="0008798F">
              <w:rPr>
                <w:rFonts w:ascii="Arial" w:hAnsi="Arial" w:cs="Arial"/>
                <w:sz w:val="20"/>
              </w:rPr>
              <w:t xml:space="preserve">Is the internal audit department sufficient in </w:t>
            </w:r>
            <w:r w:rsidRPr="0008798F">
              <w:rPr>
                <w:rFonts w:ascii="Arial" w:hAnsi="Arial" w:cs="Arial"/>
                <w:sz w:val="20"/>
              </w:rPr>
              <w:lastRenderedPageBreak/>
              <w:t>size and properly manned to perform the internal audit function?</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C66F89">
            <w:pPr>
              <w:pStyle w:val="BodyText"/>
              <w:spacing w:before="80" w:after="80" w:line="260" w:lineRule="atLeast"/>
              <w:ind w:left="432" w:hanging="432"/>
              <w:rPr>
                <w:rFonts w:ascii="Arial" w:hAnsi="Arial" w:cs="Arial"/>
                <w:sz w:val="20"/>
              </w:rPr>
            </w:pPr>
            <w:r w:rsidRPr="0008798F">
              <w:rPr>
                <w:rFonts w:ascii="Arial" w:hAnsi="Arial" w:cs="Arial"/>
                <w:sz w:val="20"/>
              </w:rPr>
              <w:t>(d)</w:t>
            </w:r>
          </w:p>
        </w:tc>
        <w:tc>
          <w:tcPr>
            <w:tcW w:w="1970" w:type="pct"/>
            <w:gridSpan w:val="6"/>
            <w:tcBorders>
              <w:left w:val="nil"/>
            </w:tcBorders>
          </w:tcPr>
          <w:p w:rsidR="00577CD4" w:rsidRPr="0008798F" w:rsidRDefault="00577CD4" w:rsidP="00C66F89">
            <w:pPr>
              <w:pStyle w:val="BodyText"/>
              <w:spacing w:before="80" w:after="80" w:line="260" w:lineRule="atLeast"/>
              <w:rPr>
                <w:rFonts w:ascii="Arial" w:hAnsi="Arial" w:cs="Arial"/>
                <w:sz w:val="20"/>
              </w:rPr>
            </w:pPr>
            <w:r w:rsidRPr="0008798F">
              <w:rPr>
                <w:rFonts w:ascii="Arial" w:hAnsi="Arial" w:cs="Arial"/>
                <w:sz w:val="20"/>
              </w:rPr>
              <w:t>Is the head of the internal audit department a member of the Institute of Chartered Accountants of India?</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C66F89">
            <w:pPr>
              <w:pStyle w:val="BodyText"/>
              <w:spacing w:before="80" w:after="80" w:line="260" w:lineRule="atLeast"/>
              <w:ind w:left="432" w:hanging="432"/>
              <w:rPr>
                <w:rFonts w:ascii="Arial" w:hAnsi="Arial" w:cs="Arial"/>
                <w:sz w:val="20"/>
              </w:rPr>
            </w:pPr>
            <w:r w:rsidRPr="0008798F">
              <w:rPr>
                <w:rFonts w:ascii="Arial" w:hAnsi="Arial" w:cs="Arial"/>
                <w:sz w:val="20"/>
              </w:rPr>
              <w:t>(e)</w:t>
            </w:r>
          </w:p>
        </w:tc>
        <w:tc>
          <w:tcPr>
            <w:tcW w:w="1970" w:type="pct"/>
            <w:gridSpan w:val="6"/>
            <w:tcBorders>
              <w:left w:val="nil"/>
            </w:tcBorders>
          </w:tcPr>
          <w:p w:rsidR="00577CD4" w:rsidRPr="0008798F" w:rsidRDefault="00577CD4" w:rsidP="00C66F89">
            <w:pPr>
              <w:pStyle w:val="BodyText"/>
              <w:spacing w:before="80" w:after="80" w:line="260" w:lineRule="atLeast"/>
              <w:rPr>
                <w:rFonts w:ascii="Arial" w:hAnsi="Arial" w:cs="Arial"/>
                <w:sz w:val="20"/>
              </w:rPr>
            </w:pPr>
            <w:r w:rsidRPr="0008798F">
              <w:rPr>
                <w:rFonts w:ascii="Arial" w:hAnsi="Arial" w:cs="Arial"/>
                <w:sz w:val="20"/>
              </w:rPr>
              <w:t>Is it independent of the accounting and custody departments?</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C66F89">
            <w:pPr>
              <w:pStyle w:val="BodyText"/>
              <w:spacing w:before="80" w:after="80" w:line="260" w:lineRule="atLeast"/>
              <w:ind w:left="432" w:hanging="432"/>
              <w:rPr>
                <w:rFonts w:ascii="Arial" w:hAnsi="Arial" w:cs="Arial"/>
                <w:sz w:val="20"/>
              </w:rPr>
            </w:pPr>
            <w:r w:rsidRPr="0008798F">
              <w:rPr>
                <w:rFonts w:ascii="Arial" w:hAnsi="Arial" w:cs="Arial"/>
                <w:sz w:val="20"/>
              </w:rPr>
              <w:t>(f)</w:t>
            </w:r>
          </w:p>
        </w:tc>
        <w:tc>
          <w:tcPr>
            <w:tcW w:w="1970" w:type="pct"/>
            <w:gridSpan w:val="6"/>
            <w:tcBorders>
              <w:left w:val="nil"/>
            </w:tcBorders>
          </w:tcPr>
          <w:p w:rsidR="00577CD4" w:rsidRPr="0008798F" w:rsidRDefault="00577CD4" w:rsidP="00C66F89">
            <w:pPr>
              <w:pStyle w:val="BodyText"/>
              <w:spacing w:before="80" w:after="80" w:line="260" w:lineRule="atLeast"/>
              <w:rPr>
                <w:rFonts w:ascii="Arial" w:hAnsi="Arial" w:cs="Arial"/>
                <w:sz w:val="20"/>
              </w:rPr>
            </w:pPr>
            <w:r w:rsidRPr="0008798F">
              <w:rPr>
                <w:rFonts w:ascii="Arial" w:hAnsi="Arial" w:cs="Arial"/>
                <w:sz w:val="20"/>
              </w:rPr>
              <w:t>To whom the department is responsible?</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C66F89">
            <w:pPr>
              <w:pStyle w:val="BodyText"/>
              <w:spacing w:before="80" w:after="80" w:line="260" w:lineRule="atLeast"/>
              <w:ind w:left="432" w:hanging="432"/>
              <w:rPr>
                <w:rFonts w:ascii="Arial" w:hAnsi="Arial" w:cs="Arial"/>
                <w:sz w:val="20"/>
              </w:rPr>
            </w:pPr>
            <w:r w:rsidRPr="0008798F">
              <w:rPr>
                <w:rFonts w:ascii="Arial" w:hAnsi="Arial" w:cs="Arial"/>
                <w:sz w:val="20"/>
              </w:rPr>
              <w:t>(g)</w:t>
            </w:r>
          </w:p>
        </w:tc>
        <w:tc>
          <w:tcPr>
            <w:tcW w:w="1970" w:type="pct"/>
            <w:gridSpan w:val="6"/>
            <w:tcBorders>
              <w:left w:val="nil"/>
            </w:tcBorders>
          </w:tcPr>
          <w:p w:rsidR="00577CD4" w:rsidRPr="0008798F" w:rsidRDefault="00577CD4" w:rsidP="00C66F89">
            <w:pPr>
              <w:pStyle w:val="BodyText"/>
              <w:spacing w:before="80" w:after="80" w:line="260" w:lineRule="atLeast"/>
              <w:rPr>
                <w:rFonts w:ascii="Arial" w:hAnsi="Arial" w:cs="Arial"/>
                <w:sz w:val="20"/>
              </w:rPr>
            </w:pPr>
            <w:r w:rsidRPr="0008798F">
              <w:rPr>
                <w:rFonts w:ascii="Arial" w:hAnsi="Arial" w:cs="Arial"/>
                <w:sz w:val="20"/>
              </w:rPr>
              <w:t>Are the audits conducted in accordance with the generally accepted auditing standards?</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C66F89">
            <w:pPr>
              <w:pStyle w:val="BodyText"/>
              <w:spacing w:before="80" w:after="80" w:line="260" w:lineRule="atLeast"/>
              <w:ind w:left="432" w:hanging="432"/>
              <w:rPr>
                <w:rFonts w:ascii="Arial" w:hAnsi="Arial" w:cs="Arial"/>
                <w:sz w:val="20"/>
              </w:rPr>
            </w:pPr>
            <w:r w:rsidRPr="0008798F">
              <w:rPr>
                <w:rFonts w:ascii="Arial" w:hAnsi="Arial" w:cs="Arial"/>
                <w:sz w:val="20"/>
              </w:rPr>
              <w:t>(h)</w:t>
            </w:r>
          </w:p>
        </w:tc>
        <w:tc>
          <w:tcPr>
            <w:tcW w:w="1970" w:type="pct"/>
            <w:gridSpan w:val="6"/>
            <w:tcBorders>
              <w:left w:val="nil"/>
            </w:tcBorders>
          </w:tcPr>
          <w:p w:rsidR="00577CD4" w:rsidRPr="0008798F" w:rsidRDefault="00577CD4" w:rsidP="00C66F89">
            <w:pPr>
              <w:pStyle w:val="BodyText"/>
              <w:spacing w:before="80" w:after="80" w:line="260" w:lineRule="atLeast"/>
              <w:rPr>
                <w:rFonts w:ascii="Arial" w:hAnsi="Arial" w:cs="Arial"/>
                <w:sz w:val="20"/>
              </w:rPr>
            </w:pPr>
            <w:r w:rsidRPr="0008798F">
              <w:rPr>
                <w:rFonts w:ascii="Arial" w:hAnsi="Arial" w:cs="Arial"/>
                <w:sz w:val="20"/>
              </w:rPr>
              <w:t>Do the Internal Auditors have questionnaires or guide manual?</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bottom w:val="single" w:sz="4" w:space="0" w:color="auto"/>
              <w:right w:val="nil"/>
            </w:tcBorders>
          </w:tcPr>
          <w:p w:rsidR="00577CD4" w:rsidRPr="0008798F" w:rsidRDefault="00577CD4" w:rsidP="00C66F89">
            <w:pPr>
              <w:pStyle w:val="BodyText"/>
              <w:spacing w:before="80" w:after="80" w:line="260" w:lineRule="atLeast"/>
              <w:ind w:left="432" w:hanging="432"/>
              <w:rPr>
                <w:rFonts w:ascii="Arial" w:hAnsi="Arial" w:cs="Arial"/>
                <w:sz w:val="20"/>
              </w:rPr>
            </w:pPr>
            <w:r w:rsidRPr="0008798F">
              <w:rPr>
                <w:rFonts w:ascii="Arial" w:hAnsi="Arial" w:cs="Arial"/>
                <w:sz w:val="20"/>
              </w:rPr>
              <w:t>(</w:t>
            </w:r>
            <w:proofErr w:type="spellStart"/>
            <w:r w:rsidRPr="0008798F">
              <w:rPr>
                <w:rFonts w:ascii="Arial" w:hAnsi="Arial" w:cs="Arial"/>
                <w:sz w:val="20"/>
              </w:rPr>
              <w:t>i</w:t>
            </w:r>
            <w:proofErr w:type="spellEnd"/>
            <w:r w:rsidRPr="0008798F">
              <w:rPr>
                <w:rFonts w:ascii="Arial" w:hAnsi="Arial" w:cs="Arial"/>
                <w:sz w:val="20"/>
              </w:rPr>
              <w:t>)</w:t>
            </w:r>
          </w:p>
        </w:tc>
        <w:tc>
          <w:tcPr>
            <w:tcW w:w="1970" w:type="pct"/>
            <w:gridSpan w:val="6"/>
            <w:tcBorders>
              <w:left w:val="nil"/>
            </w:tcBorders>
          </w:tcPr>
          <w:p w:rsidR="00577CD4" w:rsidRPr="0008798F" w:rsidRDefault="00577CD4" w:rsidP="00C66F89">
            <w:pPr>
              <w:pStyle w:val="BodyText"/>
              <w:spacing w:before="80" w:after="80" w:line="260" w:lineRule="atLeast"/>
              <w:rPr>
                <w:rFonts w:ascii="Arial" w:hAnsi="Arial" w:cs="Arial"/>
                <w:sz w:val="20"/>
              </w:rPr>
            </w:pPr>
            <w:r w:rsidRPr="0008798F">
              <w:rPr>
                <w:rFonts w:ascii="Arial" w:hAnsi="Arial" w:cs="Arial"/>
                <w:sz w:val="20"/>
              </w:rPr>
              <w:t xml:space="preserve">Whether audit work is carried out according to a plan and </w:t>
            </w:r>
            <w:proofErr w:type="spellStart"/>
            <w:r w:rsidRPr="0008798F">
              <w:rPr>
                <w:rFonts w:ascii="Arial" w:hAnsi="Arial" w:cs="Arial"/>
                <w:sz w:val="20"/>
              </w:rPr>
              <w:t>programme</w:t>
            </w:r>
            <w:proofErr w:type="spellEnd"/>
            <w:r w:rsidRPr="0008798F">
              <w:rPr>
                <w:rFonts w:ascii="Arial" w:hAnsi="Arial" w:cs="Arial"/>
                <w:sz w:val="20"/>
              </w:rPr>
              <w:t xml:space="preserve"> and, if so what are the areas covered this year?</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C66F89">
            <w:pPr>
              <w:pStyle w:val="BodyText"/>
              <w:spacing w:before="80" w:after="80" w:line="260" w:lineRule="atLeast"/>
              <w:ind w:left="432" w:hanging="432"/>
              <w:rPr>
                <w:rFonts w:ascii="Arial" w:hAnsi="Arial" w:cs="Arial"/>
                <w:sz w:val="20"/>
              </w:rPr>
            </w:pPr>
            <w:r w:rsidRPr="0008798F">
              <w:rPr>
                <w:rFonts w:ascii="Arial" w:hAnsi="Arial" w:cs="Arial"/>
                <w:sz w:val="20"/>
              </w:rPr>
              <w:t>(j)</w:t>
            </w:r>
          </w:p>
        </w:tc>
        <w:tc>
          <w:tcPr>
            <w:tcW w:w="1970" w:type="pct"/>
            <w:gridSpan w:val="6"/>
            <w:tcBorders>
              <w:left w:val="nil"/>
            </w:tcBorders>
          </w:tcPr>
          <w:p w:rsidR="00577CD4" w:rsidRPr="0008798F" w:rsidRDefault="00577CD4" w:rsidP="00C66F89">
            <w:pPr>
              <w:pStyle w:val="BodyText"/>
              <w:spacing w:before="80" w:after="80" w:line="260" w:lineRule="atLeast"/>
              <w:rPr>
                <w:rFonts w:ascii="Arial" w:hAnsi="Arial" w:cs="Arial"/>
                <w:sz w:val="20"/>
              </w:rPr>
            </w:pPr>
            <w:r w:rsidRPr="0008798F">
              <w:rPr>
                <w:rFonts w:ascii="Arial" w:hAnsi="Arial" w:cs="Arial"/>
                <w:sz w:val="20"/>
              </w:rPr>
              <w:t>Whether adequate files and records are maintained by the Internal Auditors?</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F71AE1" w:rsidRPr="0008798F">
        <w:trPr>
          <w:gridAfter w:val="1"/>
          <w:wAfter w:w="473" w:type="pct"/>
          <w:trHeight w:val="20"/>
        </w:trPr>
        <w:tc>
          <w:tcPr>
            <w:tcW w:w="365" w:type="pct"/>
          </w:tcPr>
          <w:p w:rsidR="00F71AE1" w:rsidRPr="0008798F" w:rsidRDefault="00F71AE1" w:rsidP="00BA4018">
            <w:pPr>
              <w:pStyle w:val="BodyText"/>
              <w:spacing w:after="120" w:line="260" w:lineRule="atLeast"/>
              <w:rPr>
                <w:rFonts w:ascii="Arial" w:hAnsi="Arial" w:cs="Arial"/>
                <w:sz w:val="20"/>
              </w:rPr>
            </w:pPr>
          </w:p>
        </w:tc>
        <w:tc>
          <w:tcPr>
            <w:tcW w:w="254" w:type="pct"/>
            <w:tcBorders>
              <w:right w:val="nil"/>
            </w:tcBorders>
          </w:tcPr>
          <w:p w:rsidR="00F71AE1" w:rsidRPr="0008798F" w:rsidRDefault="00F71AE1" w:rsidP="00C66F89">
            <w:pPr>
              <w:pStyle w:val="BodyText"/>
              <w:spacing w:before="80" w:after="80" w:line="260" w:lineRule="atLeast"/>
              <w:ind w:left="432" w:hanging="432"/>
              <w:rPr>
                <w:rFonts w:ascii="Arial" w:hAnsi="Arial" w:cs="Arial"/>
                <w:sz w:val="20"/>
              </w:rPr>
            </w:pPr>
            <w:r w:rsidRPr="0008798F">
              <w:rPr>
                <w:rFonts w:ascii="Arial" w:hAnsi="Arial" w:cs="Arial"/>
                <w:sz w:val="20"/>
              </w:rPr>
              <w:t>(k)</w:t>
            </w:r>
          </w:p>
        </w:tc>
        <w:tc>
          <w:tcPr>
            <w:tcW w:w="1970" w:type="pct"/>
            <w:gridSpan w:val="6"/>
            <w:tcBorders>
              <w:left w:val="nil"/>
            </w:tcBorders>
          </w:tcPr>
          <w:p w:rsidR="00F71AE1" w:rsidRPr="0008798F" w:rsidRDefault="00F71AE1" w:rsidP="00C66F89">
            <w:pPr>
              <w:pStyle w:val="BodyText"/>
              <w:spacing w:before="80" w:after="80" w:line="260" w:lineRule="atLeast"/>
              <w:rPr>
                <w:rFonts w:ascii="Arial" w:hAnsi="Arial" w:cs="Arial"/>
                <w:sz w:val="20"/>
              </w:rPr>
            </w:pPr>
            <w:r w:rsidRPr="0008798F">
              <w:rPr>
                <w:rFonts w:ascii="Arial" w:hAnsi="Arial" w:cs="Arial"/>
                <w:sz w:val="20"/>
              </w:rPr>
              <w:t>Do the Internal Auditors’ Reports give:</w:t>
            </w:r>
          </w:p>
        </w:tc>
        <w:tc>
          <w:tcPr>
            <w:tcW w:w="1938" w:type="pct"/>
            <w:gridSpan w:val="5"/>
          </w:tcPr>
          <w:p w:rsidR="00F71AE1" w:rsidRPr="0008798F" w:rsidRDefault="00F71AE1"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BA4018">
            <w:pPr>
              <w:pStyle w:val="BodyText"/>
              <w:spacing w:after="120" w:line="260" w:lineRule="atLeast"/>
              <w:ind w:left="432" w:hanging="432"/>
              <w:rPr>
                <w:rFonts w:ascii="Arial" w:hAnsi="Arial" w:cs="Arial"/>
                <w:sz w:val="20"/>
              </w:rPr>
            </w:pPr>
          </w:p>
        </w:tc>
        <w:tc>
          <w:tcPr>
            <w:tcW w:w="1970" w:type="pct"/>
            <w:gridSpan w:val="6"/>
            <w:tcBorders>
              <w:left w:val="nil"/>
            </w:tcBorders>
          </w:tcPr>
          <w:p w:rsidR="00577CD4" w:rsidRPr="0008798F" w:rsidRDefault="00577CD4" w:rsidP="00C66F89">
            <w:pPr>
              <w:pStyle w:val="BodyText"/>
              <w:numPr>
                <w:ilvl w:val="0"/>
                <w:numId w:val="24"/>
              </w:numPr>
              <w:tabs>
                <w:tab w:val="clear" w:pos="720"/>
                <w:tab w:val="num" w:pos="395"/>
              </w:tabs>
              <w:spacing w:before="80" w:after="80" w:line="260" w:lineRule="atLeast"/>
              <w:ind w:left="0" w:firstLine="125"/>
              <w:rPr>
                <w:rFonts w:ascii="Arial" w:hAnsi="Arial" w:cs="Arial"/>
                <w:sz w:val="20"/>
              </w:rPr>
            </w:pPr>
            <w:r w:rsidRPr="0008798F">
              <w:rPr>
                <w:rFonts w:ascii="Arial" w:hAnsi="Arial" w:cs="Arial"/>
                <w:sz w:val="20"/>
              </w:rPr>
              <w:t>Conclusions on the audit?</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BA4018">
            <w:pPr>
              <w:pStyle w:val="BodyText"/>
              <w:spacing w:after="120" w:line="260" w:lineRule="atLeast"/>
              <w:ind w:left="432" w:hanging="432"/>
              <w:rPr>
                <w:rFonts w:ascii="Arial" w:hAnsi="Arial" w:cs="Arial"/>
                <w:sz w:val="20"/>
              </w:rPr>
            </w:pPr>
          </w:p>
        </w:tc>
        <w:tc>
          <w:tcPr>
            <w:tcW w:w="1970" w:type="pct"/>
            <w:gridSpan w:val="6"/>
            <w:tcBorders>
              <w:left w:val="nil"/>
            </w:tcBorders>
          </w:tcPr>
          <w:p w:rsidR="00577CD4" w:rsidRPr="0008798F" w:rsidRDefault="00577CD4" w:rsidP="00C66F89">
            <w:pPr>
              <w:pStyle w:val="BodyText"/>
              <w:numPr>
                <w:ilvl w:val="0"/>
                <w:numId w:val="24"/>
              </w:numPr>
              <w:tabs>
                <w:tab w:val="clear" w:pos="720"/>
                <w:tab w:val="num" w:pos="395"/>
              </w:tabs>
              <w:spacing w:before="80" w:after="80" w:line="260" w:lineRule="atLeast"/>
              <w:ind w:left="395" w:hanging="270"/>
              <w:rPr>
                <w:rFonts w:ascii="Arial" w:hAnsi="Arial" w:cs="Arial"/>
                <w:sz w:val="20"/>
              </w:rPr>
            </w:pPr>
            <w:r w:rsidRPr="0008798F">
              <w:rPr>
                <w:rFonts w:ascii="Arial" w:hAnsi="Arial" w:cs="Arial"/>
                <w:sz w:val="20"/>
              </w:rPr>
              <w:t>Exceptions to the Account and Records?</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BA4018">
            <w:pPr>
              <w:pStyle w:val="BodyText"/>
              <w:spacing w:after="120" w:line="260" w:lineRule="atLeast"/>
              <w:ind w:left="432" w:hanging="432"/>
              <w:rPr>
                <w:rFonts w:ascii="Arial" w:hAnsi="Arial" w:cs="Arial"/>
                <w:sz w:val="20"/>
              </w:rPr>
            </w:pPr>
          </w:p>
        </w:tc>
        <w:tc>
          <w:tcPr>
            <w:tcW w:w="1970" w:type="pct"/>
            <w:gridSpan w:val="6"/>
            <w:tcBorders>
              <w:left w:val="nil"/>
            </w:tcBorders>
          </w:tcPr>
          <w:p w:rsidR="00577CD4" w:rsidRPr="0008798F" w:rsidRDefault="00577CD4" w:rsidP="00C66F89">
            <w:pPr>
              <w:pStyle w:val="BodyText"/>
              <w:numPr>
                <w:ilvl w:val="0"/>
                <w:numId w:val="24"/>
              </w:numPr>
              <w:tabs>
                <w:tab w:val="clear" w:pos="720"/>
                <w:tab w:val="num" w:pos="395"/>
              </w:tabs>
              <w:spacing w:before="80" w:after="80" w:line="260" w:lineRule="atLeast"/>
              <w:ind w:left="395" w:hanging="270"/>
              <w:rPr>
                <w:rFonts w:ascii="Arial" w:hAnsi="Arial" w:cs="Arial"/>
                <w:sz w:val="20"/>
              </w:rPr>
            </w:pPr>
            <w:r w:rsidRPr="0008798F">
              <w:rPr>
                <w:rFonts w:ascii="Arial" w:hAnsi="Arial" w:cs="Arial"/>
                <w:sz w:val="20"/>
              </w:rPr>
              <w:t>Recommendations on the internal control and procedures?</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BA4018">
            <w:pPr>
              <w:pStyle w:val="BodyText"/>
              <w:spacing w:after="120" w:line="260" w:lineRule="atLeast"/>
              <w:ind w:left="432" w:hanging="432"/>
              <w:rPr>
                <w:rFonts w:ascii="Arial" w:hAnsi="Arial" w:cs="Arial"/>
                <w:sz w:val="20"/>
              </w:rPr>
            </w:pPr>
            <w:r w:rsidRPr="0008798F">
              <w:rPr>
                <w:rFonts w:ascii="Arial" w:hAnsi="Arial" w:cs="Arial"/>
                <w:sz w:val="20"/>
              </w:rPr>
              <w:t>(l)</w:t>
            </w:r>
          </w:p>
        </w:tc>
        <w:tc>
          <w:tcPr>
            <w:tcW w:w="1970" w:type="pct"/>
            <w:gridSpan w:val="6"/>
            <w:tcBorders>
              <w:left w:val="nil"/>
            </w:tcBorders>
          </w:tcPr>
          <w:p w:rsidR="00577CD4" w:rsidRPr="0008798F" w:rsidRDefault="00577CD4" w:rsidP="00C66F89">
            <w:pPr>
              <w:pStyle w:val="BodyText"/>
              <w:numPr>
                <w:ilvl w:val="0"/>
                <w:numId w:val="43"/>
              </w:numPr>
              <w:spacing w:before="80" w:after="80" w:line="260" w:lineRule="atLeast"/>
              <w:ind w:left="395" w:hanging="270"/>
              <w:rPr>
                <w:rFonts w:ascii="Arial" w:hAnsi="Arial" w:cs="Arial"/>
                <w:sz w:val="20"/>
              </w:rPr>
            </w:pPr>
            <w:r w:rsidRPr="0008798F">
              <w:rPr>
                <w:rFonts w:ascii="Arial" w:hAnsi="Arial" w:cs="Arial"/>
                <w:sz w:val="20"/>
              </w:rPr>
              <w:t>With respect to the Internal Auditors’ Reports:</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bottom w:val="single" w:sz="4" w:space="0" w:color="auto"/>
              <w:right w:val="nil"/>
            </w:tcBorders>
          </w:tcPr>
          <w:p w:rsidR="00577CD4" w:rsidRPr="0008798F" w:rsidRDefault="00577CD4" w:rsidP="00BA4018">
            <w:pPr>
              <w:pStyle w:val="BodyText"/>
              <w:spacing w:after="120" w:line="260" w:lineRule="atLeast"/>
              <w:ind w:left="432" w:hanging="432"/>
              <w:rPr>
                <w:rFonts w:ascii="Arial" w:hAnsi="Arial" w:cs="Arial"/>
                <w:sz w:val="20"/>
              </w:rPr>
            </w:pPr>
          </w:p>
        </w:tc>
        <w:tc>
          <w:tcPr>
            <w:tcW w:w="1970" w:type="pct"/>
            <w:gridSpan w:val="6"/>
            <w:tcBorders>
              <w:left w:val="nil"/>
            </w:tcBorders>
          </w:tcPr>
          <w:p w:rsidR="00577CD4" w:rsidRPr="0008798F" w:rsidRDefault="00D64A06" w:rsidP="00C66F89">
            <w:pPr>
              <w:pStyle w:val="BodyText"/>
              <w:numPr>
                <w:ilvl w:val="0"/>
                <w:numId w:val="43"/>
              </w:numPr>
              <w:spacing w:before="80" w:after="80" w:line="260" w:lineRule="atLeast"/>
              <w:ind w:left="395" w:hanging="270"/>
              <w:rPr>
                <w:rFonts w:ascii="Arial" w:hAnsi="Arial" w:cs="Arial"/>
                <w:sz w:val="20"/>
              </w:rPr>
            </w:pPr>
            <w:r w:rsidRPr="0008798F">
              <w:rPr>
                <w:rFonts w:ascii="Arial" w:hAnsi="Arial" w:cs="Arial"/>
                <w:sz w:val="20"/>
              </w:rPr>
              <w:t>Are</w:t>
            </w:r>
            <w:r w:rsidR="00577CD4" w:rsidRPr="0008798F">
              <w:rPr>
                <w:rFonts w:ascii="Arial" w:hAnsi="Arial" w:cs="Arial"/>
                <w:sz w:val="20"/>
              </w:rPr>
              <w:t xml:space="preserve"> they sent to an appropriate operating official?</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BA4018">
            <w:pPr>
              <w:pStyle w:val="BodyText"/>
              <w:spacing w:after="120" w:line="260" w:lineRule="atLeast"/>
              <w:ind w:left="432" w:hanging="432"/>
              <w:rPr>
                <w:rFonts w:ascii="Arial" w:hAnsi="Arial" w:cs="Arial"/>
                <w:sz w:val="20"/>
              </w:rPr>
            </w:pPr>
          </w:p>
        </w:tc>
        <w:tc>
          <w:tcPr>
            <w:tcW w:w="1970" w:type="pct"/>
            <w:gridSpan w:val="6"/>
            <w:tcBorders>
              <w:left w:val="nil"/>
            </w:tcBorders>
          </w:tcPr>
          <w:p w:rsidR="00577CD4" w:rsidRPr="0008798F" w:rsidRDefault="00D64A06" w:rsidP="00C66F89">
            <w:pPr>
              <w:pStyle w:val="BodyText"/>
              <w:numPr>
                <w:ilvl w:val="0"/>
                <w:numId w:val="43"/>
              </w:numPr>
              <w:spacing w:before="80" w:after="80" w:line="260" w:lineRule="atLeast"/>
              <w:ind w:left="395" w:hanging="270"/>
              <w:rPr>
                <w:rFonts w:ascii="Arial" w:hAnsi="Arial" w:cs="Arial"/>
                <w:sz w:val="20"/>
              </w:rPr>
            </w:pPr>
            <w:r w:rsidRPr="0008798F">
              <w:rPr>
                <w:rFonts w:ascii="Arial" w:hAnsi="Arial" w:cs="Arial"/>
                <w:sz w:val="20"/>
              </w:rPr>
              <w:t>Is</w:t>
            </w:r>
            <w:r w:rsidR="00577CD4" w:rsidRPr="0008798F">
              <w:rPr>
                <w:rFonts w:ascii="Arial" w:hAnsi="Arial" w:cs="Arial"/>
                <w:sz w:val="20"/>
              </w:rPr>
              <w:t xml:space="preserve"> corrective/ remedial action initiated?</w:t>
            </w:r>
          </w:p>
          <w:p w:rsidR="00577CD4" w:rsidRPr="0008798F" w:rsidRDefault="00577CD4" w:rsidP="00C66F89">
            <w:pPr>
              <w:pStyle w:val="BodyText"/>
              <w:spacing w:before="80" w:after="80" w:line="260" w:lineRule="atLeast"/>
              <w:rPr>
                <w:rFonts w:ascii="Arial" w:hAnsi="Arial" w:cs="Arial"/>
                <w:sz w:val="20"/>
              </w:rPr>
            </w:pP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BA4018">
            <w:pPr>
              <w:pStyle w:val="BodyText"/>
              <w:spacing w:after="120" w:line="260" w:lineRule="atLeast"/>
              <w:ind w:left="432" w:hanging="432"/>
              <w:rPr>
                <w:rFonts w:ascii="Arial" w:hAnsi="Arial" w:cs="Arial"/>
                <w:sz w:val="20"/>
              </w:rPr>
            </w:pPr>
          </w:p>
        </w:tc>
        <w:tc>
          <w:tcPr>
            <w:tcW w:w="1970" w:type="pct"/>
            <w:gridSpan w:val="6"/>
            <w:tcBorders>
              <w:left w:val="nil"/>
            </w:tcBorders>
          </w:tcPr>
          <w:p w:rsidR="00577CD4" w:rsidRPr="0008798F" w:rsidRDefault="00D64A06" w:rsidP="00C66F89">
            <w:pPr>
              <w:pStyle w:val="BodyText"/>
              <w:numPr>
                <w:ilvl w:val="0"/>
                <w:numId w:val="43"/>
              </w:numPr>
              <w:spacing w:before="80" w:after="80" w:line="260" w:lineRule="atLeast"/>
              <w:ind w:left="395" w:hanging="270"/>
              <w:rPr>
                <w:rFonts w:ascii="Arial" w:hAnsi="Arial" w:cs="Arial"/>
                <w:sz w:val="20"/>
              </w:rPr>
            </w:pPr>
            <w:r w:rsidRPr="0008798F">
              <w:rPr>
                <w:rFonts w:ascii="Arial" w:hAnsi="Arial" w:cs="Arial"/>
                <w:sz w:val="20"/>
              </w:rPr>
              <w:t>Do</w:t>
            </w:r>
            <w:r w:rsidR="00577CD4" w:rsidRPr="0008798F">
              <w:rPr>
                <w:rFonts w:ascii="Arial" w:hAnsi="Arial" w:cs="Arial"/>
                <w:sz w:val="20"/>
              </w:rPr>
              <w:t xml:space="preserve"> internal auditors follow up to see that appropriate action is taken?</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BA4018">
            <w:pPr>
              <w:pStyle w:val="BodyText"/>
              <w:spacing w:after="120" w:line="260" w:lineRule="atLeast"/>
              <w:ind w:left="432" w:hanging="432"/>
              <w:rPr>
                <w:rFonts w:ascii="Arial" w:hAnsi="Arial" w:cs="Arial"/>
                <w:sz w:val="20"/>
              </w:rPr>
            </w:pPr>
          </w:p>
        </w:tc>
        <w:tc>
          <w:tcPr>
            <w:tcW w:w="1970" w:type="pct"/>
            <w:gridSpan w:val="6"/>
            <w:tcBorders>
              <w:left w:val="nil"/>
            </w:tcBorders>
          </w:tcPr>
          <w:p w:rsidR="00577CD4" w:rsidRPr="0008798F" w:rsidRDefault="00D64A06" w:rsidP="00C66F89">
            <w:pPr>
              <w:pStyle w:val="BodyText"/>
              <w:numPr>
                <w:ilvl w:val="0"/>
                <w:numId w:val="43"/>
              </w:numPr>
              <w:spacing w:before="80" w:after="80" w:line="260" w:lineRule="atLeast"/>
              <w:ind w:left="485"/>
              <w:rPr>
                <w:rFonts w:ascii="Arial" w:hAnsi="Arial" w:cs="Arial"/>
                <w:sz w:val="20"/>
              </w:rPr>
            </w:pPr>
            <w:r w:rsidRPr="0008798F">
              <w:rPr>
                <w:rFonts w:ascii="Arial" w:hAnsi="Arial" w:cs="Arial"/>
                <w:sz w:val="20"/>
              </w:rPr>
              <w:t>Do</w:t>
            </w:r>
            <w:r w:rsidR="00577CD4" w:rsidRPr="0008798F">
              <w:rPr>
                <w:rFonts w:ascii="Arial" w:hAnsi="Arial" w:cs="Arial"/>
                <w:sz w:val="20"/>
              </w:rPr>
              <w:t xml:space="preserve"> the files indicate that appropriate action was taken?</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F71AE1" w:rsidRPr="0008798F">
        <w:trPr>
          <w:gridAfter w:val="1"/>
          <w:wAfter w:w="473" w:type="pct"/>
          <w:trHeight w:val="20"/>
        </w:trPr>
        <w:tc>
          <w:tcPr>
            <w:tcW w:w="365" w:type="pct"/>
          </w:tcPr>
          <w:p w:rsidR="00F71AE1" w:rsidRPr="0008798F" w:rsidRDefault="00F71AE1" w:rsidP="00BA4018">
            <w:pPr>
              <w:pStyle w:val="BodyText"/>
              <w:spacing w:after="120" w:line="260" w:lineRule="atLeast"/>
              <w:rPr>
                <w:rFonts w:ascii="Arial" w:hAnsi="Arial" w:cs="Arial"/>
                <w:sz w:val="20"/>
              </w:rPr>
            </w:pPr>
            <w:r w:rsidRPr="0008798F">
              <w:rPr>
                <w:rFonts w:ascii="Arial" w:hAnsi="Arial" w:cs="Arial"/>
                <w:sz w:val="20"/>
              </w:rPr>
              <w:t> </w:t>
            </w:r>
          </w:p>
        </w:tc>
        <w:tc>
          <w:tcPr>
            <w:tcW w:w="2224" w:type="pct"/>
            <w:gridSpan w:val="7"/>
          </w:tcPr>
          <w:p w:rsidR="00F71AE1" w:rsidRPr="0008798F" w:rsidRDefault="00F71AE1" w:rsidP="00C66F89">
            <w:pPr>
              <w:pStyle w:val="BodyText"/>
              <w:spacing w:before="80" w:after="80" w:line="260" w:lineRule="atLeast"/>
              <w:rPr>
                <w:rFonts w:ascii="Arial" w:hAnsi="Arial" w:cs="Arial"/>
                <w:sz w:val="20"/>
              </w:rPr>
            </w:pPr>
            <w:r w:rsidRPr="0008798F">
              <w:rPr>
                <w:rFonts w:ascii="Arial" w:hAnsi="Arial" w:cs="Arial"/>
                <w:sz w:val="20"/>
              </w:rPr>
              <w:t>Conclusion:</w:t>
            </w:r>
          </w:p>
        </w:tc>
        <w:tc>
          <w:tcPr>
            <w:tcW w:w="1938" w:type="pct"/>
            <w:gridSpan w:val="5"/>
          </w:tcPr>
          <w:p w:rsidR="00F71AE1" w:rsidRPr="0008798F" w:rsidRDefault="00F71AE1" w:rsidP="00BA4018">
            <w:pPr>
              <w:pStyle w:val="BodyText"/>
              <w:spacing w:after="120" w:line="260" w:lineRule="atLeast"/>
              <w:rPr>
                <w:rFonts w:ascii="Arial" w:hAnsi="Arial" w:cs="Arial"/>
                <w:sz w:val="20"/>
              </w:rPr>
            </w:pPr>
            <w:r w:rsidRPr="0008798F">
              <w:rPr>
                <w:rFonts w:ascii="Arial" w:hAnsi="Arial" w:cs="Arial"/>
                <w:sz w:val="20"/>
              </w:rPr>
              <w:t> </w:t>
            </w:r>
          </w:p>
          <w:p w:rsidR="00F71AE1" w:rsidRPr="0008798F" w:rsidRDefault="00F71AE1" w:rsidP="00BA4018">
            <w:pPr>
              <w:pStyle w:val="BodyText"/>
              <w:spacing w:after="120" w:line="260" w:lineRule="atLeast"/>
              <w:rPr>
                <w:rFonts w:ascii="Arial" w:hAnsi="Arial" w:cs="Arial"/>
                <w:sz w:val="20"/>
              </w:rPr>
            </w:pPr>
            <w:r w:rsidRPr="0008798F">
              <w:rPr>
                <w:rFonts w:ascii="Arial" w:hAnsi="Arial" w:cs="Arial"/>
                <w:sz w:val="20"/>
              </w:rPr>
              <w:t> </w:t>
            </w:r>
          </w:p>
        </w:tc>
      </w:tr>
      <w:tr w:rsidR="00D07DE6"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r w:rsidRPr="0008798F">
              <w:rPr>
                <w:rFonts w:ascii="Arial" w:hAnsi="Arial" w:cs="Arial"/>
                <w:sz w:val="20"/>
              </w:rPr>
              <w:t>4(viii)</w:t>
            </w:r>
          </w:p>
        </w:tc>
        <w:tc>
          <w:tcPr>
            <w:tcW w:w="4162" w:type="pct"/>
            <w:gridSpan w:val="12"/>
          </w:tcPr>
          <w:p w:rsidR="00577CD4" w:rsidRPr="0008798F" w:rsidRDefault="00577CD4" w:rsidP="00C66F89">
            <w:pPr>
              <w:pStyle w:val="BodyText"/>
              <w:spacing w:before="80" w:after="80" w:line="260" w:lineRule="atLeast"/>
              <w:rPr>
                <w:rFonts w:ascii="Arial" w:hAnsi="Arial" w:cs="Arial"/>
                <w:sz w:val="20"/>
              </w:rPr>
            </w:pPr>
            <w:r w:rsidRPr="0008798F">
              <w:rPr>
                <w:rFonts w:ascii="Arial" w:hAnsi="Arial" w:cs="Arial"/>
                <w:b/>
                <w:sz w:val="20"/>
              </w:rPr>
              <w:t>Where maintenance of cost records has been prescribed by the Central Government under Section 209 (1) (d) of the Companies Act, 1956 (1 of 1956), whether such accounts and records have been made and maintained.</w:t>
            </w: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r w:rsidRPr="0008798F">
              <w:rPr>
                <w:rFonts w:ascii="Arial" w:hAnsi="Arial" w:cs="Arial"/>
                <w:sz w:val="20"/>
              </w:rPr>
              <w:t> </w:t>
            </w:r>
          </w:p>
        </w:tc>
        <w:tc>
          <w:tcPr>
            <w:tcW w:w="2224" w:type="pct"/>
            <w:gridSpan w:val="7"/>
          </w:tcPr>
          <w:p w:rsidR="00577CD4" w:rsidRPr="0008798F" w:rsidRDefault="00577CD4" w:rsidP="00C66F89">
            <w:pPr>
              <w:pStyle w:val="BodyText"/>
              <w:spacing w:before="80" w:after="80" w:line="260" w:lineRule="atLeast"/>
              <w:rPr>
                <w:rFonts w:ascii="Arial" w:hAnsi="Arial" w:cs="Arial"/>
                <w:sz w:val="20"/>
              </w:rPr>
            </w:pPr>
            <w:r w:rsidRPr="0008798F">
              <w:rPr>
                <w:rFonts w:ascii="Arial" w:hAnsi="Arial" w:cs="Arial"/>
                <w:sz w:val="20"/>
              </w:rPr>
              <w:t xml:space="preserve">Whether cost accounting records have been prescribed for the company under section 209 </w:t>
            </w:r>
            <w:r w:rsidRPr="0008798F">
              <w:rPr>
                <w:rFonts w:ascii="Arial" w:hAnsi="Arial" w:cs="Arial"/>
                <w:sz w:val="20"/>
              </w:rPr>
              <w:lastRenderedPageBreak/>
              <w:t xml:space="preserve">(1)(d) of the Companies Act? If so verify whether proper cost accounts and records are made and maintained by the Company as prescribed. </w:t>
            </w:r>
          </w:p>
        </w:tc>
        <w:tc>
          <w:tcPr>
            <w:tcW w:w="518" w:type="pct"/>
            <w:gridSpan w:val="4"/>
          </w:tcPr>
          <w:p w:rsidR="00577CD4" w:rsidRPr="0008798F" w:rsidRDefault="00577CD4" w:rsidP="00C66F89">
            <w:pPr>
              <w:pStyle w:val="BodyText"/>
              <w:spacing w:before="80" w:after="80" w:line="260" w:lineRule="atLeast"/>
              <w:rPr>
                <w:rFonts w:ascii="Arial" w:hAnsi="Arial" w:cs="Arial"/>
                <w:sz w:val="20"/>
              </w:rPr>
            </w:pPr>
            <w:r w:rsidRPr="0008798F">
              <w:rPr>
                <w:rFonts w:ascii="Arial" w:hAnsi="Arial" w:cs="Arial"/>
                <w:sz w:val="20"/>
              </w:rPr>
              <w:lastRenderedPageBreak/>
              <w:t> </w:t>
            </w:r>
          </w:p>
        </w:tc>
        <w:tc>
          <w:tcPr>
            <w:tcW w:w="1420" w:type="pct"/>
          </w:tcPr>
          <w:p w:rsidR="00577CD4" w:rsidRPr="0008798F" w:rsidRDefault="00577CD4" w:rsidP="00C66F89">
            <w:pPr>
              <w:pStyle w:val="BodyText"/>
              <w:spacing w:before="80" w:after="80" w:line="260" w:lineRule="atLeast"/>
              <w:rPr>
                <w:rFonts w:ascii="Arial" w:hAnsi="Arial" w:cs="Arial"/>
                <w:sz w:val="20"/>
              </w:rPr>
            </w:pPr>
            <w:r w:rsidRPr="0008798F">
              <w:rPr>
                <w:rFonts w:ascii="Arial" w:hAnsi="Arial" w:cs="Arial"/>
                <w:sz w:val="20"/>
              </w:rPr>
              <w:t> </w:t>
            </w:r>
          </w:p>
        </w:tc>
      </w:tr>
      <w:tr w:rsidR="00F71AE1" w:rsidRPr="0008798F">
        <w:trPr>
          <w:gridAfter w:val="1"/>
          <w:wAfter w:w="473" w:type="pct"/>
          <w:trHeight w:val="20"/>
        </w:trPr>
        <w:tc>
          <w:tcPr>
            <w:tcW w:w="365" w:type="pct"/>
          </w:tcPr>
          <w:p w:rsidR="00F71AE1" w:rsidRPr="0008798F" w:rsidRDefault="00F71AE1" w:rsidP="00BA4018">
            <w:pPr>
              <w:pStyle w:val="BodyText"/>
              <w:spacing w:after="120" w:line="260" w:lineRule="atLeast"/>
              <w:rPr>
                <w:rFonts w:ascii="Arial" w:hAnsi="Arial" w:cs="Arial"/>
                <w:sz w:val="20"/>
              </w:rPr>
            </w:pPr>
            <w:r w:rsidRPr="0008798F">
              <w:rPr>
                <w:rFonts w:ascii="Arial" w:hAnsi="Arial" w:cs="Arial"/>
                <w:sz w:val="20"/>
              </w:rPr>
              <w:lastRenderedPageBreak/>
              <w:t> </w:t>
            </w:r>
          </w:p>
        </w:tc>
        <w:tc>
          <w:tcPr>
            <w:tcW w:w="2224" w:type="pct"/>
            <w:gridSpan w:val="7"/>
          </w:tcPr>
          <w:p w:rsidR="00F71AE1" w:rsidRPr="0008798F" w:rsidRDefault="00F71AE1" w:rsidP="00C66F89">
            <w:pPr>
              <w:pStyle w:val="BodyText"/>
              <w:spacing w:before="80" w:after="80" w:line="260" w:lineRule="atLeast"/>
              <w:rPr>
                <w:rFonts w:ascii="Arial" w:hAnsi="Arial" w:cs="Arial"/>
                <w:sz w:val="20"/>
              </w:rPr>
            </w:pPr>
            <w:r w:rsidRPr="0008798F">
              <w:rPr>
                <w:rFonts w:ascii="Arial" w:hAnsi="Arial" w:cs="Arial"/>
                <w:sz w:val="20"/>
              </w:rPr>
              <w:t>Conclusion:</w:t>
            </w:r>
          </w:p>
        </w:tc>
        <w:tc>
          <w:tcPr>
            <w:tcW w:w="1938" w:type="pct"/>
            <w:gridSpan w:val="5"/>
          </w:tcPr>
          <w:p w:rsidR="00F71AE1" w:rsidRPr="0008798F" w:rsidRDefault="00F71AE1" w:rsidP="00C66F89">
            <w:pPr>
              <w:pStyle w:val="BodyText"/>
              <w:spacing w:before="80" w:after="80" w:line="260" w:lineRule="atLeast"/>
              <w:rPr>
                <w:rFonts w:ascii="Arial" w:hAnsi="Arial" w:cs="Arial"/>
                <w:sz w:val="20"/>
              </w:rPr>
            </w:pPr>
            <w:r w:rsidRPr="0008798F">
              <w:rPr>
                <w:rFonts w:ascii="Arial" w:hAnsi="Arial" w:cs="Arial"/>
                <w:sz w:val="20"/>
              </w:rPr>
              <w:t> </w:t>
            </w:r>
          </w:p>
          <w:p w:rsidR="00F71AE1" w:rsidRPr="0008798F" w:rsidRDefault="00F71AE1" w:rsidP="00C66F89">
            <w:pPr>
              <w:pStyle w:val="BodyText"/>
              <w:spacing w:before="80" w:after="80" w:line="260" w:lineRule="atLeast"/>
              <w:rPr>
                <w:rFonts w:ascii="Arial" w:hAnsi="Arial" w:cs="Arial"/>
                <w:sz w:val="20"/>
              </w:rPr>
            </w:pPr>
            <w:r w:rsidRPr="0008798F">
              <w:rPr>
                <w:rFonts w:ascii="Arial" w:hAnsi="Arial" w:cs="Arial"/>
                <w:sz w:val="20"/>
              </w:rPr>
              <w:t> </w:t>
            </w:r>
          </w:p>
        </w:tc>
      </w:tr>
      <w:tr w:rsidR="00D07DE6" w:rsidRPr="0008798F">
        <w:trPr>
          <w:gridAfter w:val="1"/>
          <w:wAfter w:w="473" w:type="pct"/>
          <w:trHeight w:val="20"/>
        </w:trPr>
        <w:tc>
          <w:tcPr>
            <w:tcW w:w="365" w:type="pct"/>
          </w:tcPr>
          <w:p w:rsidR="00577CD4" w:rsidRPr="0008798F" w:rsidRDefault="00577CD4" w:rsidP="00D64A06">
            <w:pPr>
              <w:pStyle w:val="BodyText"/>
              <w:spacing w:after="120" w:line="260" w:lineRule="atLeast"/>
              <w:ind w:right="-173"/>
              <w:rPr>
                <w:rFonts w:ascii="Arial" w:hAnsi="Arial" w:cs="Arial"/>
                <w:sz w:val="20"/>
              </w:rPr>
            </w:pPr>
            <w:r w:rsidRPr="0008798F">
              <w:rPr>
                <w:rFonts w:ascii="Arial" w:hAnsi="Arial" w:cs="Arial"/>
                <w:sz w:val="20"/>
              </w:rPr>
              <w:t>4(ix)(a)</w:t>
            </w:r>
          </w:p>
        </w:tc>
        <w:tc>
          <w:tcPr>
            <w:tcW w:w="4162" w:type="pct"/>
            <w:gridSpan w:val="12"/>
          </w:tcPr>
          <w:p w:rsidR="00577CD4" w:rsidRPr="0008798F" w:rsidRDefault="00577CD4" w:rsidP="00C66F89">
            <w:pPr>
              <w:pStyle w:val="BodyText"/>
              <w:spacing w:before="80" w:after="80" w:line="260" w:lineRule="atLeast"/>
              <w:rPr>
                <w:rFonts w:ascii="Arial" w:hAnsi="Arial" w:cs="Arial"/>
                <w:sz w:val="20"/>
              </w:rPr>
            </w:pPr>
            <w:r w:rsidRPr="0008798F">
              <w:rPr>
                <w:rFonts w:ascii="Arial" w:hAnsi="Arial" w:cs="Arial"/>
                <w:b/>
                <w:sz w:val="20"/>
              </w:rPr>
              <w:t xml:space="preserve">Is the company regular in depositing undisputed statutory dues including provident fund, investor education and protection fund, employees’ state insurance, income-tax, sales-tax, wealth tax, service tax, custom duty, excise duty, </w:t>
            </w:r>
            <w:proofErr w:type="spellStart"/>
            <w:r w:rsidRPr="0008798F">
              <w:rPr>
                <w:rFonts w:ascii="Arial" w:hAnsi="Arial" w:cs="Arial"/>
                <w:b/>
                <w:sz w:val="20"/>
              </w:rPr>
              <w:t>cess</w:t>
            </w:r>
            <w:proofErr w:type="spellEnd"/>
            <w:r w:rsidRPr="0008798F">
              <w:rPr>
                <w:rFonts w:ascii="Arial" w:hAnsi="Arial" w:cs="Arial"/>
                <w:b/>
                <w:sz w:val="20"/>
              </w:rPr>
              <w:t xml:space="preserve"> and any other statutory dues with the appropriate authorities and if not, the extent of the arrears of outstanding statutory dues as at the last day of the financial year concerned for a period of more than six months from the date they became payable, shall be indicated by the auditor.</w:t>
            </w: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C66F89">
            <w:pPr>
              <w:pStyle w:val="BodyText"/>
              <w:spacing w:before="80" w:after="80" w:line="260" w:lineRule="atLeast"/>
              <w:rPr>
                <w:rFonts w:ascii="Arial" w:hAnsi="Arial" w:cs="Arial"/>
                <w:sz w:val="20"/>
              </w:rPr>
            </w:pPr>
            <w:r w:rsidRPr="0008798F">
              <w:rPr>
                <w:rFonts w:ascii="Arial" w:hAnsi="Arial" w:cs="Arial"/>
                <w:sz w:val="20"/>
              </w:rPr>
              <w:t>(a)</w:t>
            </w:r>
          </w:p>
        </w:tc>
        <w:tc>
          <w:tcPr>
            <w:tcW w:w="1970" w:type="pct"/>
            <w:gridSpan w:val="6"/>
            <w:tcBorders>
              <w:left w:val="nil"/>
            </w:tcBorders>
          </w:tcPr>
          <w:p w:rsidR="00577CD4" w:rsidRPr="0008798F" w:rsidRDefault="00577CD4" w:rsidP="00C66F89">
            <w:pPr>
              <w:pStyle w:val="BodyText"/>
              <w:spacing w:before="80" w:after="80" w:line="260" w:lineRule="atLeast"/>
              <w:rPr>
                <w:rFonts w:ascii="Arial" w:hAnsi="Arial" w:cs="Arial"/>
                <w:sz w:val="20"/>
              </w:rPr>
            </w:pPr>
            <w:r w:rsidRPr="0008798F">
              <w:rPr>
                <w:rFonts w:ascii="Arial" w:hAnsi="Arial" w:cs="Arial"/>
                <w:sz w:val="20"/>
              </w:rPr>
              <w:t>Whether a list of statutory dues which company is required to deposit regularly has been obtained.</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C66F89">
            <w:pPr>
              <w:pStyle w:val="BodyText"/>
              <w:spacing w:before="80" w:after="80" w:line="260" w:lineRule="atLeast"/>
              <w:rPr>
                <w:rFonts w:ascii="Arial" w:hAnsi="Arial" w:cs="Arial"/>
                <w:sz w:val="20"/>
              </w:rPr>
            </w:pPr>
            <w:r w:rsidRPr="0008798F">
              <w:rPr>
                <w:rFonts w:ascii="Arial" w:hAnsi="Arial" w:cs="Arial"/>
                <w:sz w:val="20"/>
              </w:rPr>
              <w:t>(b)</w:t>
            </w:r>
          </w:p>
        </w:tc>
        <w:tc>
          <w:tcPr>
            <w:tcW w:w="1970" w:type="pct"/>
            <w:gridSpan w:val="6"/>
            <w:tcBorders>
              <w:left w:val="nil"/>
            </w:tcBorders>
          </w:tcPr>
          <w:p w:rsidR="00577CD4" w:rsidRPr="0008798F" w:rsidRDefault="00577CD4" w:rsidP="00C66F89">
            <w:pPr>
              <w:pStyle w:val="BodyText"/>
              <w:spacing w:before="80" w:after="80" w:line="260" w:lineRule="atLeast"/>
              <w:rPr>
                <w:rFonts w:ascii="Arial" w:hAnsi="Arial" w:cs="Arial"/>
                <w:sz w:val="20"/>
              </w:rPr>
            </w:pPr>
            <w:r w:rsidRPr="0008798F">
              <w:rPr>
                <w:rFonts w:ascii="Arial" w:hAnsi="Arial" w:cs="Arial"/>
                <w:sz w:val="20"/>
              </w:rPr>
              <w:t>In case where there are no arrears on the balance sheet date but the company has been irregular during the year in depositing the statutory dues, the fact should be stated.</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C66F89">
            <w:pPr>
              <w:pStyle w:val="BodyText"/>
              <w:spacing w:before="80" w:after="80" w:line="260" w:lineRule="atLeast"/>
              <w:rPr>
                <w:rFonts w:ascii="Arial" w:hAnsi="Arial" w:cs="Arial"/>
                <w:sz w:val="20"/>
              </w:rPr>
            </w:pPr>
            <w:r w:rsidRPr="0008798F">
              <w:rPr>
                <w:rFonts w:ascii="Arial" w:hAnsi="Arial" w:cs="Arial"/>
                <w:sz w:val="20"/>
              </w:rPr>
              <w:t>(c)</w:t>
            </w:r>
          </w:p>
        </w:tc>
        <w:tc>
          <w:tcPr>
            <w:tcW w:w="1970" w:type="pct"/>
            <w:gridSpan w:val="6"/>
            <w:tcBorders>
              <w:left w:val="nil"/>
            </w:tcBorders>
          </w:tcPr>
          <w:p w:rsidR="00577CD4" w:rsidRPr="0008798F" w:rsidRDefault="00577CD4" w:rsidP="00C66F89">
            <w:pPr>
              <w:pStyle w:val="BodyText"/>
              <w:spacing w:before="80" w:after="80" w:line="260" w:lineRule="atLeast"/>
              <w:rPr>
                <w:rFonts w:ascii="Arial" w:hAnsi="Arial" w:cs="Arial"/>
                <w:sz w:val="20"/>
              </w:rPr>
            </w:pPr>
            <w:r w:rsidRPr="0008798F">
              <w:rPr>
                <w:rFonts w:ascii="Arial" w:hAnsi="Arial" w:cs="Arial"/>
                <w:sz w:val="20"/>
              </w:rPr>
              <w:t>Whether the Company has been generally regular i</w:t>
            </w:r>
            <w:r w:rsidR="002043BF">
              <w:rPr>
                <w:rFonts w:ascii="Arial" w:hAnsi="Arial" w:cs="Arial"/>
                <w:sz w:val="20"/>
              </w:rPr>
              <w:t xml:space="preserve">n </w:t>
            </w:r>
            <w:r w:rsidRPr="0008798F">
              <w:rPr>
                <w:rFonts w:ascii="Arial" w:hAnsi="Arial" w:cs="Arial"/>
                <w:sz w:val="20"/>
              </w:rPr>
              <w:t>depositing statutory dues or otherwise, indicate the same.</w:t>
            </w:r>
          </w:p>
          <w:p w:rsidR="00577CD4" w:rsidRPr="0008798F" w:rsidRDefault="00577CD4" w:rsidP="00C66F89">
            <w:pPr>
              <w:pStyle w:val="BodyText"/>
              <w:spacing w:before="80" w:after="80" w:line="260" w:lineRule="atLeast"/>
              <w:rPr>
                <w:rFonts w:ascii="Arial" w:hAnsi="Arial" w:cs="Arial"/>
                <w:sz w:val="20"/>
              </w:rPr>
            </w:pPr>
            <w:r w:rsidRPr="0008798F">
              <w:rPr>
                <w:rFonts w:ascii="Arial" w:hAnsi="Arial" w:cs="Arial"/>
                <w:sz w:val="20"/>
              </w:rPr>
              <w:t>Note: A matter is disputed where there is a positive evidence or action on the part of the company to show that it has not accepted the demand for payment of tax or duty, e.g., where it has gone into appeal.</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C66F89">
            <w:pPr>
              <w:pStyle w:val="BodyText"/>
              <w:spacing w:before="80" w:after="80" w:line="260" w:lineRule="atLeast"/>
              <w:rPr>
                <w:rFonts w:ascii="Arial" w:hAnsi="Arial" w:cs="Arial"/>
                <w:sz w:val="20"/>
              </w:rPr>
            </w:pPr>
            <w:r w:rsidRPr="0008798F">
              <w:rPr>
                <w:rFonts w:ascii="Arial" w:hAnsi="Arial" w:cs="Arial"/>
                <w:sz w:val="20"/>
              </w:rPr>
              <w:t>(d)</w:t>
            </w:r>
          </w:p>
        </w:tc>
        <w:tc>
          <w:tcPr>
            <w:tcW w:w="1970" w:type="pct"/>
            <w:gridSpan w:val="6"/>
            <w:tcBorders>
              <w:left w:val="nil"/>
            </w:tcBorders>
          </w:tcPr>
          <w:p w:rsidR="00577CD4" w:rsidRPr="0008798F" w:rsidRDefault="00577CD4" w:rsidP="00C66F89">
            <w:pPr>
              <w:pStyle w:val="BodyText"/>
              <w:spacing w:before="80" w:after="80" w:line="260" w:lineRule="atLeast"/>
              <w:rPr>
                <w:rFonts w:ascii="Arial" w:hAnsi="Arial" w:cs="Arial"/>
                <w:sz w:val="20"/>
              </w:rPr>
            </w:pPr>
            <w:r w:rsidRPr="0008798F">
              <w:rPr>
                <w:rFonts w:ascii="Arial" w:hAnsi="Arial" w:cs="Arial"/>
                <w:sz w:val="20"/>
              </w:rPr>
              <w:t>Whether penalty and/or interest levied under the respective law is included under amounts payable.</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bottom w:val="single" w:sz="4" w:space="0" w:color="auto"/>
              <w:right w:val="nil"/>
            </w:tcBorders>
          </w:tcPr>
          <w:p w:rsidR="00577CD4" w:rsidRPr="0008798F" w:rsidRDefault="00577CD4" w:rsidP="00C66F89">
            <w:pPr>
              <w:pStyle w:val="BodyText"/>
              <w:spacing w:before="80" w:after="80" w:line="260" w:lineRule="atLeast"/>
              <w:rPr>
                <w:rFonts w:ascii="Arial" w:hAnsi="Arial" w:cs="Arial"/>
                <w:sz w:val="20"/>
              </w:rPr>
            </w:pPr>
            <w:r w:rsidRPr="0008798F">
              <w:rPr>
                <w:rFonts w:ascii="Arial" w:hAnsi="Arial" w:cs="Arial"/>
                <w:sz w:val="20"/>
              </w:rPr>
              <w:t>(e)</w:t>
            </w:r>
          </w:p>
        </w:tc>
        <w:tc>
          <w:tcPr>
            <w:tcW w:w="1970" w:type="pct"/>
            <w:gridSpan w:val="6"/>
            <w:tcBorders>
              <w:left w:val="nil"/>
            </w:tcBorders>
          </w:tcPr>
          <w:p w:rsidR="00577CD4" w:rsidRPr="0008798F" w:rsidRDefault="00577CD4" w:rsidP="00C66F89">
            <w:pPr>
              <w:pStyle w:val="BodyText"/>
              <w:spacing w:before="80" w:after="80" w:line="260" w:lineRule="atLeast"/>
              <w:rPr>
                <w:rFonts w:ascii="Arial" w:hAnsi="Arial" w:cs="Arial"/>
                <w:sz w:val="20"/>
              </w:rPr>
            </w:pPr>
            <w:r w:rsidRPr="0008798F">
              <w:rPr>
                <w:rFonts w:ascii="Arial" w:hAnsi="Arial" w:cs="Arial"/>
                <w:sz w:val="20"/>
              </w:rPr>
              <w:t>Ensure that disclosure is restricted to the actual arrears and should not include the amounts which have not fallen due for deposit and have been shown as arrears at the balance sheet date.</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F71AE1" w:rsidRPr="0008798F">
        <w:trPr>
          <w:gridAfter w:val="1"/>
          <w:wAfter w:w="473" w:type="pct"/>
          <w:trHeight w:val="20"/>
        </w:trPr>
        <w:tc>
          <w:tcPr>
            <w:tcW w:w="365" w:type="pct"/>
          </w:tcPr>
          <w:p w:rsidR="00F71AE1" w:rsidRPr="0008798F" w:rsidRDefault="00F71AE1" w:rsidP="00BA4018">
            <w:pPr>
              <w:pStyle w:val="BodyText"/>
              <w:spacing w:after="120" w:line="260" w:lineRule="atLeast"/>
              <w:rPr>
                <w:rFonts w:ascii="Arial" w:hAnsi="Arial" w:cs="Arial"/>
                <w:sz w:val="20"/>
              </w:rPr>
            </w:pPr>
          </w:p>
        </w:tc>
        <w:tc>
          <w:tcPr>
            <w:tcW w:w="254" w:type="pct"/>
            <w:tcBorders>
              <w:right w:val="nil"/>
            </w:tcBorders>
          </w:tcPr>
          <w:p w:rsidR="00F71AE1" w:rsidRPr="0008798F" w:rsidRDefault="00F71AE1" w:rsidP="00C66F89">
            <w:pPr>
              <w:pStyle w:val="BodyText"/>
              <w:spacing w:before="80" w:after="80" w:line="260" w:lineRule="atLeast"/>
              <w:rPr>
                <w:rFonts w:ascii="Arial" w:hAnsi="Arial" w:cs="Arial"/>
                <w:sz w:val="20"/>
              </w:rPr>
            </w:pPr>
            <w:r w:rsidRPr="0008798F">
              <w:rPr>
                <w:rFonts w:ascii="Arial" w:hAnsi="Arial" w:cs="Arial"/>
                <w:sz w:val="20"/>
              </w:rPr>
              <w:t>(f)</w:t>
            </w:r>
          </w:p>
        </w:tc>
        <w:tc>
          <w:tcPr>
            <w:tcW w:w="1970" w:type="pct"/>
            <w:gridSpan w:val="6"/>
            <w:tcBorders>
              <w:left w:val="nil"/>
            </w:tcBorders>
          </w:tcPr>
          <w:p w:rsidR="00F71AE1" w:rsidRPr="0008798F" w:rsidRDefault="00F71AE1" w:rsidP="00C66F89">
            <w:pPr>
              <w:pStyle w:val="BodyText"/>
              <w:spacing w:before="80" w:after="80" w:line="260" w:lineRule="atLeast"/>
              <w:rPr>
                <w:rFonts w:ascii="Arial" w:hAnsi="Arial" w:cs="Arial"/>
                <w:sz w:val="20"/>
              </w:rPr>
            </w:pPr>
            <w:r w:rsidRPr="0008798F">
              <w:rPr>
                <w:rFonts w:ascii="Arial" w:hAnsi="Arial" w:cs="Arial"/>
                <w:sz w:val="20"/>
              </w:rPr>
              <w:t>Whether the information about arrears of outstanding statutory dues is provided in the format:</w:t>
            </w:r>
          </w:p>
        </w:tc>
        <w:tc>
          <w:tcPr>
            <w:tcW w:w="1938" w:type="pct"/>
            <w:gridSpan w:val="5"/>
          </w:tcPr>
          <w:p w:rsidR="00F71AE1" w:rsidRPr="0008798F" w:rsidRDefault="00F71AE1"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BA4018">
            <w:pPr>
              <w:pStyle w:val="BodyText"/>
              <w:spacing w:after="120" w:line="260" w:lineRule="atLeast"/>
              <w:rPr>
                <w:rFonts w:ascii="Arial" w:hAnsi="Arial" w:cs="Arial"/>
                <w:sz w:val="20"/>
              </w:rPr>
            </w:pPr>
          </w:p>
        </w:tc>
        <w:tc>
          <w:tcPr>
            <w:tcW w:w="1970" w:type="pct"/>
            <w:gridSpan w:val="6"/>
            <w:tcBorders>
              <w:left w:val="nil"/>
            </w:tcBorders>
          </w:tcPr>
          <w:p w:rsidR="00577CD4" w:rsidRPr="0008798F" w:rsidRDefault="00577CD4" w:rsidP="00C66F89">
            <w:pPr>
              <w:pStyle w:val="BodyText"/>
              <w:widowControl w:val="0"/>
              <w:numPr>
                <w:ilvl w:val="0"/>
                <w:numId w:val="44"/>
              </w:numPr>
              <w:snapToGrid w:val="0"/>
              <w:spacing w:before="80" w:after="80" w:line="260" w:lineRule="atLeast"/>
              <w:ind w:left="485"/>
              <w:rPr>
                <w:rFonts w:ascii="Arial" w:hAnsi="Arial" w:cs="Arial"/>
                <w:sz w:val="20"/>
              </w:rPr>
            </w:pPr>
            <w:r w:rsidRPr="0008798F">
              <w:rPr>
                <w:rFonts w:ascii="Arial" w:hAnsi="Arial" w:cs="Arial"/>
                <w:sz w:val="20"/>
              </w:rPr>
              <w:t>Name of the Statute</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BA4018">
            <w:pPr>
              <w:pStyle w:val="BodyText"/>
              <w:spacing w:after="120" w:line="260" w:lineRule="atLeast"/>
              <w:rPr>
                <w:rFonts w:ascii="Arial" w:hAnsi="Arial" w:cs="Arial"/>
                <w:sz w:val="20"/>
              </w:rPr>
            </w:pPr>
          </w:p>
        </w:tc>
        <w:tc>
          <w:tcPr>
            <w:tcW w:w="1970" w:type="pct"/>
            <w:gridSpan w:val="6"/>
            <w:tcBorders>
              <w:left w:val="nil"/>
            </w:tcBorders>
          </w:tcPr>
          <w:p w:rsidR="00577CD4" w:rsidRPr="0008798F" w:rsidRDefault="00577CD4" w:rsidP="00C66F89">
            <w:pPr>
              <w:pStyle w:val="BodyText"/>
              <w:widowControl w:val="0"/>
              <w:numPr>
                <w:ilvl w:val="0"/>
                <w:numId w:val="44"/>
              </w:numPr>
              <w:snapToGrid w:val="0"/>
              <w:spacing w:before="80" w:after="80" w:line="260" w:lineRule="atLeast"/>
              <w:ind w:left="485"/>
              <w:rPr>
                <w:rFonts w:ascii="Arial" w:hAnsi="Arial" w:cs="Arial"/>
                <w:sz w:val="20"/>
              </w:rPr>
            </w:pPr>
            <w:r w:rsidRPr="0008798F">
              <w:rPr>
                <w:rFonts w:ascii="Arial" w:hAnsi="Arial" w:cs="Arial"/>
                <w:sz w:val="20"/>
              </w:rPr>
              <w:t>Nature of the dues</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BA4018">
            <w:pPr>
              <w:pStyle w:val="BodyText"/>
              <w:spacing w:after="120" w:line="260" w:lineRule="atLeast"/>
              <w:rPr>
                <w:rFonts w:ascii="Arial" w:hAnsi="Arial" w:cs="Arial"/>
                <w:sz w:val="20"/>
              </w:rPr>
            </w:pPr>
          </w:p>
        </w:tc>
        <w:tc>
          <w:tcPr>
            <w:tcW w:w="1970" w:type="pct"/>
            <w:gridSpan w:val="6"/>
            <w:tcBorders>
              <w:left w:val="nil"/>
            </w:tcBorders>
          </w:tcPr>
          <w:p w:rsidR="00577CD4" w:rsidRPr="0008798F" w:rsidRDefault="00577CD4" w:rsidP="00C66F89">
            <w:pPr>
              <w:pStyle w:val="BodyText"/>
              <w:widowControl w:val="0"/>
              <w:numPr>
                <w:ilvl w:val="0"/>
                <w:numId w:val="44"/>
              </w:numPr>
              <w:snapToGrid w:val="0"/>
              <w:spacing w:before="80" w:after="80" w:line="260" w:lineRule="atLeast"/>
              <w:ind w:left="485"/>
              <w:rPr>
                <w:rFonts w:ascii="Arial" w:hAnsi="Arial" w:cs="Arial"/>
                <w:sz w:val="20"/>
              </w:rPr>
            </w:pPr>
            <w:r w:rsidRPr="0008798F">
              <w:rPr>
                <w:rFonts w:ascii="Arial" w:hAnsi="Arial" w:cs="Arial"/>
                <w:sz w:val="20"/>
              </w:rPr>
              <w:t>Amount (</w:t>
            </w:r>
            <w:proofErr w:type="spellStart"/>
            <w:r w:rsidRPr="0008798F">
              <w:rPr>
                <w:rFonts w:ascii="Arial" w:hAnsi="Arial" w:cs="Arial"/>
                <w:sz w:val="20"/>
              </w:rPr>
              <w:t>Rs</w:t>
            </w:r>
            <w:proofErr w:type="spellEnd"/>
            <w:r w:rsidRPr="0008798F">
              <w:rPr>
                <w:rFonts w:ascii="Arial" w:hAnsi="Arial" w:cs="Arial"/>
                <w:sz w:val="20"/>
              </w:rPr>
              <w:t>.)</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BA4018">
            <w:pPr>
              <w:pStyle w:val="BodyText"/>
              <w:spacing w:after="120" w:line="260" w:lineRule="atLeast"/>
              <w:rPr>
                <w:rFonts w:ascii="Arial" w:hAnsi="Arial" w:cs="Arial"/>
                <w:sz w:val="20"/>
              </w:rPr>
            </w:pPr>
          </w:p>
        </w:tc>
        <w:tc>
          <w:tcPr>
            <w:tcW w:w="1970" w:type="pct"/>
            <w:gridSpan w:val="6"/>
            <w:tcBorders>
              <w:left w:val="nil"/>
            </w:tcBorders>
          </w:tcPr>
          <w:p w:rsidR="00577CD4" w:rsidRPr="0008798F" w:rsidRDefault="00577CD4" w:rsidP="00C66F89">
            <w:pPr>
              <w:pStyle w:val="BodyText"/>
              <w:widowControl w:val="0"/>
              <w:numPr>
                <w:ilvl w:val="0"/>
                <w:numId w:val="44"/>
              </w:numPr>
              <w:snapToGrid w:val="0"/>
              <w:spacing w:before="80" w:after="80" w:line="260" w:lineRule="atLeast"/>
              <w:ind w:left="485"/>
              <w:rPr>
                <w:rFonts w:ascii="Arial" w:hAnsi="Arial" w:cs="Arial"/>
                <w:sz w:val="20"/>
              </w:rPr>
            </w:pPr>
            <w:r w:rsidRPr="0008798F">
              <w:rPr>
                <w:rFonts w:ascii="Arial" w:hAnsi="Arial" w:cs="Arial"/>
                <w:sz w:val="20"/>
              </w:rPr>
              <w:t>Period to which amount relates</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BA4018">
            <w:pPr>
              <w:pStyle w:val="BodyText"/>
              <w:spacing w:after="120" w:line="260" w:lineRule="atLeast"/>
              <w:rPr>
                <w:rFonts w:ascii="Arial" w:hAnsi="Arial" w:cs="Arial"/>
                <w:sz w:val="20"/>
              </w:rPr>
            </w:pPr>
          </w:p>
        </w:tc>
        <w:tc>
          <w:tcPr>
            <w:tcW w:w="1970" w:type="pct"/>
            <w:gridSpan w:val="6"/>
            <w:tcBorders>
              <w:left w:val="nil"/>
            </w:tcBorders>
          </w:tcPr>
          <w:p w:rsidR="00577CD4" w:rsidRPr="0008798F" w:rsidRDefault="00577CD4" w:rsidP="00C66F89">
            <w:pPr>
              <w:pStyle w:val="BodyText"/>
              <w:widowControl w:val="0"/>
              <w:numPr>
                <w:ilvl w:val="0"/>
                <w:numId w:val="44"/>
              </w:numPr>
              <w:snapToGrid w:val="0"/>
              <w:spacing w:before="80" w:after="80" w:line="260" w:lineRule="atLeast"/>
              <w:ind w:left="485"/>
              <w:rPr>
                <w:rFonts w:ascii="Arial" w:hAnsi="Arial" w:cs="Arial"/>
                <w:sz w:val="20"/>
              </w:rPr>
            </w:pPr>
            <w:r w:rsidRPr="0008798F">
              <w:rPr>
                <w:rFonts w:ascii="Arial" w:hAnsi="Arial" w:cs="Arial"/>
                <w:sz w:val="20"/>
              </w:rPr>
              <w:t>Due date</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BA4018">
            <w:pPr>
              <w:pStyle w:val="BodyText"/>
              <w:spacing w:after="120" w:line="260" w:lineRule="atLeast"/>
              <w:rPr>
                <w:rFonts w:ascii="Arial" w:hAnsi="Arial" w:cs="Arial"/>
                <w:sz w:val="20"/>
              </w:rPr>
            </w:pPr>
          </w:p>
        </w:tc>
        <w:tc>
          <w:tcPr>
            <w:tcW w:w="1970" w:type="pct"/>
            <w:gridSpan w:val="6"/>
            <w:tcBorders>
              <w:left w:val="nil"/>
            </w:tcBorders>
          </w:tcPr>
          <w:p w:rsidR="00577CD4" w:rsidRPr="0008798F" w:rsidRDefault="00577CD4" w:rsidP="00C66F89">
            <w:pPr>
              <w:pStyle w:val="BodyText"/>
              <w:widowControl w:val="0"/>
              <w:numPr>
                <w:ilvl w:val="0"/>
                <w:numId w:val="44"/>
              </w:numPr>
              <w:snapToGrid w:val="0"/>
              <w:spacing w:before="80" w:after="80" w:line="260" w:lineRule="atLeast"/>
              <w:ind w:left="485"/>
              <w:rPr>
                <w:rFonts w:ascii="Arial" w:hAnsi="Arial" w:cs="Arial"/>
                <w:sz w:val="20"/>
              </w:rPr>
            </w:pPr>
            <w:r w:rsidRPr="0008798F">
              <w:rPr>
                <w:rFonts w:ascii="Arial" w:hAnsi="Arial" w:cs="Arial"/>
                <w:sz w:val="20"/>
              </w:rPr>
              <w:t>Date of Payment</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F71AE1" w:rsidRPr="0008798F">
        <w:trPr>
          <w:gridAfter w:val="1"/>
          <w:wAfter w:w="473" w:type="pct"/>
          <w:trHeight w:val="20"/>
        </w:trPr>
        <w:tc>
          <w:tcPr>
            <w:tcW w:w="365" w:type="pct"/>
          </w:tcPr>
          <w:p w:rsidR="00F71AE1" w:rsidRPr="0008798F" w:rsidRDefault="00F71AE1" w:rsidP="00BA4018">
            <w:pPr>
              <w:pStyle w:val="BodyText"/>
              <w:spacing w:after="120" w:line="260" w:lineRule="atLeast"/>
              <w:rPr>
                <w:rFonts w:ascii="Arial" w:hAnsi="Arial" w:cs="Arial"/>
                <w:sz w:val="20"/>
              </w:rPr>
            </w:pPr>
          </w:p>
        </w:tc>
        <w:tc>
          <w:tcPr>
            <w:tcW w:w="254" w:type="pct"/>
            <w:tcBorders>
              <w:bottom w:val="single" w:sz="4" w:space="0" w:color="auto"/>
              <w:right w:val="nil"/>
            </w:tcBorders>
          </w:tcPr>
          <w:p w:rsidR="00F71AE1" w:rsidRPr="0008798F" w:rsidRDefault="00F71AE1" w:rsidP="00BA4018">
            <w:pPr>
              <w:pStyle w:val="BodyText"/>
              <w:spacing w:after="120" w:line="260" w:lineRule="atLeast"/>
              <w:rPr>
                <w:rFonts w:ascii="Arial" w:hAnsi="Arial" w:cs="Arial"/>
                <w:sz w:val="20"/>
              </w:rPr>
            </w:pPr>
            <w:r w:rsidRPr="0008798F">
              <w:rPr>
                <w:rFonts w:ascii="Arial" w:hAnsi="Arial" w:cs="Arial"/>
                <w:sz w:val="20"/>
              </w:rPr>
              <w:t>(g)</w:t>
            </w:r>
          </w:p>
        </w:tc>
        <w:tc>
          <w:tcPr>
            <w:tcW w:w="1970" w:type="pct"/>
            <w:gridSpan w:val="6"/>
            <w:tcBorders>
              <w:left w:val="nil"/>
            </w:tcBorders>
          </w:tcPr>
          <w:p w:rsidR="00F71AE1" w:rsidRPr="0008798F" w:rsidRDefault="00F71AE1" w:rsidP="00C66F89">
            <w:pPr>
              <w:pStyle w:val="BodyText"/>
              <w:spacing w:before="80" w:after="80" w:line="260" w:lineRule="atLeast"/>
              <w:rPr>
                <w:rFonts w:ascii="Arial" w:hAnsi="Arial" w:cs="Arial"/>
                <w:sz w:val="20"/>
              </w:rPr>
            </w:pPr>
            <w:r w:rsidRPr="0008798F">
              <w:rPr>
                <w:rFonts w:ascii="Arial" w:hAnsi="Arial" w:cs="Arial"/>
                <w:sz w:val="20"/>
              </w:rPr>
              <w:t>Whether a written representation with reference to the date of the balance sheet from the management obtained:</w:t>
            </w:r>
          </w:p>
        </w:tc>
        <w:tc>
          <w:tcPr>
            <w:tcW w:w="1938" w:type="pct"/>
            <w:gridSpan w:val="5"/>
          </w:tcPr>
          <w:p w:rsidR="00F71AE1" w:rsidRPr="0008798F" w:rsidRDefault="00F71AE1"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BA4018">
            <w:pPr>
              <w:pStyle w:val="BodyText"/>
              <w:spacing w:after="120" w:line="260" w:lineRule="atLeast"/>
              <w:rPr>
                <w:rFonts w:ascii="Arial" w:hAnsi="Arial" w:cs="Arial"/>
                <w:sz w:val="20"/>
              </w:rPr>
            </w:pPr>
          </w:p>
        </w:tc>
        <w:tc>
          <w:tcPr>
            <w:tcW w:w="1970" w:type="pct"/>
            <w:gridSpan w:val="6"/>
            <w:tcBorders>
              <w:left w:val="nil"/>
            </w:tcBorders>
          </w:tcPr>
          <w:p w:rsidR="00577CD4" w:rsidRPr="0008798F" w:rsidRDefault="00577CD4" w:rsidP="00C66F89">
            <w:pPr>
              <w:pStyle w:val="BodyText"/>
              <w:widowControl w:val="0"/>
              <w:numPr>
                <w:ilvl w:val="0"/>
                <w:numId w:val="45"/>
              </w:numPr>
              <w:tabs>
                <w:tab w:val="num" w:pos="395"/>
              </w:tabs>
              <w:snapToGrid w:val="0"/>
              <w:spacing w:before="80" w:after="80" w:line="260" w:lineRule="atLeast"/>
              <w:ind w:left="395" w:hanging="270"/>
              <w:rPr>
                <w:rFonts w:ascii="Arial" w:hAnsi="Arial" w:cs="Arial"/>
                <w:sz w:val="20"/>
              </w:rPr>
            </w:pPr>
            <w:r w:rsidRPr="0008798F">
              <w:rPr>
                <w:rFonts w:ascii="Arial" w:hAnsi="Arial" w:cs="Arial"/>
                <w:sz w:val="20"/>
              </w:rPr>
              <w:t>specifying the cases and the amounts considered disputed;</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BA4018">
            <w:pPr>
              <w:pStyle w:val="BodyText"/>
              <w:spacing w:after="120" w:line="260" w:lineRule="atLeast"/>
              <w:rPr>
                <w:rFonts w:ascii="Arial" w:hAnsi="Arial" w:cs="Arial"/>
                <w:sz w:val="20"/>
              </w:rPr>
            </w:pPr>
          </w:p>
        </w:tc>
        <w:tc>
          <w:tcPr>
            <w:tcW w:w="1970" w:type="pct"/>
            <w:gridSpan w:val="6"/>
            <w:tcBorders>
              <w:left w:val="nil"/>
            </w:tcBorders>
          </w:tcPr>
          <w:p w:rsidR="00577CD4" w:rsidRPr="0008798F" w:rsidRDefault="00577CD4" w:rsidP="00C66F89">
            <w:pPr>
              <w:pStyle w:val="BodyText"/>
              <w:widowControl w:val="0"/>
              <w:numPr>
                <w:ilvl w:val="0"/>
                <w:numId w:val="45"/>
              </w:numPr>
              <w:tabs>
                <w:tab w:val="num" w:pos="395"/>
              </w:tabs>
              <w:snapToGrid w:val="0"/>
              <w:spacing w:before="80" w:after="80" w:line="260" w:lineRule="atLeast"/>
              <w:ind w:left="485"/>
              <w:rPr>
                <w:rFonts w:ascii="Arial" w:hAnsi="Arial" w:cs="Arial"/>
                <w:sz w:val="20"/>
              </w:rPr>
            </w:pPr>
            <w:r w:rsidRPr="0008798F">
              <w:rPr>
                <w:rFonts w:ascii="Arial" w:hAnsi="Arial" w:cs="Arial"/>
                <w:sz w:val="20"/>
              </w:rPr>
              <w:t>containing a list of the cases and the amounts in respect of the statutory dues which are undisputed and have remained outstanding for a period of more than six months from the date they became payable;</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BA4018">
            <w:pPr>
              <w:pStyle w:val="BodyText"/>
              <w:spacing w:after="120" w:line="260" w:lineRule="atLeast"/>
              <w:rPr>
                <w:rFonts w:ascii="Arial" w:hAnsi="Arial" w:cs="Arial"/>
                <w:sz w:val="20"/>
              </w:rPr>
            </w:pPr>
          </w:p>
        </w:tc>
        <w:tc>
          <w:tcPr>
            <w:tcW w:w="1970" w:type="pct"/>
            <w:gridSpan w:val="6"/>
            <w:tcBorders>
              <w:left w:val="nil"/>
            </w:tcBorders>
          </w:tcPr>
          <w:p w:rsidR="00577CD4" w:rsidRPr="0008798F" w:rsidRDefault="00D64A06" w:rsidP="00C66F89">
            <w:pPr>
              <w:pStyle w:val="BodyText"/>
              <w:widowControl w:val="0"/>
              <w:numPr>
                <w:ilvl w:val="0"/>
                <w:numId w:val="45"/>
              </w:numPr>
              <w:tabs>
                <w:tab w:val="clear" w:pos="360"/>
                <w:tab w:val="num" w:pos="395"/>
              </w:tabs>
              <w:snapToGrid w:val="0"/>
              <w:spacing w:before="80" w:after="80" w:line="260" w:lineRule="atLeast"/>
              <w:ind w:left="395" w:hanging="270"/>
              <w:rPr>
                <w:rFonts w:ascii="Arial" w:hAnsi="Arial" w:cs="Arial"/>
                <w:sz w:val="20"/>
              </w:rPr>
            </w:pPr>
            <w:r w:rsidRPr="0008798F">
              <w:rPr>
                <w:rFonts w:ascii="Arial" w:hAnsi="Arial" w:cs="Arial"/>
                <w:sz w:val="20"/>
              </w:rPr>
              <w:t>Containing</w:t>
            </w:r>
            <w:r w:rsidR="00577CD4" w:rsidRPr="0008798F">
              <w:rPr>
                <w:rFonts w:ascii="Arial" w:hAnsi="Arial" w:cs="Arial"/>
                <w:sz w:val="20"/>
              </w:rPr>
              <w:t xml:space="preserve"> a statement as to the completeness of the information provided by the management.</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BA4018">
            <w:pPr>
              <w:pStyle w:val="BodyText"/>
              <w:spacing w:after="120" w:line="260" w:lineRule="atLeast"/>
              <w:rPr>
                <w:rFonts w:ascii="Arial" w:hAnsi="Arial" w:cs="Arial"/>
                <w:sz w:val="20"/>
              </w:rPr>
            </w:pPr>
            <w:r w:rsidRPr="0008798F">
              <w:rPr>
                <w:rFonts w:ascii="Arial" w:hAnsi="Arial" w:cs="Arial"/>
                <w:sz w:val="20"/>
              </w:rPr>
              <w:t>(h)</w:t>
            </w:r>
          </w:p>
        </w:tc>
        <w:tc>
          <w:tcPr>
            <w:tcW w:w="1970" w:type="pct"/>
            <w:gridSpan w:val="6"/>
            <w:tcBorders>
              <w:left w:val="nil"/>
            </w:tcBorders>
          </w:tcPr>
          <w:p w:rsidR="00577CD4" w:rsidRPr="0008798F" w:rsidRDefault="00577CD4" w:rsidP="008E57B0">
            <w:pPr>
              <w:pStyle w:val="BodyText"/>
              <w:widowControl w:val="0"/>
              <w:snapToGrid w:val="0"/>
              <w:spacing w:before="80" w:after="80" w:line="260" w:lineRule="atLeast"/>
              <w:rPr>
                <w:rFonts w:ascii="Arial" w:hAnsi="Arial" w:cs="Arial"/>
                <w:sz w:val="20"/>
              </w:rPr>
            </w:pPr>
            <w:r w:rsidRPr="0008798F">
              <w:rPr>
                <w:rFonts w:ascii="Arial" w:hAnsi="Arial" w:cs="Arial"/>
                <w:bCs/>
                <w:sz w:val="20"/>
              </w:rPr>
              <w:t>Whether any register of significant laws with which the entity has to comply within its particular industry and a record of complaints in respect of non-compliance been maintained</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F71AE1" w:rsidRPr="0008798F">
        <w:trPr>
          <w:gridAfter w:val="1"/>
          <w:wAfter w:w="473" w:type="pct"/>
          <w:trHeight w:val="20"/>
        </w:trPr>
        <w:tc>
          <w:tcPr>
            <w:tcW w:w="365" w:type="pct"/>
          </w:tcPr>
          <w:p w:rsidR="00F71AE1" w:rsidRPr="0008798F" w:rsidRDefault="00F71AE1" w:rsidP="00BA4018">
            <w:pPr>
              <w:pStyle w:val="BodyText"/>
              <w:spacing w:after="120" w:line="260" w:lineRule="atLeast"/>
              <w:rPr>
                <w:rFonts w:ascii="Arial" w:hAnsi="Arial" w:cs="Arial"/>
                <w:sz w:val="20"/>
              </w:rPr>
            </w:pPr>
            <w:r w:rsidRPr="0008798F">
              <w:rPr>
                <w:rFonts w:ascii="Arial" w:hAnsi="Arial" w:cs="Arial"/>
                <w:sz w:val="20"/>
              </w:rPr>
              <w:t> </w:t>
            </w:r>
          </w:p>
        </w:tc>
        <w:tc>
          <w:tcPr>
            <w:tcW w:w="2224" w:type="pct"/>
            <w:gridSpan w:val="7"/>
          </w:tcPr>
          <w:p w:rsidR="00F71AE1" w:rsidRPr="0008798F" w:rsidRDefault="00F71AE1" w:rsidP="008E57B0">
            <w:pPr>
              <w:pStyle w:val="BodyText"/>
              <w:spacing w:before="80" w:after="80" w:line="260" w:lineRule="atLeast"/>
              <w:rPr>
                <w:rFonts w:ascii="Arial" w:hAnsi="Arial" w:cs="Arial"/>
                <w:iCs/>
                <w:sz w:val="20"/>
              </w:rPr>
            </w:pPr>
            <w:r w:rsidRPr="0008798F">
              <w:rPr>
                <w:rFonts w:ascii="Arial" w:hAnsi="Arial" w:cs="Arial"/>
                <w:sz w:val="20"/>
              </w:rPr>
              <w:t>Conclusion:</w:t>
            </w:r>
          </w:p>
        </w:tc>
        <w:tc>
          <w:tcPr>
            <w:tcW w:w="1938" w:type="pct"/>
            <w:gridSpan w:val="5"/>
          </w:tcPr>
          <w:p w:rsidR="00F71AE1" w:rsidRPr="0008798F" w:rsidRDefault="00F71AE1" w:rsidP="00BA4018">
            <w:pPr>
              <w:pStyle w:val="BodyText"/>
              <w:spacing w:after="120" w:line="260" w:lineRule="atLeast"/>
              <w:rPr>
                <w:rFonts w:ascii="Arial" w:hAnsi="Arial" w:cs="Arial"/>
                <w:iCs/>
                <w:sz w:val="20"/>
              </w:rPr>
            </w:pPr>
            <w:r w:rsidRPr="0008798F">
              <w:rPr>
                <w:rFonts w:ascii="Arial" w:hAnsi="Arial" w:cs="Arial"/>
                <w:sz w:val="20"/>
              </w:rPr>
              <w:t> </w:t>
            </w:r>
          </w:p>
          <w:p w:rsidR="00F71AE1" w:rsidRPr="0008798F" w:rsidRDefault="00F71AE1" w:rsidP="00BA4018">
            <w:pPr>
              <w:pStyle w:val="BodyText"/>
              <w:spacing w:after="120" w:line="260" w:lineRule="atLeast"/>
              <w:rPr>
                <w:rFonts w:ascii="Arial" w:hAnsi="Arial" w:cs="Arial"/>
                <w:iCs/>
                <w:sz w:val="20"/>
              </w:rPr>
            </w:pPr>
            <w:r w:rsidRPr="0008798F">
              <w:rPr>
                <w:rFonts w:ascii="Arial" w:hAnsi="Arial" w:cs="Arial"/>
                <w:sz w:val="20"/>
              </w:rPr>
              <w:t> </w:t>
            </w:r>
          </w:p>
        </w:tc>
      </w:tr>
      <w:tr w:rsidR="00D07DE6" w:rsidRPr="0008798F">
        <w:trPr>
          <w:gridAfter w:val="1"/>
          <w:wAfter w:w="473" w:type="pct"/>
          <w:trHeight w:val="20"/>
        </w:trPr>
        <w:tc>
          <w:tcPr>
            <w:tcW w:w="365" w:type="pct"/>
          </w:tcPr>
          <w:p w:rsidR="00577CD4" w:rsidRPr="0008798F" w:rsidRDefault="00577CD4" w:rsidP="00D64A06">
            <w:pPr>
              <w:pStyle w:val="BodyText"/>
              <w:spacing w:after="120" w:line="260" w:lineRule="atLeast"/>
              <w:ind w:right="-173"/>
              <w:rPr>
                <w:rFonts w:ascii="Arial" w:hAnsi="Arial" w:cs="Arial"/>
                <w:sz w:val="20"/>
              </w:rPr>
            </w:pPr>
            <w:r w:rsidRPr="0008798F">
              <w:rPr>
                <w:rFonts w:ascii="Arial" w:hAnsi="Arial" w:cs="Arial"/>
                <w:sz w:val="20"/>
              </w:rPr>
              <w:t>4(ix)(b)</w:t>
            </w:r>
          </w:p>
        </w:tc>
        <w:tc>
          <w:tcPr>
            <w:tcW w:w="4162" w:type="pct"/>
            <w:gridSpan w:val="12"/>
          </w:tcPr>
          <w:p w:rsidR="00577CD4" w:rsidRPr="0008798F" w:rsidRDefault="00577CD4" w:rsidP="008E57B0">
            <w:pPr>
              <w:pStyle w:val="BodyText"/>
              <w:spacing w:before="80" w:after="80" w:line="260" w:lineRule="atLeast"/>
              <w:rPr>
                <w:rFonts w:ascii="Arial" w:hAnsi="Arial" w:cs="Arial"/>
                <w:b/>
                <w:sz w:val="20"/>
              </w:rPr>
            </w:pPr>
            <w:r w:rsidRPr="0008798F">
              <w:rPr>
                <w:rFonts w:ascii="Arial" w:hAnsi="Arial" w:cs="Arial"/>
                <w:b/>
                <w:sz w:val="20"/>
              </w:rPr>
              <w:t>In case dues of income tax/sales tax/ wealth tax/service tax/ custom duty/excise duty/</w:t>
            </w:r>
            <w:proofErr w:type="spellStart"/>
            <w:r w:rsidRPr="0008798F">
              <w:rPr>
                <w:rFonts w:ascii="Arial" w:hAnsi="Arial" w:cs="Arial"/>
                <w:b/>
                <w:sz w:val="20"/>
              </w:rPr>
              <w:t>cess</w:t>
            </w:r>
            <w:proofErr w:type="spellEnd"/>
            <w:r w:rsidRPr="0008798F">
              <w:rPr>
                <w:rFonts w:ascii="Arial" w:hAnsi="Arial" w:cs="Arial"/>
                <w:b/>
                <w:sz w:val="20"/>
              </w:rPr>
              <w:t xml:space="preserve"> have not been deposited on account of any dispute, then the amounts involved and the forum where dispute is pending shall be mentioned.  (A mere representation to the department shall not constitute a dispute.)</w:t>
            </w: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bottom w:val="single" w:sz="4" w:space="0" w:color="auto"/>
              <w:right w:val="nil"/>
            </w:tcBorders>
          </w:tcPr>
          <w:p w:rsidR="00577CD4" w:rsidRPr="0008798F" w:rsidRDefault="00577CD4" w:rsidP="008E57B0">
            <w:pPr>
              <w:pStyle w:val="BodyText"/>
              <w:spacing w:before="80" w:after="80" w:line="260" w:lineRule="atLeast"/>
              <w:rPr>
                <w:rFonts w:ascii="Arial" w:hAnsi="Arial" w:cs="Arial"/>
                <w:sz w:val="20"/>
              </w:rPr>
            </w:pPr>
            <w:r w:rsidRPr="0008798F">
              <w:rPr>
                <w:rFonts w:ascii="Arial" w:hAnsi="Arial" w:cs="Arial"/>
                <w:sz w:val="20"/>
              </w:rPr>
              <w:t>(a)</w:t>
            </w:r>
          </w:p>
        </w:tc>
        <w:tc>
          <w:tcPr>
            <w:tcW w:w="1970" w:type="pct"/>
            <w:gridSpan w:val="6"/>
            <w:tcBorders>
              <w:left w:val="nil"/>
            </w:tcBorders>
          </w:tcPr>
          <w:p w:rsidR="00577CD4" w:rsidRPr="0008798F" w:rsidRDefault="00577CD4" w:rsidP="008E57B0">
            <w:pPr>
              <w:pStyle w:val="BodyText"/>
              <w:spacing w:before="80" w:after="80" w:line="260" w:lineRule="atLeast"/>
              <w:rPr>
                <w:rFonts w:ascii="Arial" w:hAnsi="Arial" w:cs="Arial"/>
                <w:sz w:val="20"/>
              </w:rPr>
            </w:pPr>
            <w:r w:rsidRPr="0008798F">
              <w:rPr>
                <w:rFonts w:ascii="Arial" w:hAnsi="Arial" w:cs="Arial"/>
                <w:sz w:val="20"/>
              </w:rPr>
              <w:t>Review internal audit report, minutes of the meeting of the board of Directors and audit committee</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F71AE1" w:rsidRPr="0008798F">
        <w:trPr>
          <w:gridAfter w:val="1"/>
          <w:wAfter w:w="473" w:type="pct"/>
          <w:trHeight w:val="20"/>
        </w:trPr>
        <w:tc>
          <w:tcPr>
            <w:tcW w:w="365" w:type="pct"/>
          </w:tcPr>
          <w:p w:rsidR="00F71AE1" w:rsidRPr="0008798F" w:rsidRDefault="00F71AE1" w:rsidP="00BA4018">
            <w:pPr>
              <w:pStyle w:val="BodyText"/>
              <w:spacing w:after="120" w:line="260" w:lineRule="atLeast"/>
              <w:rPr>
                <w:rFonts w:ascii="Arial" w:hAnsi="Arial" w:cs="Arial"/>
                <w:sz w:val="20"/>
              </w:rPr>
            </w:pPr>
          </w:p>
        </w:tc>
        <w:tc>
          <w:tcPr>
            <w:tcW w:w="254" w:type="pct"/>
            <w:tcBorders>
              <w:right w:val="nil"/>
            </w:tcBorders>
          </w:tcPr>
          <w:p w:rsidR="00F71AE1" w:rsidRPr="0008798F" w:rsidRDefault="00F71AE1" w:rsidP="008E57B0">
            <w:pPr>
              <w:pStyle w:val="BodyText"/>
              <w:spacing w:before="80" w:after="80" w:line="260" w:lineRule="atLeast"/>
              <w:rPr>
                <w:rFonts w:ascii="Arial" w:hAnsi="Arial" w:cs="Arial"/>
                <w:sz w:val="20"/>
              </w:rPr>
            </w:pPr>
            <w:r w:rsidRPr="0008798F">
              <w:rPr>
                <w:rFonts w:ascii="Arial" w:hAnsi="Arial" w:cs="Arial"/>
                <w:sz w:val="20"/>
              </w:rPr>
              <w:t>(b)</w:t>
            </w:r>
          </w:p>
        </w:tc>
        <w:tc>
          <w:tcPr>
            <w:tcW w:w="1970" w:type="pct"/>
            <w:gridSpan w:val="6"/>
            <w:tcBorders>
              <w:left w:val="nil"/>
            </w:tcBorders>
          </w:tcPr>
          <w:p w:rsidR="00F71AE1" w:rsidRPr="0008798F" w:rsidRDefault="00F71AE1" w:rsidP="008E57B0">
            <w:pPr>
              <w:pStyle w:val="BodyText"/>
              <w:spacing w:before="80" w:after="80" w:line="260" w:lineRule="atLeast"/>
              <w:rPr>
                <w:rFonts w:ascii="Arial" w:hAnsi="Arial" w:cs="Arial"/>
                <w:sz w:val="20"/>
              </w:rPr>
            </w:pPr>
            <w:r w:rsidRPr="0008798F">
              <w:rPr>
                <w:rFonts w:ascii="Arial" w:hAnsi="Arial" w:cs="Arial"/>
                <w:sz w:val="20"/>
              </w:rPr>
              <w:t>Ensure that information about arrears of disputed statutory dues is provided in the format:</w:t>
            </w:r>
          </w:p>
          <w:p w:rsidR="00F71AE1" w:rsidRPr="0008798F" w:rsidRDefault="00F71AE1" w:rsidP="008E57B0">
            <w:pPr>
              <w:pStyle w:val="BodyText"/>
              <w:spacing w:before="80" w:after="80" w:line="260" w:lineRule="atLeast"/>
              <w:rPr>
                <w:rFonts w:ascii="Arial" w:hAnsi="Arial" w:cs="Arial"/>
                <w:sz w:val="20"/>
              </w:rPr>
            </w:pPr>
          </w:p>
        </w:tc>
        <w:tc>
          <w:tcPr>
            <w:tcW w:w="1938" w:type="pct"/>
            <w:gridSpan w:val="5"/>
          </w:tcPr>
          <w:p w:rsidR="00F71AE1" w:rsidRPr="0008798F" w:rsidRDefault="00F71AE1"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BA4018">
            <w:pPr>
              <w:pStyle w:val="BodyText"/>
              <w:spacing w:after="120" w:line="260" w:lineRule="atLeast"/>
              <w:rPr>
                <w:rFonts w:ascii="Arial" w:hAnsi="Arial" w:cs="Arial"/>
                <w:sz w:val="20"/>
              </w:rPr>
            </w:pPr>
          </w:p>
        </w:tc>
        <w:tc>
          <w:tcPr>
            <w:tcW w:w="1970" w:type="pct"/>
            <w:gridSpan w:val="6"/>
            <w:tcBorders>
              <w:left w:val="nil"/>
            </w:tcBorders>
          </w:tcPr>
          <w:p w:rsidR="00577CD4" w:rsidRPr="0008798F" w:rsidRDefault="00577CD4" w:rsidP="008E57B0">
            <w:pPr>
              <w:pStyle w:val="BodyText"/>
              <w:widowControl w:val="0"/>
              <w:numPr>
                <w:ilvl w:val="0"/>
                <w:numId w:val="46"/>
              </w:numPr>
              <w:snapToGrid w:val="0"/>
              <w:spacing w:before="80" w:after="80" w:line="260" w:lineRule="atLeast"/>
              <w:ind w:hanging="595"/>
              <w:rPr>
                <w:rFonts w:ascii="Arial" w:hAnsi="Arial" w:cs="Arial"/>
                <w:sz w:val="20"/>
              </w:rPr>
            </w:pPr>
            <w:r w:rsidRPr="0008798F">
              <w:rPr>
                <w:rFonts w:ascii="Arial" w:hAnsi="Arial" w:cs="Arial"/>
                <w:sz w:val="20"/>
              </w:rPr>
              <w:t>Name of the Statute</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BA4018">
            <w:pPr>
              <w:pStyle w:val="BodyText"/>
              <w:spacing w:after="120" w:line="260" w:lineRule="atLeast"/>
              <w:rPr>
                <w:rFonts w:ascii="Arial" w:hAnsi="Arial" w:cs="Arial"/>
                <w:sz w:val="20"/>
              </w:rPr>
            </w:pPr>
          </w:p>
        </w:tc>
        <w:tc>
          <w:tcPr>
            <w:tcW w:w="1970" w:type="pct"/>
            <w:gridSpan w:val="6"/>
            <w:tcBorders>
              <w:left w:val="nil"/>
            </w:tcBorders>
          </w:tcPr>
          <w:p w:rsidR="00577CD4" w:rsidRPr="0008798F" w:rsidRDefault="00577CD4" w:rsidP="008E57B0">
            <w:pPr>
              <w:pStyle w:val="BodyText"/>
              <w:widowControl w:val="0"/>
              <w:numPr>
                <w:ilvl w:val="0"/>
                <w:numId w:val="46"/>
              </w:numPr>
              <w:snapToGrid w:val="0"/>
              <w:spacing w:before="80" w:after="80" w:line="260" w:lineRule="atLeast"/>
              <w:ind w:hanging="595"/>
              <w:rPr>
                <w:rFonts w:ascii="Arial" w:hAnsi="Arial" w:cs="Arial"/>
                <w:sz w:val="20"/>
              </w:rPr>
            </w:pPr>
            <w:r w:rsidRPr="0008798F">
              <w:rPr>
                <w:rFonts w:ascii="Arial" w:hAnsi="Arial" w:cs="Arial"/>
                <w:sz w:val="20"/>
              </w:rPr>
              <w:t>Nature of the dues</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BA4018">
            <w:pPr>
              <w:pStyle w:val="BodyText"/>
              <w:spacing w:after="120" w:line="260" w:lineRule="atLeast"/>
              <w:rPr>
                <w:rFonts w:ascii="Arial" w:hAnsi="Arial" w:cs="Arial"/>
                <w:sz w:val="20"/>
              </w:rPr>
            </w:pPr>
          </w:p>
        </w:tc>
        <w:tc>
          <w:tcPr>
            <w:tcW w:w="1970" w:type="pct"/>
            <w:gridSpan w:val="6"/>
            <w:tcBorders>
              <w:left w:val="nil"/>
            </w:tcBorders>
          </w:tcPr>
          <w:p w:rsidR="00577CD4" w:rsidRPr="0008798F" w:rsidRDefault="00577CD4" w:rsidP="008E57B0">
            <w:pPr>
              <w:pStyle w:val="BodyText"/>
              <w:widowControl w:val="0"/>
              <w:numPr>
                <w:ilvl w:val="0"/>
                <w:numId w:val="46"/>
              </w:numPr>
              <w:snapToGrid w:val="0"/>
              <w:spacing w:before="80" w:after="80" w:line="260" w:lineRule="atLeast"/>
              <w:ind w:hanging="595"/>
              <w:rPr>
                <w:rFonts w:ascii="Arial" w:hAnsi="Arial" w:cs="Arial"/>
                <w:sz w:val="20"/>
              </w:rPr>
            </w:pPr>
            <w:r w:rsidRPr="0008798F">
              <w:rPr>
                <w:rFonts w:ascii="Arial" w:hAnsi="Arial" w:cs="Arial"/>
                <w:sz w:val="20"/>
              </w:rPr>
              <w:t>Amount (</w:t>
            </w:r>
            <w:proofErr w:type="spellStart"/>
            <w:r w:rsidRPr="0008798F">
              <w:rPr>
                <w:rFonts w:ascii="Arial" w:hAnsi="Arial" w:cs="Arial"/>
                <w:sz w:val="20"/>
              </w:rPr>
              <w:t>Rs</w:t>
            </w:r>
            <w:proofErr w:type="spellEnd"/>
            <w:r w:rsidRPr="0008798F">
              <w:rPr>
                <w:rFonts w:ascii="Arial" w:hAnsi="Arial" w:cs="Arial"/>
                <w:sz w:val="20"/>
              </w:rPr>
              <w:t>.)</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BA4018">
            <w:pPr>
              <w:pStyle w:val="BodyText"/>
              <w:spacing w:after="120" w:line="260" w:lineRule="atLeast"/>
              <w:rPr>
                <w:rFonts w:ascii="Arial" w:hAnsi="Arial" w:cs="Arial"/>
                <w:sz w:val="20"/>
              </w:rPr>
            </w:pPr>
          </w:p>
        </w:tc>
        <w:tc>
          <w:tcPr>
            <w:tcW w:w="1970" w:type="pct"/>
            <w:gridSpan w:val="6"/>
            <w:tcBorders>
              <w:left w:val="nil"/>
            </w:tcBorders>
          </w:tcPr>
          <w:p w:rsidR="00577CD4" w:rsidRPr="0008798F" w:rsidRDefault="00577CD4" w:rsidP="008E57B0">
            <w:pPr>
              <w:pStyle w:val="BodyText"/>
              <w:widowControl w:val="0"/>
              <w:numPr>
                <w:ilvl w:val="0"/>
                <w:numId w:val="46"/>
              </w:numPr>
              <w:snapToGrid w:val="0"/>
              <w:spacing w:before="80" w:after="80" w:line="260" w:lineRule="atLeast"/>
              <w:ind w:hanging="595"/>
              <w:rPr>
                <w:rFonts w:ascii="Arial" w:hAnsi="Arial" w:cs="Arial"/>
                <w:sz w:val="20"/>
              </w:rPr>
            </w:pPr>
            <w:r w:rsidRPr="0008798F">
              <w:rPr>
                <w:rFonts w:ascii="Arial" w:hAnsi="Arial" w:cs="Arial"/>
                <w:sz w:val="20"/>
              </w:rPr>
              <w:t>Period to which amount relates</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BA4018">
            <w:pPr>
              <w:pStyle w:val="BodyText"/>
              <w:spacing w:after="120" w:line="260" w:lineRule="atLeast"/>
              <w:rPr>
                <w:rFonts w:ascii="Arial" w:hAnsi="Arial" w:cs="Arial"/>
                <w:sz w:val="20"/>
              </w:rPr>
            </w:pPr>
          </w:p>
        </w:tc>
        <w:tc>
          <w:tcPr>
            <w:tcW w:w="1970" w:type="pct"/>
            <w:gridSpan w:val="6"/>
            <w:tcBorders>
              <w:left w:val="nil"/>
            </w:tcBorders>
          </w:tcPr>
          <w:p w:rsidR="00577CD4" w:rsidRPr="0008798F" w:rsidRDefault="00577CD4" w:rsidP="008E57B0">
            <w:pPr>
              <w:pStyle w:val="BodyText"/>
              <w:widowControl w:val="0"/>
              <w:numPr>
                <w:ilvl w:val="0"/>
                <w:numId w:val="46"/>
              </w:numPr>
              <w:snapToGrid w:val="0"/>
              <w:spacing w:before="80" w:after="80" w:line="260" w:lineRule="atLeast"/>
              <w:ind w:hanging="595"/>
              <w:rPr>
                <w:rFonts w:ascii="Arial" w:hAnsi="Arial" w:cs="Arial"/>
                <w:sz w:val="20"/>
              </w:rPr>
            </w:pPr>
            <w:r w:rsidRPr="0008798F">
              <w:rPr>
                <w:rFonts w:ascii="Arial" w:hAnsi="Arial" w:cs="Arial"/>
                <w:sz w:val="20"/>
              </w:rPr>
              <w:t>Forum where dispute is pending</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D07DE6"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r w:rsidRPr="0008798F">
              <w:rPr>
                <w:rFonts w:ascii="Arial" w:hAnsi="Arial" w:cs="Arial"/>
                <w:sz w:val="20"/>
              </w:rPr>
              <w:t>4(x)</w:t>
            </w:r>
          </w:p>
        </w:tc>
        <w:tc>
          <w:tcPr>
            <w:tcW w:w="4162" w:type="pct"/>
            <w:gridSpan w:val="12"/>
          </w:tcPr>
          <w:p w:rsidR="00577CD4" w:rsidRPr="0008798F" w:rsidRDefault="00577CD4" w:rsidP="008E57B0">
            <w:pPr>
              <w:pStyle w:val="BodyText"/>
              <w:spacing w:before="80" w:after="80" w:line="260" w:lineRule="atLeast"/>
              <w:rPr>
                <w:rFonts w:ascii="Arial" w:hAnsi="Arial" w:cs="Arial"/>
                <w:b/>
                <w:sz w:val="20"/>
              </w:rPr>
            </w:pPr>
            <w:r w:rsidRPr="0008798F">
              <w:rPr>
                <w:rFonts w:ascii="Arial" w:hAnsi="Arial" w:cs="Arial"/>
                <w:b/>
                <w:sz w:val="20"/>
              </w:rPr>
              <w:t>Whether in case of a company which has been registered for a period not less than five years, its accumulated losses at the end of the financial year are not less than fifty per cent of its net worth and whether it has incurred cash losses in such financial year and in the immediately preceding financial year .</w:t>
            </w: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8E57B0">
            <w:pPr>
              <w:pStyle w:val="BodyText"/>
              <w:spacing w:before="80" w:after="80" w:line="260" w:lineRule="atLeast"/>
              <w:rPr>
                <w:rFonts w:ascii="Arial" w:hAnsi="Arial" w:cs="Arial"/>
                <w:sz w:val="20"/>
              </w:rPr>
            </w:pPr>
            <w:r w:rsidRPr="0008798F">
              <w:rPr>
                <w:rFonts w:ascii="Arial" w:hAnsi="Arial" w:cs="Arial"/>
                <w:sz w:val="20"/>
              </w:rPr>
              <w:t>(a)</w:t>
            </w:r>
          </w:p>
        </w:tc>
        <w:tc>
          <w:tcPr>
            <w:tcW w:w="1970" w:type="pct"/>
            <w:gridSpan w:val="6"/>
            <w:tcBorders>
              <w:left w:val="nil"/>
            </w:tcBorders>
          </w:tcPr>
          <w:p w:rsidR="00577CD4" w:rsidRPr="0008798F" w:rsidRDefault="00577CD4" w:rsidP="008E57B0">
            <w:pPr>
              <w:pStyle w:val="BodyText"/>
              <w:spacing w:before="80" w:after="80" w:line="260" w:lineRule="atLeast"/>
              <w:rPr>
                <w:rFonts w:ascii="Arial" w:hAnsi="Arial" w:cs="Arial"/>
                <w:sz w:val="20"/>
              </w:rPr>
            </w:pPr>
            <w:r w:rsidRPr="0008798F">
              <w:rPr>
                <w:rFonts w:ascii="Arial" w:hAnsi="Arial" w:cs="Arial"/>
                <w:sz w:val="20"/>
              </w:rPr>
              <w:t xml:space="preserve">Whether the Company is in existence for </w:t>
            </w:r>
            <w:r w:rsidRPr="0008798F">
              <w:rPr>
                <w:rFonts w:ascii="Arial" w:hAnsi="Arial" w:cs="Arial"/>
                <w:sz w:val="20"/>
              </w:rPr>
              <w:lastRenderedPageBreak/>
              <w:t>more than five years</w:t>
            </w:r>
          </w:p>
        </w:tc>
        <w:tc>
          <w:tcPr>
            <w:tcW w:w="518" w:type="pct"/>
            <w:gridSpan w:val="4"/>
          </w:tcPr>
          <w:p w:rsidR="00577CD4" w:rsidRPr="0008798F" w:rsidRDefault="00577CD4" w:rsidP="00CC4A11">
            <w:pPr>
              <w:pStyle w:val="BodyText"/>
              <w:spacing w:after="120" w:line="260" w:lineRule="atLeast"/>
              <w:rPr>
                <w:rFonts w:ascii="Arial" w:hAnsi="Arial" w:cs="Arial"/>
                <w:sz w:val="20"/>
              </w:rPr>
            </w:pPr>
            <w:r w:rsidRPr="0008798F">
              <w:rPr>
                <w:rFonts w:ascii="Arial" w:hAnsi="Arial" w:cs="Arial"/>
                <w:sz w:val="20"/>
              </w:rPr>
              <w:lastRenderedPageBreak/>
              <w:t> </w:t>
            </w: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8E57B0">
            <w:pPr>
              <w:pStyle w:val="BodyText"/>
              <w:spacing w:before="80" w:after="80" w:line="260" w:lineRule="atLeast"/>
              <w:rPr>
                <w:rFonts w:ascii="Arial" w:hAnsi="Arial" w:cs="Arial"/>
                <w:sz w:val="20"/>
              </w:rPr>
            </w:pPr>
            <w:r w:rsidRPr="0008798F">
              <w:rPr>
                <w:rFonts w:ascii="Arial" w:hAnsi="Arial" w:cs="Arial"/>
                <w:sz w:val="20"/>
              </w:rPr>
              <w:t>(b)</w:t>
            </w:r>
          </w:p>
        </w:tc>
        <w:tc>
          <w:tcPr>
            <w:tcW w:w="1970" w:type="pct"/>
            <w:gridSpan w:val="6"/>
            <w:tcBorders>
              <w:left w:val="nil"/>
            </w:tcBorders>
          </w:tcPr>
          <w:p w:rsidR="00577CD4" w:rsidRPr="0008798F" w:rsidRDefault="00577CD4" w:rsidP="008E57B0">
            <w:pPr>
              <w:pStyle w:val="BodyText"/>
              <w:spacing w:before="80" w:after="80" w:line="260" w:lineRule="atLeast"/>
              <w:rPr>
                <w:rFonts w:ascii="Arial" w:hAnsi="Arial" w:cs="Arial"/>
                <w:sz w:val="20"/>
              </w:rPr>
            </w:pPr>
            <w:r w:rsidRPr="0008798F">
              <w:rPr>
                <w:rFonts w:ascii="Arial" w:hAnsi="Arial" w:cs="Arial"/>
                <w:sz w:val="20"/>
              </w:rPr>
              <w:t>Whether the accumulated losses at the end of the financial year exceed 50% of the net worth or not?</w:t>
            </w:r>
          </w:p>
        </w:tc>
        <w:tc>
          <w:tcPr>
            <w:tcW w:w="518" w:type="pct"/>
            <w:gridSpan w:val="4"/>
          </w:tcPr>
          <w:p w:rsidR="00577CD4" w:rsidRPr="0008798F" w:rsidRDefault="00577CD4" w:rsidP="00CC4A11">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8E57B0">
            <w:pPr>
              <w:pStyle w:val="BodyText"/>
              <w:spacing w:before="80" w:after="80" w:line="260" w:lineRule="atLeast"/>
              <w:rPr>
                <w:rFonts w:ascii="Arial" w:hAnsi="Arial" w:cs="Arial"/>
                <w:sz w:val="20"/>
              </w:rPr>
            </w:pPr>
            <w:r w:rsidRPr="0008798F">
              <w:rPr>
                <w:rFonts w:ascii="Arial" w:hAnsi="Arial" w:cs="Arial"/>
                <w:sz w:val="20"/>
              </w:rPr>
              <w:t>(c)</w:t>
            </w:r>
          </w:p>
        </w:tc>
        <w:tc>
          <w:tcPr>
            <w:tcW w:w="1970" w:type="pct"/>
            <w:gridSpan w:val="6"/>
            <w:tcBorders>
              <w:left w:val="nil"/>
            </w:tcBorders>
          </w:tcPr>
          <w:p w:rsidR="00577CD4" w:rsidRPr="0008798F" w:rsidRDefault="00577CD4" w:rsidP="008E57B0">
            <w:pPr>
              <w:pStyle w:val="BodyText"/>
              <w:spacing w:before="80" w:after="80" w:line="260" w:lineRule="atLeast"/>
              <w:rPr>
                <w:rFonts w:ascii="Arial" w:hAnsi="Arial" w:cs="Arial"/>
                <w:sz w:val="20"/>
              </w:rPr>
            </w:pPr>
            <w:r w:rsidRPr="0008798F">
              <w:rPr>
                <w:rFonts w:ascii="Arial" w:hAnsi="Arial" w:cs="Arial"/>
                <w:sz w:val="20"/>
              </w:rPr>
              <w:t xml:space="preserve">Whether the company has incurred cash losses in current year?  </w:t>
            </w:r>
          </w:p>
        </w:tc>
        <w:tc>
          <w:tcPr>
            <w:tcW w:w="518" w:type="pct"/>
            <w:gridSpan w:val="4"/>
          </w:tcPr>
          <w:p w:rsidR="00577CD4" w:rsidRPr="0008798F" w:rsidRDefault="00577CD4" w:rsidP="00CC4A11">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8E57B0">
            <w:pPr>
              <w:pStyle w:val="BodyText"/>
              <w:spacing w:before="80" w:after="80" w:line="260" w:lineRule="atLeast"/>
              <w:rPr>
                <w:rFonts w:ascii="Arial" w:hAnsi="Arial" w:cs="Arial"/>
                <w:sz w:val="20"/>
              </w:rPr>
            </w:pPr>
            <w:r w:rsidRPr="0008798F">
              <w:rPr>
                <w:rFonts w:ascii="Arial" w:hAnsi="Arial" w:cs="Arial"/>
                <w:sz w:val="20"/>
              </w:rPr>
              <w:t>(d)</w:t>
            </w:r>
          </w:p>
        </w:tc>
        <w:tc>
          <w:tcPr>
            <w:tcW w:w="1970" w:type="pct"/>
            <w:gridSpan w:val="6"/>
            <w:tcBorders>
              <w:left w:val="nil"/>
            </w:tcBorders>
          </w:tcPr>
          <w:p w:rsidR="00577CD4" w:rsidRPr="0008798F" w:rsidRDefault="00577CD4" w:rsidP="008E57B0">
            <w:pPr>
              <w:pStyle w:val="BodyText"/>
              <w:spacing w:before="80" w:after="80" w:line="260" w:lineRule="atLeast"/>
              <w:rPr>
                <w:rFonts w:ascii="Arial" w:hAnsi="Arial" w:cs="Arial"/>
                <w:sz w:val="20"/>
              </w:rPr>
            </w:pPr>
            <w:r w:rsidRPr="0008798F">
              <w:rPr>
                <w:rFonts w:ascii="Arial" w:hAnsi="Arial" w:cs="Arial"/>
                <w:sz w:val="20"/>
              </w:rPr>
              <w:t>Whether the company has incurred cash losses in the immediately preceding financial year?</w:t>
            </w:r>
          </w:p>
        </w:tc>
        <w:tc>
          <w:tcPr>
            <w:tcW w:w="518" w:type="pct"/>
            <w:gridSpan w:val="4"/>
          </w:tcPr>
          <w:p w:rsidR="00577CD4" w:rsidRPr="0008798F" w:rsidRDefault="00577CD4" w:rsidP="00CC4A11">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8E57B0">
            <w:pPr>
              <w:pStyle w:val="BodyText"/>
              <w:spacing w:before="80" w:after="80" w:line="260" w:lineRule="atLeast"/>
              <w:rPr>
                <w:rFonts w:ascii="Arial" w:hAnsi="Arial" w:cs="Arial"/>
                <w:sz w:val="20"/>
              </w:rPr>
            </w:pPr>
            <w:r w:rsidRPr="0008798F">
              <w:rPr>
                <w:rFonts w:ascii="Arial" w:hAnsi="Arial" w:cs="Arial"/>
                <w:sz w:val="20"/>
              </w:rPr>
              <w:t>(e)</w:t>
            </w:r>
          </w:p>
        </w:tc>
        <w:tc>
          <w:tcPr>
            <w:tcW w:w="1970" w:type="pct"/>
            <w:gridSpan w:val="6"/>
            <w:tcBorders>
              <w:left w:val="nil"/>
            </w:tcBorders>
          </w:tcPr>
          <w:p w:rsidR="00577CD4" w:rsidRPr="0008798F" w:rsidRDefault="00577CD4" w:rsidP="008E57B0">
            <w:pPr>
              <w:pStyle w:val="BodyText"/>
              <w:spacing w:before="80" w:after="80" w:line="260" w:lineRule="atLeast"/>
              <w:rPr>
                <w:rFonts w:ascii="Arial" w:hAnsi="Arial" w:cs="Arial"/>
                <w:sz w:val="20"/>
              </w:rPr>
            </w:pPr>
            <w:r w:rsidRPr="0008798F">
              <w:rPr>
                <w:rFonts w:ascii="Arial" w:hAnsi="Arial" w:cs="Arial"/>
                <w:sz w:val="20"/>
              </w:rPr>
              <w:t>Whether effect of qualification on the figure of accumulated losses, net worth and cash losses considered? In case qualification is not capable of being quantified, whether the fact is stated in the Report?</w:t>
            </w:r>
          </w:p>
        </w:tc>
        <w:tc>
          <w:tcPr>
            <w:tcW w:w="518" w:type="pct"/>
            <w:gridSpan w:val="4"/>
          </w:tcPr>
          <w:p w:rsidR="00577CD4" w:rsidRPr="0008798F" w:rsidRDefault="00577CD4" w:rsidP="00CC4A11">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F71AE1" w:rsidRPr="0008798F">
        <w:trPr>
          <w:gridAfter w:val="1"/>
          <w:wAfter w:w="473" w:type="pct"/>
          <w:trHeight w:val="20"/>
        </w:trPr>
        <w:tc>
          <w:tcPr>
            <w:tcW w:w="365" w:type="pct"/>
          </w:tcPr>
          <w:p w:rsidR="00F71AE1" w:rsidRPr="0008798F" w:rsidRDefault="00F71AE1" w:rsidP="00BA4018">
            <w:pPr>
              <w:pStyle w:val="BodyText"/>
              <w:spacing w:after="120" w:line="260" w:lineRule="atLeast"/>
              <w:rPr>
                <w:rFonts w:ascii="Arial" w:hAnsi="Arial" w:cs="Arial"/>
                <w:sz w:val="20"/>
              </w:rPr>
            </w:pPr>
            <w:r w:rsidRPr="0008798F">
              <w:rPr>
                <w:rFonts w:ascii="Arial" w:hAnsi="Arial" w:cs="Arial"/>
                <w:sz w:val="20"/>
              </w:rPr>
              <w:t> </w:t>
            </w:r>
          </w:p>
        </w:tc>
        <w:tc>
          <w:tcPr>
            <w:tcW w:w="2224" w:type="pct"/>
            <w:gridSpan w:val="7"/>
          </w:tcPr>
          <w:p w:rsidR="00F71AE1" w:rsidRPr="0008798F" w:rsidRDefault="00F71AE1" w:rsidP="008E57B0">
            <w:pPr>
              <w:pStyle w:val="BodyText"/>
              <w:spacing w:before="80" w:after="80" w:line="260" w:lineRule="atLeast"/>
              <w:rPr>
                <w:rFonts w:ascii="Arial" w:hAnsi="Arial" w:cs="Arial"/>
                <w:sz w:val="20"/>
              </w:rPr>
            </w:pPr>
            <w:r w:rsidRPr="0008798F">
              <w:rPr>
                <w:rFonts w:ascii="Arial" w:hAnsi="Arial" w:cs="Arial"/>
                <w:sz w:val="20"/>
              </w:rPr>
              <w:t>Conclusion:</w:t>
            </w:r>
          </w:p>
        </w:tc>
        <w:tc>
          <w:tcPr>
            <w:tcW w:w="1938" w:type="pct"/>
            <w:gridSpan w:val="5"/>
          </w:tcPr>
          <w:p w:rsidR="00F71AE1" w:rsidRPr="0008798F" w:rsidRDefault="00F71AE1" w:rsidP="008E57B0">
            <w:pPr>
              <w:pStyle w:val="BodyText"/>
              <w:spacing w:after="80" w:line="260" w:lineRule="atLeast"/>
              <w:rPr>
                <w:rFonts w:ascii="Arial" w:hAnsi="Arial" w:cs="Arial"/>
                <w:sz w:val="20"/>
              </w:rPr>
            </w:pPr>
            <w:r w:rsidRPr="0008798F">
              <w:rPr>
                <w:rFonts w:ascii="Arial" w:hAnsi="Arial" w:cs="Arial"/>
                <w:sz w:val="20"/>
              </w:rPr>
              <w:t> </w:t>
            </w:r>
          </w:p>
          <w:p w:rsidR="00F71AE1" w:rsidRPr="0008798F" w:rsidRDefault="00F71AE1" w:rsidP="008E57B0">
            <w:pPr>
              <w:pStyle w:val="BodyText"/>
              <w:spacing w:after="80" w:line="260" w:lineRule="atLeast"/>
              <w:rPr>
                <w:rFonts w:ascii="Arial" w:hAnsi="Arial" w:cs="Arial"/>
                <w:sz w:val="20"/>
              </w:rPr>
            </w:pPr>
            <w:r w:rsidRPr="0008798F">
              <w:rPr>
                <w:rFonts w:ascii="Arial" w:hAnsi="Arial" w:cs="Arial"/>
                <w:sz w:val="20"/>
              </w:rPr>
              <w:t> </w:t>
            </w:r>
          </w:p>
        </w:tc>
      </w:tr>
      <w:tr w:rsidR="00D07DE6"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r w:rsidRPr="0008798F">
              <w:rPr>
                <w:rFonts w:ascii="Arial" w:hAnsi="Arial" w:cs="Arial"/>
                <w:sz w:val="20"/>
              </w:rPr>
              <w:t>4(xi)</w:t>
            </w:r>
          </w:p>
        </w:tc>
        <w:tc>
          <w:tcPr>
            <w:tcW w:w="4162" w:type="pct"/>
            <w:gridSpan w:val="12"/>
          </w:tcPr>
          <w:p w:rsidR="00577CD4" w:rsidRPr="0008798F" w:rsidRDefault="00577CD4" w:rsidP="008E57B0">
            <w:pPr>
              <w:pStyle w:val="BodyText"/>
              <w:spacing w:before="80" w:after="80" w:line="260" w:lineRule="atLeast"/>
              <w:rPr>
                <w:rFonts w:ascii="Arial" w:hAnsi="Arial" w:cs="Arial"/>
                <w:sz w:val="20"/>
              </w:rPr>
            </w:pPr>
            <w:r w:rsidRPr="0008798F">
              <w:rPr>
                <w:rFonts w:ascii="Arial" w:hAnsi="Arial" w:cs="Arial"/>
                <w:b/>
                <w:sz w:val="20"/>
              </w:rPr>
              <w:t>Whether the company has defaulted in repayment of dues to a financial institution or bank or debenture holders? If yes, the period and amount of default to be reported.</w:t>
            </w: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8E57B0">
            <w:pPr>
              <w:pStyle w:val="BodyText"/>
              <w:spacing w:before="80" w:after="80" w:line="260" w:lineRule="atLeast"/>
              <w:rPr>
                <w:rFonts w:ascii="Arial" w:hAnsi="Arial" w:cs="Arial"/>
                <w:sz w:val="20"/>
              </w:rPr>
            </w:pPr>
            <w:r w:rsidRPr="0008798F">
              <w:rPr>
                <w:rFonts w:ascii="Arial" w:hAnsi="Arial" w:cs="Arial"/>
                <w:sz w:val="20"/>
              </w:rPr>
              <w:t>(a)</w:t>
            </w:r>
          </w:p>
        </w:tc>
        <w:tc>
          <w:tcPr>
            <w:tcW w:w="1970" w:type="pct"/>
            <w:gridSpan w:val="6"/>
            <w:tcBorders>
              <w:left w:val="nil"/>
            </w:tcBorders>
          </w:tcPr>
          <w:p w:rsidR="00577CD4" w:rsidRPr="0008798F" w:rsidRDefault="00577CD4" w:rsidP="008E57B0">
            <w:pPr>
              <w:pStyle w:val="BodyText"/>
              <w:spacing w:before="80" w:after="80" w:line="260" w:lineRule="atLeast"/>
              <w:rPr>
                <w:rFonts w:ascii="Arial" w:hAnsi="Arial" w:cs="Arial"/>
                <w:sz w:val="20"/>
              </w:rPr>
            </w:pPr>
            <w:r w:rsidRPr="0008798F">
              <w:rPr>
                <w:rFonts w:ascii="Arial" w:hAnsi="Arial" w:cs="Arial"/>
                <w:sz w:val="20"/>
              </w:rPr>
              <w:t>Whether all defaults existing at the balance sheet date are reported irrespective of when those defaults have occurred.</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8E57B0">
            <w:pPr>
              <w:pStyle w:val="BodyText"/>
              <w:spacing w:before="80" w:after="80" w:line="260" w:lineRule="atLeast"/>
              <w:rPr>
                <w:rFonts w:ascii="Arial" w:hAnsi="Arial" w:cs="Arial"/>
                <w:sz w:val="20"/>
              </w:rPr>
            </w:pPr>
            <w:r w:rsidRPr="0008798F">
              <w:rPr>
                <w:rFonts w:ascii="Arial" w:hAnsi="Arial" w:cs="Arial"/>
                <w:sz w:val="20"/>
              </w:rPr>
              <w:t>(b)</w:t>
            </w:r>
          </w:p>
        </w:tc>
        <w:tc>
          <w:tcPr>
            <w:tcW w:w="1970" w:type="pct"/>
            <w:gridSpan w:val="6"/>
            <w:tcBorders>
              <w:left w:val="nil"/>
            </w:tcBorders>
          </w:tcPr>
          <w:p w:rsidR="00577CD4" w:rsidRPr="0008798F" w:rsidRDefault="00577CD4" w:rsidP="008E57B0">
            <w:pPr>
              <w:pStyle w:val="BodyText"/>
              <w:spacing w:before="80" w:after="80" w:line="260" w:lineRule="atLeast"/>
              <w:rPr>
                <w:rFonts w:ascii="Arial" w:hAnsi="Arial" w:cs="Arial"/>
                <w:sz w:val="20"/>
              </w:rPr>
            </w:pPr>
            <w:r w:rsidRPr="0008798F">
              <w:rPr>
                <w:rFonts w:ascii="Arial" w:hAnsi="Arial" w:cs="Arial"/>
                <w:sz w:val="20"/>
              </w:rPr>
              <w:t xml:space="preserve">If application of </w:t>
            </w:r>
            <w:proofErr w:type="spellStart"/>
            <w:r w:rsidRPr="0008798F">
              <w:rPr>
                <w:rFonts w:ascii="Arial" w:hAnsi="Arial" w:cs="Arial"/>
                <w:sz w:val="20"/>
              </w:rPr>
              <w:t>reschedulement</w:t>
            </w:r>
            <w:proofErr w:type="spellEnd"/>
            <w:r w:rsidRPr="0008798F">
              <w:rPr>
                <w:rFonts w:ascii="Arial" w:hAnsi="Arial" w:cs="Arial"/>
                <w:sz w:val="20"/>
              </w:rPr>
              <w:t xml:space="preserve"> of loan has been made/accepted or default has been made good during the accounting period, whether the fact has been stated.</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8E57B0">
            <w:pPr>
              <w:pStyle w:val="BodyText"/>
              <w:spacing w:before="80" w:after="80" w:line="260" w:lineRule="atLeast"/>
              <w:rPr>
                <w:rFonts w:ascii="Arial" w:hAnsi="Arial" w:cs="Arial"/>
                <w:sz w:val="20"/>
              </w:rPr>
            </w:pPr>
            <w:r w:rsidRPr="0008798F">
              <w:rPr>
                <w:rFonts w:ascii="Arial" w:hAnsi="Arial" w:cs="Arial"/>
                <w:sz w:val="20"/>
              </w:rPr>
              <w:t>(c)</w:t>
            </w:r>
          </w:p>
        </w:tc>
        <w:tc>
          <w:tcPr>
            <w:tcW w:w="1970" w:type="pct"/>
            <w:gridSpan w:val="6"/>
            <w:tcBorders>
              <w:left w:val="nil"/>
            </w:tcBorders>
          </w:tcPr>
          <w:p w:rsidR="00577CD4" w:rsidRPr="0008798F" w:rsidRDefault="00577CD4" w:rsidP="008E57B0">
            <w:pPr>
              <w:pStyle w:val="BodyText"/>
              <w:spacing w:before="80" w:after="80" w:line="260" w:lineRule="atLeast"/>
              <w:rPr>
                <w:rFonts w:ascii="Arial" w:hAnsi="Arial" w:cs="Arial"/>
                <w:sz w:val="20"/>
              </w:rPr>
            </w:pPr>
            <w:r w:rsidRPr="0008798F">
              <w:rPr>
                <w:rFonts w:ascii="Arial" w:hAnsi="Arial" w:cs="Arial"/>
                <w:sz w:val="20"/>
              </w:rPr>
              <w:t>Whether the disputes between the company and the lender on various issues give rise to disclaimer stating the fact there is a dispute between the company and the lender and auditor is unable to determine whether there is a default in repayment of dues to the lender concerned.</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45F4" w:rsidRPr="0008798F">
        <w:trPr>
          <w:gridAfter w:val="1"/>
          <w:wAfter w:w="473" w:type="pct"/>
          <w:trHeight w:val="20"/>
        </w:trPr>
        <w:tc>
          <w:tcPr>
            <w:tcW w:w="365" w:type="pct"/>
          </w:tcPr>
          <w:p w:rsidR="003245F4" w:rsidRPr="0008798F" w:rsidRDefault="003245F4" w:rsidP="00BA4018">
            <w:pPr>
              <w:pStyle w:val="BodyText"/>
              <w:spacing w:after="120" w:line="260" w:lineRule="atLeast"/>
              <w:rPr>
                <w:rFonts w:ascii="Arial" w:hAnsi="Arial" w:cs="Arial"/>
                <w:sz w:val="20"/>
              </w:rPr>
            </w:pPr>
            <w:r w:rsidRPr="0008798F">
              <w:rPr>
                <w:rFonts w:ascii="Arial" w:hAnsi="Arial" w:cs="Arial"/>
                <w:sz w:val="20"/>
              </w:rPr>
              <w:t> </w:t>
            </w:r>
          </w:p>
        </w:tc>
        <w:tc>
          <w:tcPr>
            <w:tcW w:w="2224" w:type="pct"/>
            <w:gridSpan w:val="7"/>
          </w:tcPr>
          <w:p w:rsidR="003245F4" w:rsidRPr="0008798F" w:rsidRDefault="003245F4" w:rsidP="008E57B0">
            <w:pPr>
              <w:pStyle w:val="BodyText"/>
              <w:spacing w:before="80" w:after="80" w:line="260" w:lineRule="atLeast"/>
              <w:rPr>
                <w:rFonts w:ascii="Arial" w:hAnsi="Arial" w:cs="Arial"/>
                <w:sz w:val="20"/>
              </w:rPr>
            </w:pPr>
            <w:r w:rsidRPr="0008798F">
              <w:rPr>
                <w:rFonts w:ascii="Arial" w:hAnsi="Arial" w:cs="Arial"/>
                <w:sz w:val="20"/>
              </w:rPr>
              <w:t>Conclusion:</w:t>
            </w:r>
          </w:p>
        </w:tc>
        <w:tc>
          <w:tcPr>
            <w:tcW w:w="1938" w:type="pct"/>
            <w:gridSpan w:val="5"/>
          </w:tcPr>
          <w:p w:rsidR="003245F4" w:rsidRPr="0008798F" w:rsidRDefault="003245F4" w:rsidP="008E57B0">
            <w:pPr>
              <w:pStyle w:val="BodyText"/>
              <w:spacing w:after="80" w:line="260" w:lineRule="atLeast"/>
              <w:rPr>
                <w:rFonts w:ascii="Arial" w:hAnsi="Arial" w:cs="Arial"/>
                <w:sz w:val="20"/>
              </w:rPr>
            </w:pPr>
            <w:r w:rsidRPr="0008798F">
              <w:rPr>
                <w:rFonts w:ascii="Arial" w:hAnsi="Arial" w:cs="Arial"/>
                <w:sz w:val="20"/>
              </w:rPr>
              <w:t> </w:t>
            </w:r>
          </w:p>
          <w:p w:rsidR="003245F4" w:rsidRPr="0008798F" w:rsidRDefault="003245F4" w:rsidP="008E57B0">
            <w:pPr>
              <w:pStyle w:val="BodyText"/>
              <w:spacing w:after="80" w:line="260" w:lineRule="atLeast"/>
              <w:rPr>
                <w:rFonts w:ascii="Arial" w:hAnsi="Arial" w:cs="Arial"/>
                <w:sz w:val="20"/>
              </w:rPr>
            </w:pPr>
            <w:r w:rsidRPr="0008798F">
              <w:rPr>
                <w:rFonts w:ascii="Arial" w:hAnsi="Arial" w:cs="Arial"/>
                <w:sz w:val="20"/>
              </w:rPr>
              <w:t> </w:t>
            </w:r>
          </w:p>
        </w:tc>
      </w:tr>
      <w:tr w:rsidR="00D07DE6"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r w:rsidRPr="0008798F">
              <w:rPr>
                <w:rFonts w:ascii="Arial" w:hAnsi="Arial" w:cs="Arial"/>
                <w:sz w:val="20"/>
              </w:rPr>
              <w:t>4(xii)</w:t>
            </w:r>
          </w:p>
        </w:tc>
        <w:tc>
          <w:tcPr>
            <w:tcW w:w="4162" w:type="pct"/>
            <w:gridSpan w:val="12"/>
          </w:tcPr>
          <w:p w:rsidR="00577CD4" w:rsidRPr="0008798F" w:rsidRDefault="00577CD4" w:rsidP="008E57B0">
            <w:pPr>
              <w:pStyle w:val="BodyText"/>
              <w:spacing w:before="80" w:after="80" w:line="260" w:lineRule="atLeast"/>
              <w:rPr>
                <w:rFonts w:ascii="Arial" w:hAnsi="Arial" w:cs="Arial"/>
                <w:sz w:val="20"/>
              </w:rPr>
            </w:pPr>
            <w:r w:rsidRPr="0008798F">
              <w:rPr>
                <w:rFonts w:ascii="Arial" w:hAnsi="Arial" w:cs="Arial"/>
                <w:b/>
                <w:sz w:val="20"/>
              </w:rPr>
              <w:t>Whether adequate documents and records are maintained in cases where the company has granted loans and advances on the basis of security by way of pledge of shares, debentures and other securities; If not, the deficiencies to be pointed out.</w:t>
            </w:r>
          </w:p>
        </w:tc>
      </w:tr>
      <w:tr w:rsidR="00323B69" w:rsidRPr="0008798F">
        <w:trPr>
          <w:gridAfter w:val="1"/>
          <w:wAfter w:w="473" w:type="pct"/>
          <w:trHeight w:val="70"/>
        </w:trPr>
        <w:tc>
          <w:tcPr>
            <w:tcW w:w="365" w:type="pct"/>
          </w:tcPr>
          <w:p w:rsidR="00577CD4" w:rsidRPr="0008798F" w:rsidRDefault="00577CD4" w:rsidP="00BA4018">
            <w:pPr>
              <w:pStyle w:val="BodyText"/>
              <w:spacing w:after="120" w:line="260" w:lineRule="atLeast"/>
              <w:rPr>
                <w:rFonts w:ascii="Arial" w:hAnsi="Arial" w:cs="Arial"/>
                <w:sz w:val="20"/>
              </w:rPr>
            </w:pPr>
          </w:p>
        </w:tc>
        <w:tc>
          <w:tcPr>
            <w:tcW w:w="2224" w:type="pct"/>
            <w:gridSpan w:val="7"/>
          </w:tcPr>
          <w:p w:rsidR="00577CD4" w:rsidRPr="0008798F" w:rsidRDefault="00577CD4" w:rsidP="008E57B0">
            <w:pPr>
              <w:pStyle w:val="BodyText"/>
              <w:spacing w:before="80" w:line="260" w:lineRule="atLeast"/>
              <w:rPr>
                <w:rFonts w:ascii="Arial" w:hAnsi="Arial" w:cs="Arial"/>
                <w:sz w:val="20"/>
              </w:rPr>
            </w:pPr>
          </w:p>
        </w:tc>
        <w:tc>
          <w:tcPr>
            <w:tcW w:w="518" w:type="pct"/>
            <w:gridSpan w:val="4"/>
          </w:tcPr>
          <w:p w:rsidR="00577CD4" w:rsidRPr="0008798F" w:rsidRDefault="00577CD4" w:rsidP="00BA4018">
            <w:pPr>
              <w:pStyle w:val="BodyText"/>
              <w:spacing w:after="120" w:line="260" w:lineRule="atLeast"/>
              <w:rPr>
                <w:rFonts w:ascii="Arial" w:hAnsi="Arial" w:cs="Arial"/>
                <w:sz w:val="20"/>
              </w:rPr>
            </w:pPr>
            <w:r w:rsidRPr="0008798F">
              <w:rPr>
                <w:rFonts w:ascii="Arial" w:hAnsi="Arial" w:cs="Arial"/>
                <w:sz w:val="20"/>
              </w:rPr>
              <w:t> </w:t>
            </w:r>
          </w:p>
        </w:tc>
        <w:tc>
          <w:tcPr>
            <w:tcW w:w="1420" w:type="pct"/>
          </w:tcPr>
          <w:p w:rsidR="00577CD4" w:rsidRPr="0008798F" w:rsidRDefault="00577CD4" w:rsidP="00BA4018">
            <w:pPr>
              <w:pStyle w:val="BodyText"/>
              <w:spacing w:after="120" w:line="260" w:lineRule="atLeast"/>
              <w:rPr>
                <w:rFonts w:ascii="Arial" w:hAnsi="Arial" w:cs="Arial"/>
                <w:sz w:val="20"/>
              </w:rPr>
            </w:pPr>
            <w:r w:rsidRPr="0008798F">
              <w:rPr>
                <w:rFonts w:ascii="Arial" w:hAnsi="Arial" w:cs="Arial"/>
                <w:sz w:val="20"/>
              </w:rPr>
              <w:t> </w:t>
            </w:r>
          </w:p>
        </w:tc>
      </w:tr>
      <w:tr w:rsidR="003245F4" w:rsidRPr="0008798F">
        <w:trPr>
          <w:gridAfter w:val="1"/>
          <w:wAfter w:w="473" w:type="pct"/>
          <w:trHeight w:val="20"/>
        </w:trPr>
        <w:tc>
          <w:tcPr>
            <w:tcW w:w="365" w:type="pct"/>
          </w:tcPr>
          <w:p w:rsidR="003245F4" w:rsidRPr="0008798F" w:rsidRDefault="003245F4" w:rsidP="00BA4018">
            <w:pPr>
              <w:pStyle w:val="BodyText"/>
              <w:spacing w:after="120" w:line="260" w:lineRule="atLeast"/>
              <w:rPr>
                <w:rFonts w:ascii="Arial" w:hAnsi="Arial" w:cs="Arial"/>
                <w:sz w:val="20"/>
              </w:rPr>
            </w:pPr>
          </w:p>
        </w:tc>
        <w:tc>
          <w:tcPr>
            <w:tcW w:w="254" w:type="pct"/>
            <w:tcBorders>
              <w:right w:val="nil"/>
            </w:tcBorders>
          </w:tcPr>
          <w:p w:rsidR="003245F4" w:rsidRPr="0008798F" w:rsidRDefault="003245F4" w:rsidP="008E57B0">
            <w:pPr>
              <w:pStyle w:val="BodyText"/>
              <w:spacing w:before="80" w:line="260" w:lineRule="atLeast"/>
              <w:rPr>
                <w:rFonts w:ascii="Arial" w:hAnsi="Arial" w:cs="Arial"/>
                <w:sz w:val="20"/>
              </w:rPr>
            </w:pPr>
            <w:r w:rsidRPr="0008798F">
              <w:rPr>
                <w:rFonts w:ascii="Arial" w:hAnsi="Arial" w:cs="Arial"/>
                <w:sz w:val="20"/>
              </w:rPr>
              <w:t>(a)</w:t>
            </w:r>
          </w:p>
        </w:tc>
        <w:tc>
          <w:tcPr>
            <w:tcW w:w="1970" w:type="pct"/>
            <w:gridSpan w:val="6"/>
            <w:tcBorders>
              <w:left w:val="nil"/>
            </w:tcBorders>
          </w:tcPr>
          <w:p w:rsidR="003245F4" w:rsidRPr="0008798F" w:rsidRDefault="003245F4" w:rsidP="008E57B0">
            <w:pPr>
              <w:pStyle w:val="BodyText"/>
              <w:spacing w:before="80" w:after="80" w:line="260" w:lineRule="atLeast"/>
              <w:rPr>
                <w:rFonts w:ascii="Arial" w:hAnsi="Arial" w:cs="Arial"/>
                <w:sz w:val="20"/>
              </w:rPr>
            </w:pPr>
            <w:r w:rsidRPr="0008798F">
              <w:rPr>
                <w:rFonts w:ascii="Arial" w:hAnsi="Arial" w:cs="Arial"/>
                <w:sz w:val="20"/>
              </w:rPr>
              <w:t>Has the company maintained the following documents &amp; records:</w:t>
            </w:r>
          </w:p>
        </w:tc>
        <w:tc>
          <w:tcPr>
            <w:tcW w:w="1938" w:type="pct"/>
            <w:gridSpan w:val="5"/>
          </w:tcPr>
          <w:p w:rsidR="003245F4" w:rsidRPr="0008798F" w:rsidRDefault="003245F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BA4018">
            <w:pPr>
              <w:pStyle w:val="BodyText"/>
              <w:spacing w:after="120" w:line="260" w:lineRule="atLeast"/>
              <w:rPr>
                <w:rFonts w:ascii="Arial" w:hAnsi="Arial" w:cs="Arial"/>
                <w:sz w:val="20"/>
              </w:rPr>
            </w:pPr>
          </w:p>
        </w:tc>
        <w:tc>
          <w:tcPr>
            <w:tcW w:w="1970" w:type="pct"/>
            <w:gridSpan w:val="6"/>
            <w:tcBorders>
              <w:left w:val="nil"/>
            </w:tcBorders>
          </w:tcPr>
          <w:p w:rsidR="00577CD4" w:rsidRPr="0008798F" w:rsidRDefault="00D64A06" w:rsidP="008E57B0">
            <w:pPr>
              <w:pStyle w:val="BodyText"/>
              <w:widowControl w:val="0"/>
              <w:numPr>
                <w:ilvl w:val="0"/>
                <w:numId w:val="47"/>
              </w:numPr>
              <w:tabs>
                <w:tab w:val="clear" w:pos="720"/>
                <w:tab w:val="num" w:pos="395"/>
              </w:tabs>
              <w:snapToGrid w:val="0"/>
              <w:spacing w:before="80" w:after="80" w:line="260" w:lineRule="atLeast"/>
              <w:ind w:hanging="595"/>
              <w:rPr>
                <w:rFonts w:ascii="Arial" w:hAnsi="Arial" w:cs="Arial"/>
                <w:sz w:val="20"/>
              </w:rPr>
            </w:pPr>
            <w:r w:rsidRPr="0008798F">
              <w:rPr>
                <w:rFonts w:ascii="Arial" w:hAnsi="Arial" w:cs="Arial"/>
                <w:sz w:val="20"/>
              </w:rPr>
              <w:t>Full</w:t>
            </w:r>
            <w:r w:rsidR="00577CD4" w:rsidRPr="0008798F">
              <w:rPr>
                <w:rFonts w:ascii="Arial" w:hAnsi="Arial" w:cs="Arial"/>
                <w:sz w:val="20"/>
              </w:rPr>
              <w:t xml:space="preserve"> name and address of the borrower.</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BA4018">
            <w:pPr>
              <w:pStyle w:val="BodyText"/>
              <w:spacing w:after="120" w:line="260" w:lineRule="atLeast"/>
              <w:rPr>
                <w:rFonts w:ascii="Arial" w:hAnsi="Arial" w:cs="Arial"/>
                <w:sz w:val="20"/>
              </w:rPr>
            </w:pPr>
          </w:p>
        </w:tc>
        <w:tc>
          <w:tcPr>
            <w:tcW w:w="1970" w:type="pct"/>
            <w:gridSpan w:val="6"/>
            <w:tcBorders>
              <w:left w:val="nil"/>
            </w:tcBorders>
          </w:tcPr>
          <w:p w:rsidR="00577CD4" w:rsidRPr="0008798F" w:rsidRDefault="00D64A06" w:rsidP="008E57B0">
            <w:pPr>
              <w:pStyle w:val="BodyText"/>
              <w:widowControl w:val="0"/>
              <w:numPr>
                <w:ilvl w:val="0"/>
                <w:numId w:val="47"/>
              </w:numPr>
              <w:tabs>
                <w:tab w:val="clear" w:pos="720"/>
                <w:tab w:val="num" w:pos="395"/>
              </w:tabs>
              <w:snapToGrid w:val="0"/>
              <w:spacing w:before="80" w:after="80" w:line="260" w:lineRule="atLeast"/>
              <w:ind w:hanging="595"/>
              <w:rPr>
                <w:rFonts w:ascii="Arial" w:hAnsi="Arial" w:cs="Arial"/>
                <w:sz w:val="20"/>
              </w:rPr>
            </w:pPr>
            <w:r w:rsidRPr="0008798F">
              <w:rPr>
                <w:rFonts w:ascii="Arial" w:hAnsi="Arial" w:cs="Arial"/>
                <w:sz w:val="20"/>
              </w:rPr>
              <w:t>Amount</w:t>
            </w:r>
            <w:r w:rsidR="00577CD4" w:rsidRPr="0008798F">
              <w:rPr>
                <w:rFonts w:ascii="Arial" w:hAnsi="Arial" w:cs="Arial"/>
                <w:sz w:val="20"/>
              </w:rPr>
              <w:t xml:space="preserve"> of the loan or advance.</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BA4018">
            <w:pPr>
              <w:pStyle w:val="BodyText"/>
              <w:spacing w:after="120" w:line="260" w:lineRule="atLeast"/>
              <w:rPr>
                <w:rFonts w:ascii="Arial" w:hAnsi="Arial" w:cs="Arial"/>
                <w:sz w:val="20"/>
              </w:rPr>
            </w:pPr>
          </w:p>
        </w:tc>
        <w:tc>
          <w:tcPr>
            <w:tcW w:w="1970" w:type="pct"/>
            <w:gridSpan w:val="6"/>
            <w:tcBorders>
              <w:left w:val="nil"/>
            </w:tcBorders>
          </w:tcPr>
          <w:p w:rsidR="00577CD4" w:rsidRPr="0008798F" w:rsidRDefault="00DC0522" w:rsidP="008E57B0">
            <w:pPr>
              <w:pStyle w:val="BodyText"/>
              <w:widowControl w:val="0"/>
              <w:numPr>
                <w:ilvl w:val="0"/>
                <w:numId w:val="47"/>
              </w:numPr>
              <w:tabs>
                <w:tab w:val="clear" w:pos="720"/>
                <w:tab w:val="num" w:pos="395"/>
              </w:tabs>
              <w:snapToGrid w:val="0"/>
              <w:spacing w:before="80" w:after="80" w:line="260" w:lineRule="atLeast"/>
              <w:ind w:left="395" w:hanging="270"/>
              <w:rPr>
                <w:rFonts w:ascii="Arial" w:hAnsi="Arial" w:cs="Arial"/>
                <w:sz w:val="20"/>
              </w:rPr>
            </w:pPr>
            <w:r>
              <w:rPr>
                <w:rFonts w:ascii="Arial" w:hAnsi="Arial" w:cs="Arial"/>
                <w:sz w:val="20"/>
              </w:rPr>
              <w:t xml:space="preserve">Stipulations </w:t>
            </w:r>
            <w:r w:rsidR="00577CD4" w:rsidRPr="0008798F">
              <w:rPr>
                <w:rFonts w:ascii="Arial" w:hAnsi="Arial" w:cs="Arial"/>
                <w:sz w:val="20"/>
              </w:rPr>
              <w:t xml:space="preserve">regarding period of </w:t>
            </w:r>
            <w:r w:rsidR="00577CD4" w:rsidRPr="0008798F">
              <w:rPr>
                <w:rFonts w:ascii="Arial" w:hAnsi="Arial" w:cs="Arial"/>
                <w:sz w:val="20"/>
              </w:rPr>
              <w:lastRenderedPageBreak/>
              <w:t>repayment, the rate of interest, the security to be pledged and all other terms of the loan or advance.</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BA4018">
            <w:pPr>
              <w:pStyle w:val="BodyText"/>
              <w:spacing w:after="120" w:line="260" w:lineRule="atLeast"/>
              <w:rPr>
                <w:rFonts w:ascii="Arial" w:hAnsi="Arial" w:cs="Arial"/>
                <w:sz w:val="20"/>
              </w:rPr>
            </w:pPr>
          </w:p>
        </w:tc>
        <w:tc>
          <w:tcPr>
            <w:tcW w:w="1970" w:type="pct"/>
            <w:gridSpan w:val="6"/>
            <w:tcBorders>
              <w:left w:val="nil"/>
            </w:tcBorders>
          </w:tcPr>
          <w:p w:rsidR="00577CD4" w:rsidRPr="0008798F" w:rsidRDefault="00577CD4" w:rsidP="008E57B0">
            <w:pPr>
              <w:pStyle w:val="BodyText"/>
              <w:widowControl w:val="0"/>
              <w:numPr>
                <w:ilvl w:val="0"/>
                <w:numId w:val="47"/>
              </w:numPr>
              <w:tabs>
                <w:tab w:val="clear" w:pos="720"/>
                <w:tab w:val="num" w:pos="395"/>
              </w:tabs>
              <w:snapToGrid w:val="0"/>
              <w:spacing w:before="80" w:after="80" w:line="260" w:lineRule="atLeast"/>
              <w:ind w:left="395" w:hanging="270"/>
              <w:rPr>
                <w:rFonts w:ascii="Arial" w:hAnsi="Arial" w:cs="Arial"/>
                <w:sz w:val="20"/>
              </w:rPr>
            </w:pPr>
            <w:r w:rsidRPr="0008798F">
              <w:rPr>
                <w:rFonts w:ascii="Arial" w:hAnsi="Arial" w:cs="Arial"/>
                <w:sz w:val="20"/>
              </w:rPr>
              <w:t>The record of the disbursements, repayments towards the loan or advance and recovery of the interest.</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BA4018">
            <w:pPr>
              <w:pStyle w:val="BodyText"/>
              <w:spacing w:after="120" w:line="260" w:lineRule="atLeast"/>
              <w:rPr>
                <w:rFonts w:ascii="Arial" w:hAnsi="Arial" w:cs="Arial"/>
                <w:sz w:val="20"/>
              </w:rPr>
            </w:pPr>
          </w:p>
        </w:tc>
        <w:tc>
          <w:tcPr>
            <w:tcW w:w="1970" w:type="pct"/>
            <w:gridSpan w:val="6"/>
            <w:tcBorders>
              <w:left w:val="nil"/>
            </w:tcBorders>
          </w:tcPr>
          <w:p w:rsidR="00577CD4" w:rsidRPr="0008798F" w:rsidRDefault="00577CD4" w:rsidP="008E57B0">
            <w:pPr>
              <w:pStyle w:val="BodyText"/>
              <w:widowControl w:val="0"/>
              <w:numPr>
                <w:ilvl w:val="0"/>
                <w:numId w:val="47"/>
              </w:numPr>
              <w:tabs>
                <w:tab w:val="clear" w:pos="720"/>
                <w:tab w:val="num" w:pos="395"/>
              </w:tabs>
              <w:snapToGrid w:val="0"/>
              <w:spacing w:before="80" w:after="80" w:line="260" w:lineRule="atLeast"/>
              <w:ind w:hanging="595"/>
              <w:rPr>
                <w:rFonts w:ascii="Arial" w:hAnsi="Arial" w:cs="Arial"/>
                <w:spacing w:val="-2"/>
                <w:sz w:val="20"/>
              </w:rPr>
            </w:pPr>
            <w:r w:rsidRPr="0008798F">
              <w:rPr>
                <w:rFonts w:ascii="Arial" w:hAnsi="Arial" w:cs="Arial"/>
                <w:spacing w:val="-2"/>
                <w:sz w:val="20"/>
              </w:rPr>
              <w:t xml:space="preserve">Full particulars of the security pledged. </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BA4018">
            <w:pPr>
              <w:pStyle w:val="BodyText"/>
              <w:spacing w:after="120" w:line="260" w:lineRule="atLeast"/>
              <w:rPr>
                <w:rFonts w:ascii="Arial" w:hAnsi="Arial" w:cs="Arial"/>
                <w:sz w:val="20"/>
              </w:rPr>
            </w:pPr>
          </w:p>
        </w:tc>
        <w:tc>
          <w:tcPr>
            <w:tcW w:w="1970" w:type="pct"/>
            <w:gridSpan w:val="6"/>
            <w:tcBorders>
              <w:left w:val="nil"/>
            </w:tcBorders>
          </w:tcPr>
          <w:p w:rsidR="00577CD4" w:rsidRPr="0008798F" w:rsidRDefault="00323B69" w:rsidP="008E57B0">
            <w:pPr>
              <w:pStyle w:val="BodyText"/>
              <w:widowControl w:val="0"/>
              <w:numPr>
                <w:ilvl w:val="0"/>
                <w:numId w:val="47"/>
              </w:numPr>
              <w:tabs>
                <w:tab w:val="clear" w:pos="720"/>
                <w:tab w:val="num" w:pos="395"/>
              </w:tabs>
              <w:snapToGrid w:val="0"/>
              <w:spacing w:before="80" w:after="80" w:line="260" w:lineRule="atLeast"/>
              <w:ind w:left="395" w:hanging="270"/>
              <w:rPr>
                <w:rFonts w:ascii="Arial" w:hAnsi="Arial" w:cs="Arial"/>
                <w:sz w:val="20"/>
              </w:rPr>
            </w:pPr>
            <w:r w:rsidRPr="0008798F">
              <w:rPr>
                <w:rFonts w:ascii="Arial" w:hAnsi="Arial" w:cs="Arial"/>
                <w:sz w:val="20"/>
              </w:rPr>
              <w:t>Documents</w:t>
            </w:r>
            <w:r w:rsidR="00577CD4" w:rsidRPr="0008798F">
              <w:rPr>
                <w:rFonts w:ascii="Arial" w:hAnsi="Arial" w:cs="Arial"/>
                <w:sz w:val="20"/>
              </w:rPr>
              <w:t xml:space="preserve"> needed to transfer the ownership of the security in case of need.</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BA4018">
            <w:pPr>
              <w:pStyle w:val="BodyText"/>
              <w:spacing w:after="120" w:line="260" w:lineRule="atLeast"/>
              <w:rPr>
                <w:rFonts w:ascii="Arial" w:hAnsi="Arial" w:cs="Arial"/>
                <w:sz w:val="20"/>
              </w:rPr>
            </w:pPr>
          </w:p>
        </w:tc>
        <w:tc>
          <w:tcPr>
            <w:tcW w:w="1970" w:type="pct"/>
            <w:gridSpan w:val="6"/>
            <w:tcBorders>
              <w:left w:val="nil"/>
            </w:tcBorders>
          </w:tcPr>
          <w:p w:rsidR="00577CD4" w:rsidRPr="0008798F" w:rsidRDefault="00577CD4" w:rsidP="008E57B0">
            <w:pPr>
              <w:pStyle w:val="BodyText"/>
              <w:widowControl w:val="0"/>
              <w:numPr>
                <w:ilvl w:val="0"/>
                <w:numId w:val="47"/>
              </w:numPr>
              <w:tabs>
                <w:tab w:val="clear" w:pos="720"/>
                <w:tab w:val="num" w:pos="395"/>
              </w:tabs>
              <w:snapToGrid w:val="0"/>
              <w:spacing w:before="80" w:after="80" w:line="260" w:lineRule="atLeast"/>
              <w:ind w:left="395" w:hanging="270"/>
              <w:rPr>
                <w:rFonts w:ascii="Arial" w:hAnsi="Arial" w:cs="Arial"/>
                <w:sz w:val="20"/>
              </w:rPr>
            </w:pPr>
            <w:r w:rsidRPr="0008798F">
              <w:rPr>
                <w:rFonts w:ascii="Arial" w:hAnsi="Arial" w:cs="Arial"/>
                <w:sz w:val="20"/>
              </w:rPr>
              <w:t>Periodical acknowledgements from the parties confirming the balances due.</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bottom w:val="single" w:sz="4" w:space="0" w:color="auto"/>
              <w:right w:val="nil"/>
            </w:tcBorders>
          </w:tcPr>
          <w:p w:rsidR="00577CD4" w:rsidRPr="0008798F" w:rsidRDefault="00577CD4" w:rsidP="00BA4018">
            <w:pPr>
              <w:pStyle w:val="BodyText"/>
              <w:spacing w:after="120" w:line="260" w:lineRule="atLeast"/>
              <w:rPr>
                <w:rFonts w:ascii="Arial" w:hAnsi="Arial" w:cs="Arial"/>
                <w:sz w:val="20"/>
              </w:rPr>
            </w:pPr>
          </w:p>
        </w:tc>
        <w:tc>
          <w:tcPr>
            <w:tcW w:w="1970" w:type="pct"/>
            <w:gridSpan w:val="6"/>
            <w:tcBorders>
              <w:left w:val="nil"/>
            </w:tcBorders>
          </w:tcPr>
          <w:p w:rsidR="00577CD4" w:rsidRPr="0008798F" w:rsidRDefault="00577CD4" w:rsidP="008E57B0">
            <w:pPr>
              <w:pStyle w:val="BodyText"/>
              <w:widowControl w:val="0"/>
              <w:numPr>
                <w:ilvl w:val="0"/>
                <w:numId w:val="47"/>
              </w:numPr>
              <w:tabs>
                <w:tab w:val="clear" w:pos="720"/>
                <w:tab w:val="num" w:pos="395"/>
              </w:tabs>
              <w:snapToGrid w:val="0"/>
              <w:spacing w:before="80" w:after="80" w:line="260" w:lineRule="atLeast"/>
              <w:ind w:left="395" w:hanging="270"/>
              <w:rPr>
                <w:rFonts w:ascii="Arial" w:hAnsi="Arial" w:cs="Arial"/>
                <w:sz w:val="20"/>
              </w:rPr>
            </w:pPr>
            <w:r w:rsidRPr="0008798F">
              <w:rPr>
                <w:rFonts w:ascii="Arial" w:hAnsi="Arial" w:cs="Arial"/>
                <w:sz w:val="20"/>
              </w:rPr>
              <w:t xml:space="preserve">Proof that the party has power to borrow, e.g., in </w:t>
            </w:r>
            <w:r w:rsidR="00DC0522">
              <w:rPr>
                <w:rFonts w:ascii="Arial" w:hAnsi="Arial" w:cs="Arial"/>
                <w:sz w:val="20"/>
              </w:rPr>
              <w:t>case</w:t>
            </w:r>
            <w:r w:rsidR="00883ED6">
              <w:rPr>
                <w:rFonts w:ascii="Arial" w:hAnsi="Arial" w:cs="Arial"/>
                <w:sz w:val="20"/>
              </w:rPr>
              <w:t xml:space="preserve"> the borrower is a company, its memorandum </w:t>
            </w:r>
            <w:r w:rsidRPr="0008798F">
              <w:rPr>
                <w:rFonts w:ascii="Arial" w:hAnsi="Arial" w:cs="Arial"/>
                <w:sz w:val="20"/>
              </w:rPr>
              <w:t>o</w:t>
            </w:r>
            <w:r w:rsidR="00883ED6">
              <w:rPr>
                <w:rFonts w:ascii="Arial" w:hAnsi="Arial" w:cs="Arial"/>
                <w:sz w:val="20"/>
              </w:rPr>
              <w:t xml:space="preserve">f association, board resolution </w:t>
            </w:r>
            <w:r w:rsidRPr="0008798F">
              <w:rPr>
                <w:rFonts w:ascii="Arial" w:hAnsi="Arial" w:cs="Arial"/>
                <w:sz w:val="20"/>
              </w:rPr>
              <w:t>or shareholders</w:t>
            </w:r>
            <w:r w:rsidR="00883ED6">
              <w:rPr>
                <w:rFonts w:ascii="Arial" w:hAnsi="Arial" w:cs="Arial"/>
                <w:sz w:val="20"/>
              </w:rPr>
              <w:t xml:space="preserve">’ </w:t>
            </w:r>
            <w:r w:rsidRPr="0008798F">
              <w:rPr>
                <w:rFonts w:ascii="Arial" w:hAnsi="Arial" w:cs="Arial"/>
                <w:sz w:val="20"/>
              </w:rPr>
              <w:t>resolution. Information about market value of securities such as stock exchange quotations.</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8E57B0">
            <w:pPr>
              <w:pStyle w:val="BodyText"/>
              <w:spacing w:before="80" w:after="80" w:line="260" w:lineRule="atLeast"/>
              <w:rPr>
                <w:rFonts w:ascii="Arial" w:hAnsi="Arial" w:cs="Arial"/>
                <w:sz w:val="20"/>
              </w:rPr>
            </w:pPr>
            <w:r w:rsidRPr="0008798F">
              <w:rPr>
                <w:rFonts w:ascii="Arial" w:hAnsi="Arial" w:cs="Arial"/>
                <w:sz w:val="20"/>
              </w:rPr>
              <w:t>(b)</w:t>
            </w:r>
          </w:p>
        </w:tc>
        <w:tc>
          <w:tcPr>
            <w:tcW w:w="1970" w:type="pct"/>
            <w:gridSpan w:val="6"/>
            <w:tcBorders>
              <w:left w:val="nil"/>
            </w:tcBorders>
          </w:tcPr>
          <w:p w:rsidR="00577CD4" w:rsidRPr="0008798F" w:rsidRDefault="00577CD4" w:rsidP="008E57B0">
            <w:pPr>
              <w:pStyle w:val="BodyText"/>
              <w:widowControl w:val="0"/>
              <w:snapToGrid w:val="0"/>
              <w:spacing w:before="80" w:after="80" w:line="260" w:lineRule="atLeast"/>
              <w:rPr>
                <w:rFonts w:ascii="Arial" w:hAnsi="Arial" w:cs="Arial"/>
                <w:sz w:val="20"/>
              </w:rPr>
            </w:pPr>
            <w:r w:rsidRPr="0008798F">
              <w:rPr>
                <w:rFonts w:ascii="Arial" w:hAnsi="Arial" w:cs="Arial"/>
                <w:sz w:val="20"/>
              </w:rPr>
              <w:t>Whether physical verification of security pledged carried on.</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8E57B0">
            <w:pPr>
              <w:pStyle w:val="BodyText"/>
              <w:spacing w:before="80" w:after="80" w:line="260" w:lineRule="atLeast"/>
              <w:rPr>
                <w:rFonts w:ascii="Arial" w:hAnsi="Arial" w:cs="Arial"/>
                <w:sz w:val="20"/>
              </w:rPr>
            </w:pPr>
            <w:r w:rsidRPr="0008798F">
              <w:rPr>
                <w:rFonts w:ascii="Arial" w:hAnsi="Arial" w:cs="Arial"/>
                <w:sz w:val="20"/>
              </w:rPr>
              <w:t>(c)</w:t>
            </w:r>
          </w:p>
        </w:tc>
        <w:tc>
          <w:tcPr>
            <w:tcW w:w="1970" w:type="pct"/>
            <w:gridSpan w:val="6"/>
            <w:tcBorders>
              <w:left w:val="nil"/>
            </w:tcBorders>
          </w:tcPr>
          <w:p w:rsidR="00577CD4" w:rsidRPr="0008798F" w:rsidRDefault="00577CD4" w:rsidP="008E57B0">
            <w:pPr>
              <w:pStyle w:val="BodyText"/>
              <w:widowControl w:val="0"/>
              <w:snapToGrid w:val="0"/>
              <w:spacing w:before="80" w:after="80" w:line="260" w:lineRule="atLeast"/>
              <w:rPr>
                <w:rFonts w:ascii="Arial" w:hAnsi="Arial" w:cs="Arial"/>
                <w:sz w:val="20"/>
              </w:rPr>
            </w:pPr>
            <w:r w:rsidRPr="0008798F">
              <w:rPr>
                <w:rFonts w:ascii="Arial" w:hAnsi="Arial" w:cs="Arial"/>
                <w:sz w:val="20"/>
              </w:rPr>
              <w:t>Whether security is in the custody of company and market value of security is adequate to cover the outstanding amount of loan and interest.</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8E57B0">
            <w:pPr>
              <w:pStyle w:val="BodyText"/>
              <w:spacing w:before="80" w:after="80" w:line="260" w:lineRule="atLeast"/>
              <w:rPr>
                <w:rFonts w:ascii="Arial" w:hAnsi="Arial" w:cs="Arial"/>
                <w:sz w:val="20"/>
              </w:rPr>
            </w:pPr>
            <w:r w:rsidRPr="0008798F">
              <w:rPr>
                <w:rFonts w:ascii="Arial" w:hAnsi="Arial" w:cs="Arial"/>
                <w:sz w:val="20"/>
              </w:rPr>
              <w:t>(d)</w:t>
            </w:r>
          </w:p>
        </w:tc>
        <w:tc>
          <w:tcPr>
            <w:tcW w:w="1970" w:type="pct"/>
            <w:gridSpan w:val="6"/>
            <w:tcBorders>
              <w:left w:val="nil"/>
            </w:tcBorders>
          </w:tcPr>
          <w:p w:rsidR="00577CD4" w:rsidRPr="0008798F" w:rsidRDefault="00577CD4" w:rsidP="008E57B0">
            <w:pPr>
              <w:pStyle w:val="BodyText"/>
              <w:widowControl w:val="0"/>
              <w:snapToGrid w:val="0"/>
              <w:spacing w:before="80" w:after="80" w:line="260" w:lineRule="atLeast"/>
              <w:rPr>
                <w:rFonts w:ascii="Arial" w:hAnsi="Arial" w:cs="Arial"/>
                <w:sz w:val="20"/>
              </w:rPr>
            </w:pPr>
            <w:r w:rsidRPr="0008798F">
              <w:rPr>
                <w:rFonts w:ascii="Arial" w:hAnsi="Arial" w:cs="Arial"/>
                <w:sz w:val="20"/>
              </w:rPr>
              <w:t xml:space="preserve">Whether there is any deficiency, observed at the time of examining various documents and record as referred above? if yes, report the same.  </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45F4" w:rsidRPr="0008798F">
        <w:trPr>
          <w:gridAfter w:val="1"/>
          <w:wAfter w:w="473" w:type="pct"/>
          <w:trHeight w:val="20"/>
        </w:trPr>
        <w:tc>
          <w:tcPr>
            <w:tcW w:w="365" w:type="pct"/>
          </w:tcPr>
          <w:p w:rsidR="003245F4" w:rsidRPr="0008798F" w:rsidRDefault="003245F4" w:rsidP="00BA4018">
            <w:pPr>
              <w:pStyle w:val="BodyText"/>
              <w:spacing w:after="120" w:line="260" w:lineRule="atLeast"/>
              <w:rPr>
                <w:rFonts w:ascii="Arial" w:hAnsi="Arial" w:cs="Arial"/>
                <w:sz w:val="20"/>
              </w:rPr>
            </w:pPr>
            <w:r w:rsidRPr="0008798F">
              <w:rPr>
                <w:rFonts w:ascii="Arial" w:hAnsi="Arial" w:cs="Arial"/>
                <w:sz w:val="20"/>
              </w:rPr>
              <w:t> </w:t>
            </w:r>
          </w:p>
        </w:tc>
        <w:tc>
          <w:tcPr>
            <w:tcW w:w="2224" w:type="pct"/>
            <w:gridSpan w:val="7"/>
          </w:tcPr>
          <w:p w:rsidR="003245F4" w:rsidRPr="0008798F" w:rsidRDefault="003245F4" w:rsidP="008E57B0">
            <w:pPr>
              <w:pStyle w:val="BodyText"/>
              <w:spacing w:before="80" w:after="80" w:line="260" w:lineRule="atLeast"/>
              <w:rPr>
                <w:rFonts w:ascii="Arial" w:hAnsi="Arial" w:cs="Arial"/>
                <w:sz w:val="20"/>
              </w:rPr>
            </w:pPr>
            <w:r w:rsidRPr="0008798F">
              <w:rPr>
                <w:rFonts w:ascii="Arial" w:hAnsi="Arial" w:cs="Arial"/>
                <w:sz w:val="20"/>
              </w:rPr>
              <w:t>Conclusion:</w:t>
            </w:r>
          </w:p>
        </w:tc>
        <w:tc>
          <w:tcPr>
            <w:tcW w:w="1938" w:type="pct"/>
            <w:gridSpan w:val="5"/>
          </w:tcPr>
          <w:p w:rsidR="003245F4" w:rsidRPr="0008798F" w:rsidRDefault="003245F4" w:rsidP="00BA4018">
            <w:pPr>
              <w:pStyle w:val="BodyText"/>
              <w:spacing w:after="120" w:line="260" w:lineRule="atLeast"/>
              <w:rPr>
                <w:rFonts w:ascii="Arial" w:hAnsi="Arial" w:cs="Arial"/>
                <w:sz w:val="20"/>
              </w:rPr>
            </w:pPr>
            <w:r w:rsidRPr="0008798F">
              <w:rPr>
                <w:rFonts w:ascii="Arial" w:hAnsi="Arial" w:cs="Arial"/>
                <w:sz w:val="20"/>
              </w:rPr>
              <w:t> </w:t>
            </w:r>
          </w:p>
          <w:p w:rsidR="003245F4" w:rsidRPr="0008798F" w:rsidRDefault="003245F4" w:rsidP="00BA4018">
            <w:pPr>
              <w:pStyle w:val="BodyText"/>
              <w:spacing w:after="120" w:line="260" w:lineRule="atLeast"/>
              <w:rPr>
                <w:rFonts w:ascii="Arial" w:hAnsi="Arial" w:cs="Arial"/>
                <w:sz w:val="20"/>
              </w:rPr>
            </w:pPr>
            <w:r w:rsidRPr="0008798F">
              <w:rPr>
                <w:rFonts w:ascii="Arial" w:hAnsi="Arial" w:cs="Arial"/>
                <w:sz w:val="20"/>
              </w:rPr>
              <w:t> </w:t>
            </w:r>
          </w:p>
        </w:tc>
      </w:tr>
      <w:tr w:rsidR="00D07DE6"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r w:rsidRPr="0008798F">
              <w:rPr>
                <w:rFonts w:ascii="Arial" w:hAnsi="Arial" w:cs="Arial"/>
                <w:sz w:val="20"/>
              </w:rPr>
              <w:t>4(xiii)</w:t>
            </w:r>
          </w:p>
        </w:tc>
        <w:tc>
          <w:tcPr>
            <w:tcW w:w="4162" w:type="pct"/>
            <w:gridSpan w:val="12"/>
          </w:tcPr>
          <w:p w:rsidR="00577CD4" w:rsidRPr="0008798F" w:rsidRDefault="00577CD4" w:rsidP="008E57B0">
            <w:pPr>
              <w:pStyle w:val="BodyText"/>
              <w:spacing w:before="80" w:after="80" w:line="260" w:lineRule="atLeast"/>
              <w:rPr>
                <w:rFonts w:ascii="Arial" w:hAnsi="Arial" w:cs="Arial"/>
                <w:sz w:val="20"/>
              </w:rPr>
            </w:pPr>
            <w:r w:rsidRPr="0008798F">
              <w:rPr>
                <w:rFonts w:ascii="Arial" w:hAnsi="Arial" w:cs="Arial"/>
                <w:b/>
                <w:sz w:val="20"/>
              </w:rPr>
              <w:t xml:space="preserve">Whether the provisions of any special statute applicable to chit fund have been duly complied with? </w:t>
            </w:r>
          </w:p>
        </w:tc>
      </w:tr>
      <w:tr w:rsidR="003245F4" w:rsidRPr="0008798F">
        <w:trPr>
          <w:gridAfter w:val="1"/>
          <w:wAfter w:w="473" w:type="pct"/>
          <w:trHeight w:val="20"/>
        </w:trPr>
        <w:tc>
          <w:tcPr>
            <w:tcW w:w="365" w:type="pct"/>
          </w:tcPr>
          <w:p w:rsidR="003245F4" w:rsidRPr="0008798F" w:rsidRDefault="003245F4" w:rsidP="00BA4018">
            <w:pPr>
              <w:pStyle w:val="BodyText"/>
              <w:spacing w:after="120" w:line="260" w:lineRule="atLeast"/>
              <w:rPr>
                <w:rFonts w:ascii="Arial" w:hAnsi="Arial" w:cs="Arial"/>
                <w:sz w:val="20"/>
              </w:rPr>
            </w:pPr>
          </w:p>
        </w:tc>
        <w:tc>
          <w:tcPr>
            <w:tcW w:w="254" w:type="pct"/>
            <w:tcBorders>
              <w:right w:val="nil"/>
            </w:tcBorders>
          </w:tcPr>
          <w:p w:rsidR="003245F4" w:rsidRPr="0008798F" w:rsidRDefault="003245F4" w:rsidP="008E57B0">
            <w:pPr>
              <w:pStyle w:val="BodyText"/>
              <w:spacing w:before="80" w:after="80" w:line="260" w:lineRule="atLeast"/>
              <w:rPr>
                <w:rFonts w:ascii="Arial" w:hAnsi="Arial" w:cs="Arial"/>
                <w:bCs/>
                <w:sz w:val="20"/>
              </w:rPr>
            </w:pPr>
            <w:r w:rsidRPr="0008798F">
              <w:rPr>
                <w:rFonts w:ascii="Arial" w:hAnsi="Arial" w:cs="Arial"/>
                <w:sz w:val="20"/>
              </w:rPr>
              <w:t>(a)</w:t>
            </w:r>
          </w:p>
        </w:tc>
        <w:tc>
          <w:tcPr>
            <w:tcW w:w="1970" w:type="pct"/>
            <w:gridSpan w:val="6"/>
            <w:tcBorders>
              <w:left w:val="nil"/>
            </w:tcBorders>
          </w:tcPr>
          <w:p w:rsidR="003245F4" w:rsidRPr="0008798F" w:rsidRDefault="003245F4" w:rsidP="008E57B0">
            <w:pPr>
              <w:pStyle w:val="BodyText"/>
              <w:spacing w:before="80" w:after="80" w:line="260" w:lineRule="atLeast"/>
              <w:rPr>
                <w:rFonts w:ascii="Arial" w:hAnsi="Arial" w:cs="Arial"/>
                <w:bCs/>
                <w:sz w:val="20"/>
              </w:rPr>
            </w:pPr>
            <w:r w:rsidRPr="0008798F">
              <w:rPr>
                <w:rFonts w:ascii="Arial" w:hAnsi="Arial" w:cs="Arial"/>
                <w:bCs/>
                <w:sz w:val="20"/>
              </w:rPr>
              <w:t>Enquire whether company is carrying on the chit fund business? (a transaction is not a chit within the meaning of this clause, if in such transaction:</w:t>
            </w:r>
          </w:p>
        </w:tc>
        <w:tc>
          <w:tcPr>
            <w:tcW w:w="1938" w:type="pct"/>
            <w:gridSpan w:val="5"/>
          </w:tcPr>
          <w:p w:rsidR="003245F4" w:rsidRPr="0008798F" w:rsidRDefault="003245F4" w:rsidP="00BA4018">
            <w:pPr>
              <w:pStyle w:val="BodyText"/>
              <w:spacing w:after="120" w:line="260" w:lineRule="atLeast"/>
              <w:rPr>
                <w:rFonts w:ascii="Arial" w:hAnsi="Arial" w:cs="Arial"/>
                <w:bCs/>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BA4018">
            <w:pPr>
              <w:pStyle w:val="BodyText"/>
              <w:spacing w:after="120" w:line="260" w:lineRule="atLeast"/>
              <w:rPr>
                <w:rFonts w:ascii="Arial" w:hAnsi="Arial" w:cs="Arial"/>
                <w:sz w:val="20"/>
              </w:rPr>
            </w:pPr>
          </w:p>
        </w:tc>
        <w:tc>
          <w:tcPr>
            <w:tcW w:w="1970" w:type="pct"/>
            <w:gridSpan w:val="6"/>
            <w:tcBorders>
              <w:left w:val="nil"/>
            </w:tcBorders>
          </w:tcPr>
          <w:p w:rsidR="00577CD4" w:rsidRPr="0008798F" w:rsidRDefault="00DC0522" w:rsidP="008E57B0">
            <w:pPr>
              <w:pStyle w:val="BodyText"/>
              <w:widowControl w:val="0"/>
              <w:numPr>
                <w:ilvl w:val="0"/>
                <w:numId w:val="48"/>
              </w:numPr>
              <w:tabs>
                <w:tab w:val="clear" w:pos="720"/>
                <w:tab w:val="num" w:pos="395"/>
              </w:tabs>
              <w:snapToGrid w:val="0"/>
              <w:spacing w:before="80" w:after="80" w:line="260" w:lineRule="atLeast"/>
              <w:ind w:left="395" w:hanging="270"/>
              <w:rPr>
                <w:rFonts w:ascii="Arial" w:hAnsi="Arial" w:cs="Arial"/>
                <w:bCs/>
                <w:sz w:val="20"/>
              </w:rPr>
            </w:pPr>
            <w:r>
              <w:rPr>
                <w:rFonts w:ascii="Arial" w:hAnsi="Arial" w:cs="Arial"/>
                <w:bCs/>
                <w:sz w:val="20"/>
              </w:rPr>
              <w:t xml:space="preserve">Some alone, </w:t>
            </w:r>
            <w:r w:rsidR="00577CD4" w:rsidRPr="0008798F">
              <w:rPr>
                <w:rFonts w:ascii="Arial" w:hAnsi="Arial" w:cs="Arial"/>
                <w:bCs/>
                <w:sz w:val="20"/>
              </w:rPr>
              <w:t>but not all, of the subscribers get the prize amount without any liability to pay future subscriptions; or</w:t>
            </w:r>
          </w:p>
        </w:tc>
        <w:tc>
          <w:tcPr>
            <w:tcW w:w="518" w:type="pct"/>
            <w:gridSpan w:val="4"/>
          </w:tcPr>
          <w:p w:rsidR="00577CD4" w:rsidRPr="0008798F" w:rsidRDefault="00577CD4" w:rsidP="00BA4018">
            <w:pPr>
              <w:pStyle w:val="BodyText"/>
              <w:spacing w:after="120" w:line="260" w:lineRule="atLeast"/>
              <w:rPr>
                <w:rFonts w:ascii="Arial" w:hAnsi="Arial" w:cs="Arial"/>
                <w:bCs/>
                <w:sz w:val="20"/>
              </w:rPr>
            </w:pPr>
          </w:p>
        </w:tc>
        <w:tc>
          <w:tcPr>
            <w:tcW w:w="1420" w:type="pct"/>
          </w:tcPr>
          <w:p w:rsidR="00577CD4" w:rsidRPr="0008798F" w:rsidRDefault="00577CD4" w:rsidP="00BA4018">
            <w:pPr>
              <w:pStyle w:val="BodyText"/>
              <w:spacing w:after="120" w:line="260" w:lineRule="atLeast"/>
              <w:rPr>
                <w:rFonts w:ascii="Arial" w:hAnsi="Arial" w:cs="Arial"/>
                <w:bCs/>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BA4018">
            <w:pPr>
              <w:pStyle w:val="BodyText"/>
              <w:spacing w:after="120" w:line="260" w:lineRule="atLeast"/>
              <w:rPr>
                <w:rFonts w:ascii="Arial" w:hAnsi="Arial" w:cs="Arial"/>
                <w:sz w:val="20"/>
              </w:rPr>
            </w:pPr>
          </w:p>
        </w:tc>
        <w:tc>
          <w:tcPr>
            <w:tcW w:w="1970" w:type="pct"/>
            <w:gridSpan w:val="6"/>
            <w:tcBorders>
              <w:left w:val="nil"/>
            </w:tcBorders>
          </w:tcPr>
          <w:p w:rsidR="00577CD4" w:rsidRPr="0008798F" w:rsidRDefault="00577CD4" w:rsidP="008E57B0">
            <w:pPr>
              <w:pStyle w:val="BodyText"/>
              <w:widowControl w:val="0"/>
              <w:numPr>
                <w:ilvl w:val="0"/>
                <w:numId w:val="48"/>
              </w:numPr>
              <w:tabs>
                <w:tab w:val="clear" w:pos="720"/>
                <w:tab w:val="num" w:pos="395"/>
              </w:tabs>
              <w:snapToGrid w:val="0"/>
              <w:spacing w:before="80" w:after="80" w:line="260" w:lineRule="atLeast"/>
              <w:ind w:left="395" w:hanging="270"/>
              <w:rPr>
                <w:rFonts w:ascii="Arial" w:hAnsi="Arial" w:cs="Arial"/>
                <w:bCs/>
                <w:sz w:val="20"/>
              </w:rPr>
            </w:pPr>
            <w:r w:rsidRPr="0008798F">
              <w:rPr>
                <w:rFonts w:ascii="Arial" w:hAnsi="Arial" w:cs="Arial"/>
                <w:bCs/>
                <w:sz w:val="20"/>
              </w:rPr>
              <w:t>All the subscribers get the chit amount by turn with a liability to pay future subscriptions.)</w:t>
            </w:r>
          </w:p>
        </w:tc>
        <w:tc>
          <w:tcPr>
            <w:tcW w:w="518" w:type="pct"/>
            <w:gridSpan w:val="4"/>
          </w:tcPr>
          <w:p w:rsidR="00577CD4" w:rsidRPr="0008798F" w:rsidRDefault="00577CD4" w:rsidP="00BA4018">
            <w:pPr>
              <w:pStyle w:val="BodyText"/>
              <w:spacing w:after="120" w:line="260" w:lineRule="atLeast"/>
              <w:rPr>
                <w:rFonts w:ascii="Arial" w:hAnsi="Arial" w:cs="Arial"/>
                <w:bCs/>
                <w:sz w:val="20"/>
              </w:rPr>
            </w:pPr>
          </w:p>
        </w:tc>
        <w:tc>
          <w:tcPr>
            <w:tcW w:w="1420" w:type="pct"/>
          </w:tcPr>
          <w:p w:rsidR="00577CD4" w:rsidRPr="0008798F" w:rsidRDefault="00577CD4" w:rsidP="00BA4018">
            <w:pPr>
              <w:pStyle w:val="BodyText"/>
              <w:spacing w:after="120" w:line="260" w:lineRule="atLeast"/>
              <w:rPr>
                <w:rFonts w:ascii="Arial" w:hAnsi="Arial" w:cs="Arial"/>
                <w:bCs/>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8E57B0">
            <w:pPr>
              <w:pStyle w:val="BodyText"/>
              <w:spacing w:before="80" w:after="80" w:line="260" w:lineRule="atLeast"/>
              <w:rPr>
                <w:rFonts w:ascii="Arial" w:hAnsi="Arial" w:cs="Arial"/>
                <w:sz w:val="20"/>
              </w:rPr>
            </w:pPr>
            <w:r w:rsidRPr="0008798F">
              <w:rPr>
                <w:rFonts w:ascii="Arial" w:hAnsi="Arial" w:cs="Arial"/>
                <w:sz w:val="20"/>
              </w:rPr>
              <w:t>(b)</w:t>
            </w:r>
          </w:p>
        </w:tc>
        <w:tc>
          <w:tcPr>
            <w:tcW w:w="1970" w:type="pct"/>
            <w:gridSpan w:val="6"/>
            <w:tcBorders>
              <w:left w:val="nil"/>
            </w:tcBorders>
          </w:tcPr>
          <w:p w:rsidR="00577CD4" w:rsidRPr="0008798F" w:rsidRDefault="00577CD4" w:rsidP="008E57B0">
            <w:pPr>
              <w:pStyle w:val="BodyText"/>
              <w:widowControl w:val="0"/>
              <w:snapToGrid w:val="0"/>
              <w:spacing w:before="80" w:after="80" w:line="260" w:lineRule="atLeast"/>
              <w:rPr>
                <w:rFonts w:ascii="Arial" w:hAnsi="Arial" w:cs="Arial"/>
                <w:bCs/>
                <w:sz w:val="20"/>
              </w:rPr>
            </w:pPr>
            <w:r w:rsidRPr="0008798F">
              <w:rPr>
                <w:rFonts w:ascii="Arial" w:hAnsi="Arial" w:cs="Arial"/>
                <w:bCs/>
                <w:sz w:val="20"/>
              </w:rPr>
              <w:t>Ensure that the company has complied with all the provisions of the special statutes, relating to of the chit fund company and state the same.</w:t>
            </w:r>
          </w:p>
        </w:tc>
        <w:tc>
          <w:tcPr>
            <w:tcW w:w="518" w:type="pct"/>
            <w:gridSpan w:val="4"/>
          </w:tcPr>
          <w:p w:rsidR="00577CD4" w:rsidRPr="0008798F" w:rsidRDefault="00577CD4" w:rsidP="008E57B0">
            <w:pPr>
              <w:pStyle w:val="BodyText"/>
              <w:spacing w:before="80" w:after="80" w:line="260" w:lineRule="atLeast"/>
              <w:rPr>
                <w:rFonts w:ascii="Arial" w:hAnsi="Arial" w:cs="Arial"/>
                <w:bCs/>
                <w:sz w:val="20"/>
              </w:rPr>
            </w:pPr>
          </w:p>
        </w:tc>
        <w:tc>
          <w:tcPr>
            <w:tcW w:w="1420" w:type="pct"/>
          </w:tcPr>
          <w:p w:rsidR="00577CD4" w:rsidRPr="0008798F" w:rsidRDefault="00577CD4" w:rsidP="008E57B0">
            <w:pPr>
              <w:pStyle w:val="BodyText"/>
              <w:spacing w:before="80" w:after="80" w:line="260" w:lineRule="atLeast"/>
              <w:rPr>
                <w:rFonts w:ascii="Arial" w:hAnsi="Arial" w:cs="Arial"/>
                <w:bCs/>
                <w:sz w:val="20"/>
              </w:rPr>
            </w:pPr>
          </w:p>
        </w:tc>
      </w:tr>
      <w:tr w:rsidR="00D07DE6"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4162" w:type="pct"/>
            <w:gridSpan w:val="12"/>
          </w:tcPr>
          <w:p w:rsidR="00577CD4" w:rsidRPr="0008798F" w:rsidRDefault="00577CD4" w:rsidP="008E57B0">
            <w:pPr>
              <w:pStyle w:val="BodyText"/>
              <w:spacing w:before="80" w:after="80" w:line="260" w:lineRule="atLeast"/>
              <w:rPr>
                <w:rFonts w:ascii="Arial" w:hAnsi="Arial" w:cs="Arial"/>
                <w:b/>
                <w:sz w:val="20"/>
              </w:rPr>
            </w:pPr>
            <w:r w:rsidRPr="0008798F">
              <w:rPr>
                <w:rFonts w:ascii="Arial" w:hAnsi="Arial" w:cs="Arial"/>
                <w:b/>
                <w:sz w:val="20"/>
              </w:rPr>
              <w:t xml:space="preserve">In respect of </w:t>
            </w:r>
            <w:proofErr w:type="spellStart"/>
            <w:r w:rsidRPr="0008798F">
              <w:rPr>
                <w:rFonts w:ascii="Arial" w:hAnsi="Arial" w:cs="Arial"/>
                <w:b/>
                <w:sz w:val="20"/>
              </w:rPr>
              <w:t>nidhi</w:t>
            </w:r>
            <w:proofErr w:type="spellEnd"/>
            <w:r w:rsidRPr="0008798F">
              <w:rPr>
                <w:rFonts w:ascii="Arial" w:hAnsi="Arial" w:cs="Arial"/>
                <w:b/>
                <w:sz w:val="20"/>
              </w:rPr>
              <w:t>/mutual benefit fund/societies:</w:t>
            </w:r>
          </w:p>
          <w:p w:rsidR="00577CD4" w:rsidRPr="0008798F" w:rsidRDefault="00577CD4" w:rsidP="008E57B0">
            <w:pPr>
              <w:pStyle w:val="hang1"/>
              <w:tabs>
                <w:tab w:val="clear" w:pos="576"/>
              </w:tabs>
              <w:spacing w:before="80" w:after="80" w:line="260" w:lineRule="atLeast"/>
              <w:ind w:left="0"/>
              <w:rPr>
                <w:rFonts w:ascii="Arial" w:hAnsi="Arial" w:cs="Arial"/>
                <w:b/>
                <w:color w:val="auto"/>
                <w:spacing w:val="0"/>
                <w:sz w:val="20"/>
              </w:rPr>
            </w:pPr>
            <w:r w:rsidRPr="0008798F">
              <w:rPr>
                <w:rFonts w:ascii="Arial" w:hAnsi="Arial" w:cs="Arial"/>
                <w:b/>
                <w:color w:val="auto"/>
                <w:spacing w:val="0"/>
                <w:sz w:val="20"/>
              </w:rPr>
              <w:t xml:space="preserve">(a) </w:t>
            </w:r>
            <w:r w:rsidRPr="0008798F">
              <w:rPr>
                <w:rFonts w:ascii="Arial" w:hAnsi="Arial" w:cs="Arial"/>
                <w:b/>
                <w:color w:val="auto"/>
                <w:spacing w:val="0"/>
                <w:sz w:val="20"/>
              </w:rPr>
              <w:tab/>
              <w:t>whether the net-owned funds to deposit liability ratio is more than 1:20 as on the date of balance sheet;</w:t>
            </w:r>
          </w:p>
          <w:p w:rsidR="00577CD4" w:rsidRPr="0008798F" w:rsidRDefault="00577CD4" w:rsidP="008E57B0">
            <w:pPr>
              <w:pStyle w:val="hang1"/>
              <w:tabs>
                <w:tab w:val="clear" w:pos="576"/>
              </w:tabs>
              <w:spacing w:before="80" w:after="80" w:line="260" w:lineRule="atLeast"/>
              <w:ind w:left="0"/>
              <w:rPr>
                <w:rFonts w:ascii="Arial" w:hAnsi="Arial" w:cs="Arial"/>
                <w:b/>
                <w:color w:val="auto"/>
                <w:spacing w:val="0"/>
                <w:sz w:val="20"/>
              </w:rPr>
            </w:pPr>
            <w:r w:rsidRPr="0008798F">
              <w:rPr>
                <w:rFonts w:ascii="Arial" w:hAnsi="Arial" w:cs="Arial"/>
                <w:b/>
                <w:color w:val="auto"/>
                <w:spacing w:val="0"/>
                <w:sz w:val="20"/>
              </w:rPr>
              <w:t xml:space="preserve">(b) </w:t>
            </w:r>
            <w:r w:rsidRPr="0008798F">
              <w:rPr>
                <w:rFonts w:ascii="Arial" w:hAnsi="Arial" w:cs="Arial"/>
                <w:b/>
                <w:color w:val="auto"/>
                <w:spacing w:val="0"/>
                <w:sz w:val="20"/>
              </w:rPr>
              <w:tab/>
              <w:t>whether the company has complied with the prudential norms on income recognition and provisioning against sub-standard/ doubtful/loss assets;</w:t>
            </w:r>
          </w:p>
          <w:p w:rsidR="00577CD4" w:rsidRPr="0008798F" w:rsidRDefault="00577CD4" w:rsidP="008E57B0">
            <w:pPr>
              <w:pStyle w:val="hang1"/>
              <w:tabs>
                <w:tab w:val="clear" w:pos="576"/>
              </w:tabs>
              <w:spacing w:before="80" w:after="80" w:line="260" w:lineRule="atLeast"/>
              <w:ind w:left="0"/>
              <w:rPr>
                <w:rFonts w:ascii="Arial" w:hAnsi="Arial" w:cs="Arial"/>
                <w:b/>
                <w:color w:val="auto"/>
                <w:spacing w:val="0"/>
                <w:sz w:val="20"/>
              </w:rPr>
            </w:pPr>
            <w:r w:rsidRPr="0008798F">
              <w:rPr>
                <w:rFonts w:ascii="Arial" w:hAnsi="Arial" w:cs="Arial"/>
                <w:b/>
                <w:color w:val="auto"/>
                <w:spacing w:val="0"/>
                <w:sz w:val="20"/>
              </w:rPr>
              <w:t xml:space="preserve">(c) </w:t>
            </w:r>
            <w:r w:rsidRPr="0008798F">
              <w:rPr>
                <w:rFonts w:ascii="Arial" w:hAnsi="Arial" w:cs="Arial"/>
                <w:b/>
                <w:color w:val="auto"/>
                <w:spacing w:val="0"/>
                <w:sz w:val="20"/>
              </w:rPr>
              <w:tab/>
              <w:t>whether the company has adequate procedures for appraisal of credit proposals/ requests, assessment of credit needs and repayment capacity of the borrowers;</w:t>
            </w:r>
          </w:p>
          <w:p w:rsidR="00577CD4" w:rsidRPr="0008798F" w:rsidRDefault="00577CD4" w:rsidP="008E57B0">
            <w:pPr>
              <w:pStyle w:val="BodyText"/>
              <w:spacing w:before="80" w:after="80" w:line="260" w:lineRule="atLeast"/>
              <w:ind w:hanging="432"/>
              <w:rPr>
                <w:rFonts w:ascii="Arial" w:hAnsi="Arial" w:cs="Arial"/>
                <w:b/>
                <w:sz w:val="20"/>
              </w:rPr>
            </w:pPr>
            <w:r w:rsidRPr="0008798F">
              <w:rPr>
                <w:rFonts w:ascii="Arial" w:hAnsi="Arial" w:cs="Arial"/>
                <w:b/>
                <w:sz w:val="20"/>
              </w:rPr>
              <w:t xml:space="preserve">(d) </w:t>
            </w:r>
            <w:r w:rsidRPr="0008798F">
              <w:rPr>
                <w:rFonts w:ascii="Arial" w:hAnsi="Arial" w:cs="Arial"/>
                <w:b/>
                <w:sz w:val="20"/>
              </w:rPr>
              <w:tab/>
              <w:t xml:space="preserve">Whether the repayment schedule of various loans granted by the </w:t>
            </w:r>
            <w:proofErr w:type="spellStart"/>
            <w:r w:rsidRPr="0008798F">
              <w:rPr>
                <w:rFonts w:ascii="Arial" w:hAnsi="Arial" w:cs="Arial"/>
                <w:b/>
                <w:sz w:val="20"/>
              </w:rPr>
              <w:t>nidhi</w:t>
            </w:r>
            <w:proofErr w:type="spellEnd"/>
            <w:r w:rsidRPr="0008798F">
              <w:rPr>
                <w:rFonts w:ascii="Arial" w:hAnsi="Arial" w:cs="Arial"/>
                <w:b/>
                <w:sz w:val="20"/>
              </w:rPr>
              <w:t xml:space="preserve"> is based on the repayment capacity of the borrower</w:t>
            </w:r>
            <w:r w:rsidRPr="0008798F">
              <w:rPr>
                <w:rFonts w:ascii="Arial" w:hAnsi="Arial" w:cs="Arial"/>
                <w:sz w:val="20"/>
              </w:rPr>
              <w:t>.</w:t>
            </w: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8E57B0">
            <w:pPr>
              <w:pStyle w:val="BodyText"/>
              <w:spacing w:before="80" w:after="80" w:line="260" w:lineRule="atLeast"/>
              <w:rPr>
                <w:rFonts w:ascii="Arial" w:hAnsi="Arial" w:cs="Arial"/>
                <w:sz w:val="20"/>
              </w:rPr>
            </w:pPr>
            <w:r w:rsidRPr="0008798F">
              <w:rPr>
                <w:rFonts w:ascii="Arial" w:hAnsi="Arial" w:cs="Arial"/>
                <w:sz w:val="20"/>
              </w:rPr>
              <w:t>(a)</w:t>
            </w:r>
          </w:p>
        </w:tc>
        <w:tc>
          <w:tcPr>
            <w:tcW w:w="1970" w:type="pct"/>
            <w:gridSpan w:val="6"/>
            <w:tcBorders>
              <w:left w:val="nil"/>
            </w:tcBorders>
          </w:tcPr>
          <w:p w:rsidR="00577CD4" w:rsidRPr="0008798F" w:rsidRDefault="00577CD4" w:rsidP="008E57B0">
            <w:pPr>
              <w:pStyle w:val="BodyText"/>
              <w:spacing w:before="80" w:after="80" w:line="260" w:lineRule="atLeast"/>
              <w:rPr>
                <w:rFonts w:ascii="Arial" w:hAnsi="Arial" w:cs="Arial"/>
                <w:sz w:val="20"/>
              </w:rPr>
            </w:pPr>
            <w:r w:rsidRPr="0008798F">
              <w:rPr>
                <w:rFonts w:ascii="Arial" w:hAnsi="Arial" w:cs="Arial"/>
                <w:sz w:val="20"/>
              </w:rPr>
              <w:t xml:space="preserve">Whether, in the case of a </w:t>
            </w:r>
            <w:proofErr w:type="spellStart"/>
            <w:r w:rsidRPr="0008798F">
              <w:rPr>
                <w:rFonts w:ascii="Arial" w:hAnsi="Arial" w:cs="Arial"/>
                <w:i/>
                <w:iCs/>
                <w:sz w:val="20"/>
              </w:rPr>
              <w:t>nidhi</w:t>
            </w:r>
            <w:proofErr w:type="spellEnd"/>
            <w:r w:rsidRPr="0008798F">
              <w:rPr>
                <w:rFonts w:ascii="Arial" w:hAnsi="Arial" w:cs="Arial"/>
                <w:i/>
                <w:iCs/>
                <w:sz w:val="20"/>
              </w:rPr>
              <w:t xml:space="preserve"> </w:t>
            </w:r>
            <w:r w:rsidRPr="0008798F">
              <w:rPr>
                <w:rFonts w:ascii="Arial" w:hAnsi="Arial" w:cs="Arial"/>
                <w:sz w:val="20"/>
              </w:rPr>
              <w:t xml:space="preserve">and mutual benefit society, net-owned funds to deposit liability ratio is more than 1:20 as on the date of balance sheet? </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BA4018">
            <w:pPr>
              <w:pStyle w:val="BodyText"/>
              <w:spacing w:after="120" w:line="260" w:lineRule="atLeast"/>
              <w:rPr>
                <w:rFonts w:ascii="Arial" w:hAnsi="Arial" w:cs="Arial"/>
                <w:sz w:val="20"/>
              </w:rPr>
            </w:pPr>
          </w:p>
        </w:tc>
        <w:tc>
          <w:tcPr>
            <w:tcW w:w="1970" w:type="pct"/>
            <w:gridSpan w:val="6"/>
            <w:tcBorders>
              <w:left w:val="nil"/>
            </w:tcBorders>
          </w:tcPr>
          <w:p w:rsidR="00577CD4" w:rsidRPr="0008798F" w:rsidRDefault="00577CD4" w:rsidP="00C676CA">
            <w:pPr>
              <w:pStyle w:val="BodyText"/>
              <w:numPr>
                <w:ilvl w:val="0"/>
                <w:numId w:val="49"/>
              </w:numPr>
              <w:spacing w:before="80" w:after="120" w:line="260" w:lineRule="atLeast"/>
              <w:ind w:left="305" w:hanging="305"/>
              <w:rPr>
                <w:rFonts w:ascii="Arial" w:hAnsi="Arial" w:cs="Arial"/>
                <w:spacing w:val="-2"/>
                <w:sz w:val="20"/>
              </w:rPr>
            </w:pPr>
            <w:r w:rsidRPr="0008798F">
              <w:rPr>
                <w:rFonts w:ascii="Arial" w:hAnsi="Arial" w:cs="Arial"/>
                <w:spacing w:val="-2"/>
                <w:sz w:val="20"/>
              </w:rPr>
              <w:t xml:space="preserve">Net owned funds in the case of a </w:t>
            </w:r>
            <w:proofErr w:type="spellStart"/>
            <w:r w:rsidRPr="0008798F">
              <w:rPr>
                <w:rFonts w:ascii="Arial" w:hAnsi="Arial" w:cs="Arial"/>
                <w:spacing w:val="-2"/>
                <w:sz w:val="20"/>
              </w:rPr>
              <w:t>nidhi</w:t>
            </w:r>
            <w:proofErr w:type="spellEnd"/>
            <w:r w:rsidRPr="0008798F">
              <w:rPr>
                <w:rFonts w:ascii="Arial" w:hAnsi="Arial" w:cs="Arial"/>
                <w:spacing w:val="-2"/>
                <w:sz w:val="20"/>
              </w:rPr>
              <w:t xml:space="preserve"> or a mutual benefit society means the aggregate of paid-up equity capital and free reserves as reduced by accumulated losses and intangible assets appearing in the last audite</w:t>
            </w:r>
            <w:r w:rsidR="0008798F">
              <w:rPr>
                <w:rFonts w:ascii="Arial" w:hAnsi="Arial" w:cs="Arial"/>
                <w:spacing w:val="-2"/>
                <w:sz w:val="20"/>
              </w:rPr>
              <w:t>d balance sheet of the company.</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bottom w:val="single" w:sz="4" w:space="0" w:color="auto"/>
              <w:right w:val="nil"/>
            </w:tcBorders>
          </w:tcPr>
          <w:p w:rsidR="00577CD4" w:rsidRPr="0008798F" w:rsidRDefault="00577CD4" w:rsidP="00BA4018">
            <w:pPr>
              <w:pStyle w:val="BodyText"/>
              <w:spacing w:after="120" w:line="260" w:lineRule="atLeast"/>
              <w:rPr>
                <w:rFonts w:ascii="Arial" w:hAnsi="Arial" w:cs="Arial"/>
                <w:sz w:val="20"/>
              </w:rPr>
            </w:pPr>
          </w:p>
        </w:tc>
        <w:tc>
          <w:tcPr>
            <w:tcW w:w="1970" w:type="pct"/>
            <w:gridSpan w:val="6"/>
            <w:tcBorders>
              <w:left w:val="nil"/>
            </w:tcBorders>
          </w:tcPr>
          <w:p w:rsidR="00577CD4" w:rsidRPr="0008798F" w:rsidRDefault="00DC0522" w:rsidP="00C676CA">
            <w:pPr>
              <w:pStyle w:val="BodyText"/>
              <w:numPr>
                <w:ilvl w:val="0"/>
                <w:numId w:val="49"/>
              </w:numPr>
              <w:spacing w:before="80" w:after="120" w:line="260" w:lineRule="atLeast"/>
              <w:ind w:left="305" w:hanging="305"/>
              <w:rPr>
                <w:rFonts w:ascii="Arial" w:hAnsi="Arial" w:cs="Arial"/>
                <w:spacing w:val="-2"/>
                <w:sz w:val="20"/>
              </w:rPr>
            </w:pPr>
            <w:r>
              <w:rPr>
                <w:rFonts w:ascii="Arial" w:hAnsi="Arial" w:cs="Arial"/>
                <w:sz w:val="20"/>
              </w:rPr>
              <w:t xml:space="preserve">Free reserves is a </w:t>
            </w:r>
            <w:r w:rsidR="00577CD4" w:rsidRPr="0008798F">
              <w:rPr>
                <w:rFonts w:ascii="Arial" w:hAnsi="Arial" w:cs="Arial"/>
                <w:sz w:val="20"/>
              </w:rPr>
              <w:t>reserve is considered as a “free reserve” if it is available for distribution as dividend.</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BA4018">
            <w:pPr>
              <w:pStyle w:val="BodyText"/>
              <w:spacing w:after="120" w:line="260" w:lineRule="atLeast"/>
              <w:rPr>
                <w:rFonts w:ascii="Arial" w:hAnsi="Arial" w:cs="Arial"/>
                <w:sz w:val="20"/>
              </w:rPr>
            </w:pPr>
          </w:p>
        </w:tc>
        <w:tc>
          <w:tcPr>
            <w:tcW w:w="1970" w:type="pct"/>
            <w:gridSpan w:val="6"/>
            <w:tcBorders>
              <w:left w:val="nil"/>
            </w:tcBorders>
          </w:tcPr>
          <w:p w:rsidR="00577CD4" w:rsidRPr="0008798F" w:rsidRDefault="00577CD4" w:rsidP="00C676CA">
            <w:pPr>
              <w:pStyle w:val="BodyText"/>
              <w:numPr>
                <w:ilvl w:val="0"/>
                <w:numId w:val="49"/>
              </w:numPr>
              <w:spacing w:before="80" w:after="120" w:line="260" w:lineRule="atLeast"/>
              <w:ind w:left="305" w:hanging="305"/>
              <w:rPr>
                <w:rFonts w:ascii="Arial" w:hAnsi="Arial" w:cs="Arial"/>
                <w:sz w:val="20"/>
              </w:rPr>
            </w:pPr>
            <w:r w:rsidRPr="0008798F">
              <w:rPr>
                <w:rFonts w:ascii="Arial" w:hAnsi="Arial" w:cs="Arial"/>
                <w:sz w:val="20"/>
              </w:rPr>
              <w:t>The amount representing the proceeds of issue of preference shares shall not be included for calculating net-owned funds. However, for</w:t>
            </w:r>
            <w:r w:rsidR="00DC0522">
              <w:rPr>
                <w:rFonts w:ascii="Arial" w:hAnsi="Arial" w:cs="Arial"/>
                <w:sz w:val="20"/>
              </w:rPr>
              <w:t xml:space="preserve"> </w:t>
            </w:r>
            <w:proofErr w:type="spellStart"/>
            <w:r w:rsidRPr="0008798F">
              <w:rPr>
                <w:rFonts w:ascii="Arial" w:hAnsi="Arial" w:cs="Arial"/>
                <w:i/>
                <w:iCs/>
                <w:sz w:val="20"/>
              </w:rPr>
              <w:t>nidhis</w:t>
            </w:r>
            <w:proofErr w:type="spellEnd"/>
            <w:r w:rsidR="00DC0522">
              <w:rPr>
                <w:rFonts w:ascii="Arial" w:hAnsi="Arial" w:cs="Arial"/>
                <w:i/>
                <w:iCs/>
                <w:sz w:val="20"/>
              </w:rPr>
              <w:t xml:space="preserve"> </w:t>
            </w:r>
            <w:r w:rsidRPr="0008798F">
              <w:rPr>
                <w:rFonts w:ascii="Arial" w:hAnsi="Arial" w:cs="Arial"/>
                <w:sz w:val="20"/>
              </w:rPr>
              <w:t>or mutual benefit societies existing on or before 26</w:t>
            </w:r>
            <w:r w:rsidRPr="0008798F">
              <w:rPr>
                <w:rFonts w:ascii="Arial" w:hAnsi="Arial" w:cs="Arial"/>
                <w:sz w:val="20"/>
                <w:vertAlign w:val="superscript"/>
              </w:rPr>
              <w:t>th</w:t>
            </w:r>
            <w:r w:rsidRPr="0008798F">
              <w:rPr>
                <w:rFonts w:ascii="Arial" w:hAnsi="Arial" w:cs="Arial"/>
                <w:sz w:val="20"/>
              </w:rPr>
              <w:t xml:space="preserve"> July 2001, the proceeds of issue of preference shares are to be included for calculation of net-owned funds up to the financial year 31st March 2003.</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BA4018">
            <w:pPr>
              <w:pStyle w:val="BodyText"/>
              <w:spacing w:after="120" w:line="260" w:lineRule="atLeast"/>
              <w:rPr>
                <w:rFonts w:ascii="Arial" w:hAnsi="Arial" w:cs="Arial"/>
                <w:sz w:val="20"/>
              </w:rPr>
            </w:pPr>
          </w:p>
        </w:tc>
        <w:tc>
          <w:tcPr>
            <w:tcW w:w="1970" w:type="pct"/>
            <w:gridSpan w:val="6"/>
            <w:tcBorders>
              <w:left w:val="nil"/>
            </w:tcBorders>
          </w:tcPr>
          <w:p w:rsidR="00577CD4" w:rsidRPr="0008798F" w:rsidRDefault="00A15AFD" w:rsidP="00C676CA">
            <w:pPr>
              <w:pStyle w:val="BodyText"/>
              <w:numPr>
                <w:ilvl w:val="0"/>
                <w:numId w:val="49"/>
              </w:numPr>
              <w:spacing w:before="80" w:after="120" w:line="260" w:lineRule="atLeast"/>
              <w:ind w:left="305" w:hanging="305"/>
              <w:rPr>
                <w:rFonts w:ascii="Arial" w:hAnsi="Arial" w:cs="Arial"/>
                <w:sz w:val="20"/>
              </w:rPr>
            </w:pPr>
            <w:r>
              <w:rPr>
                <w:rFonts w:ascii="Arial" w:hAnsi="Arial" w:cs="Arial"/>
                <w:sz w:val="20"/>
              </w:rPr>
              <w:t>(</w:t>
            </w:r>
            <w:r w:rsidR="00577CD4" w:rsidRPr="0008798F">
              <w:rPr>
                <w:rFonts w:ascii="Arial" w:hAnsi="Arial" w:cs="Arial"/>
                <w:sz w:val="20"/>
              </w:rPr>
              <w:t>Deposit liability would mean the aggregate deposits accepted by the company.</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A15AFD">
            <w:pPr>
              <w:pStyle w:val="BodyText"/>
              <w:spacing w:before="80" w:after="80" w:line="260" w:lineRule="atLeast"/>
              <w:rPr>
                <w:rFonts w:ascii="Arial" w:hAnsi="Arial" w:cs="Arial"/>
                <w:sz w:val="20"/>
              </w:rPr>
            </w:pPr>
            <w:r w:rsidRPr="0008798F">
              <w:rPr>
                <w:rFonts w:ascii="Arial" w:hAnsi="Arial" w:cs="Arial"/>
                <w:sz w:val="20"/>
              </w:rPr>
              <w:t>(b)</w:t>
            </w:r>
          </w:p>
        </w:tc>
        <w:tc>
          <w:tcPr>
            <w:tcW w:w="1970" w:type="pct"/>
            <w:gridSpan w:val="6"/>
            <w:tcBorders>
              <w:left w:val="nil"/>
            </w:tcBorders>
          </w:tcPr>
          <w:p w:rsidR="00577CD4" w:rsidRPr="0008798F" w:rsidRDefault="00577CD4" w:rsidP="00A15AFD">
            <w:pPr>
              <w:pStyle w:val="BodyText"/>
              <w:spacing w:before="80" w:after="80" w:line="260" w:lineRule="atLeast"/>
              <w:rPr>
                <w:rFonts w:ascii="Arial" w:hAnsi="Arial" w:cs="Arial"/>
                <w:sz w:val="20"/>
              </w:rPr>
            </w:pPr>
            <w:r w:rsidRPr="0008798F">
              <w:rPr>
                <w:rFonts w:ascii="Arial" w:hAnsi="Arial" w:cs="Arial"/>
                <w:sz w:val="20"/>
              </w:rPr>
              <w:t>Ensure that ratio is computed by using the figures of net owned funds and deposit liability computed in accordance with as stated under this clause.</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bottom w:val="single" w:sz="4" w:space="0" w:color="auto"/>
              <w:right w:val="nil"/>
            </w:tcBorders>
          </w:tcPr>
          <w:p w:rsidR="00577CD4" w:rsidRPr="0008798F" w:rsidRDefault="00577CD4" w:rsidP="00A15AFD">
            <w:pPr>
              <w:pStyle w:val="BodyText"/>
              <w:spacing w:before="80" w:after="80" w:line="260" w:lineRule="atLeast"/>
              <w:rPr>
                <w:rFonts w:ascii="Arial" w:hAnsi="Arial" w:cs="Arial"/>
                <w:sz w:val="20"/>
              </w:rPr>
            </w:pPr>
            <w:r w:rsidRPr="0008798F">
              <w:rPr>
                <w:rFonts w:ascii="Arial" w:hAnsi="Arial" w:cs="Arial"/>
                <w:sz w:val="20"/>
              </w:rPr>
              <w:t>(c)</w:t>
            </w:r>
          </w:p>
        </w:tc>
        <w:tc>
          <w:tcPr>
            <w:tcW w:w="1970" w:type="pct"/>
            <w:gridSpan w:val="6"/>
            <w:tcBorders>
              <w:left w:val="nil"/>
            </w:tcBorders>
          </w:tcPr>
          <w:p w:rsidR="00577CD4" w:rsidRPr="0008798F" w:rsidRDefault="00577CD4" w:rsidP="00A15AFD">
            <w:pPr>
              <w:pStyle w:val="BodyText"/>
              <w:spacing w:before="80" w:after="80" w:line="260" w:lineRule="atLeast"/>
              <w:rPr>
                <w:rFonts w:ascii="Arial" w:hAnsi="Arial" w:cs="Arial"/>
                <w:sz w:val="20"/>
              </w:rPr>
            </w:pPr>
            <w:r w:rsidRPr="0008798F">
              <w:rPr>
                <w:rFonts w:ascii="Arial" w:hAnsi="Arial" w:cs="Arial"/>
                <w:sz w:val="20"/>
              </w:rPr>
              <w:t xml:space="preserve">Sub Clause (b) of the Order requires, whether, the company has complied with the prudential norms on income recognition and </w:t>
            </w:r>
            <w:r w:rsidRPr="0008798F">
              <w:rPr>
                <w:rFonts w:ascii="Arial" w:hAnsi="Arial" w:cs="Arial"/>
                <w:sz w:val="20"/>
              </w:rPr>
              <w:lastRenderedPageBreak/>
              <w:t>provisioning against sub-standard/doubtful and loss assets.</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A15AFD">
            <w:pPr>
              <w:pStyle w:val="BodyText"/>
              <w:spacing w:before="80" w:after="80" w:line="260" w:lineRule="atLeast"/>
              <w:rPr>
                <w:rFonts w:ascii="Arial" w:hAnsi="Arial" w:cs="Arial"/>
                <w:sz w:val="20"/>
              </w:rPr>
            </w:pPr>
            <w:r w:rsidRPr="0008798F">
              <w:rPr>
                <w:rFonts w:ascii="Arial" w:hAnsi="Arial" w:cs="Arial"/>
                <w:sz w:val="20"/>
              </w:rPr>
              <w:t>(d)</w:t>
            </w:r>
          </w:p>
        </w:tc>
        <w:tc>
          <w:tcPr>
            <w:tcW w:w="1970" w:type="pct"/>
            <w:gridSpan w:val="6"/>
            <w:tcBorders>
              <w:left w:val="nil"/>
            </w:tcBorders>
          </w:tcPr>
          <w:p w:rsidR="00577CD4" w:rsidRPr="0008798F" w:rsidRDefault="00577CD4" w:rsidP="00A15AFD">
            <w:pPr>
              <w:pStyle w:val="BodyText"/>
              <w:spacing w:before="80" w:after="80" w:line="260" w:lineRule="atLeast"/>
              <w:rPr>
                <w:rFonts w:ascii="Arial" w:hAnsi="Arial" w:cs="Arial"/>
                <w:sz w:val="20"/>
              </w:rPr>
            </w:pPr>
            <w:r w:rsidRPr="0008798F">
              <w:rPr>
                <w:rFonts w:ascii="Arial" w:hAnsi="Arial" w:cs="Arial"/>
                <w:sz w:val="20"/>
              </w:rPr>
              <w:t xml:space="preserve">Whether the prudential norm for revenue recognition and classification of assets has been complied with by the </w:t>
            </w:r>
            <w:proofErr w:type="spellStart"/>
            <w:r w:rsidRPr="0008798F">
              <w:rPr>
                <w:rFonts w:ascii="Arial" w:hAnsi="Arial" w:cs="Arial"/>
                <w:i/>
                <w:iCs/>
                <w:sz w:val="20"/>
              </w:rPr>
              <w:t>nidhi</w:t>
            </w:r>
            <w:proofErr w:type="spellEnd"/>
            <w:r w:rsidRPr="0008798F">
              <w:rPr>
                <w:rFonts w:ascii="Arial" w:hAnsi="Arial" w:cs="Arial"/>
                <w:i/>
                <w:iCs/>
                <w:sz w:val="20"/>
              </w:rPr>
              <w:t xml:space="preserve"> </w:t>
            </w:r>
            <w:r w:rsidRPr="0008798F">
              <w:rPr>
                <w:rFonts w:ascii="Arial" w:hAnsi="Arial" w:cs="Arial"/>
                <w:sz w:val="20"/>
              </w:rPr>
              <w:t>or mutual benefit society in the preparation and presentation of the financial statements? If not state the fact in report.</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A15AFD">
            <w:pPr>
              <w:pStyle w:val="BodyText"/>
              <w:spacing w:before="80" w:after="80" w:line="260" w:lineRule="atLeast"/>
              <w:rPr>
                <w:rFonts w:ascii="Arial" w:hAnsi="Arial" w:cs="Arial"/>
                <w:sz w:val="20"/>
              </w:rPr>
            </w:pPr>
            <w:r w:rsidRPr="0008798F">
              <w:rPr>
                <w:rFonts w:ascii="Arial" w:hAnsi="Arial" w:cs="Arial"/>
                <w:sz w:val="20"/>
              </w:rPr>
              <w:t>(e)</w:t>
            </w:r>
          </w:p>
        </w:tc>
        <w:tc>
          <w:tcPr>
            <w:tcW w:w="1970" w:type="pct"/>
            <w:gridSpan w:val="6"/>
            <w:tcBorders>
              <w:left w:val="nil"/>
            </w:tcBorders>
          </w:tcPr>
          <w:p w:rsidR="00577CD4" w:rsidRPr="0008798F" w:rsidRDefault="00577CD4" w:rsidP="00A15AFD">
            <w:pPr>
              <w:pStyle w:val="BodyText"/>
              <w:spacing w:before="80" w:after="80" w:line="260" w:lineRule="atLeast"/>
              <w:rPr>
                <w:rFonts w:ascii="Arial" w:hAnsi="Arial" w:cs="Arial"/>
                <w:sz w:val="20"/>
              </w:rPr>
            </w:pPr>
            <w:r w:rsidRPr="0008798F">
              <w:rPr>
                <w:rFonts w:ascii="Arial" w:hAnsi="Arial" w:cs="Arial"/>
                <w:sz w:val="20"/>
              </w:rPr>
              <w:t xml:space="preserve">Examine, as per sub-clause (c) of the order study and </w:t>
            </w:r>
            <w:r w:rsidR="00D935E1" w:rsidRPr="0008798F">
              <w:rPr>
                <w:rFonts w:ascii="Arial" w:hAnsi="Arial" w:cs="Arial"/>
                <w:sz w:val="20"/>
              </w:rPr>
              <w:t>analyze</w:t>
            </w:r>
            <w:r w:rsidRPr="0008798F">
              <w:rPr>
                <w:rFonts w:ascii="Arial" w:hAnsi="Arial" w:cs="Arial"/>
                <w:sz w:val="20"/>
              </w:rPr>
              <w:t xml:space="preserve"> the various procedures prevailing in the company for appraisa</w:t>
            </w:r>
            <w:r w:rsidR="00DC0522">
              <w:rPr>
                <w:rFonts w:ascii="Arial" w:hAnsi="Arial" w:cs="Arial"/>
                <w:sz w:val="20"/>
              </w:rPr>
              <w:t xml:space="preserve">l of credit proposals/requests, </w:t>
            </w:r>
            <w:r w:rsidRPr="0008798F">
              <w:rPr>
                <w:rFonts w:ascii="Arial" w:hAnsi="Arial" w:cs="Arial"/>
                <w:sz w:val="20"/>
              </w:rPr>
              <w:t>assessment of credit needs and repayment capacity of the borrowers and their follow up.</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A15AFD">
            <w:pPr>
              <w:pStyle w:val="BodyText"/>
              <w:spacing w:before="80" w:after="80" w:line="260" w:lineRule="atLeast"/>
              <w:rPr>
                <w:rFonts w:ascii="Arial" w:hAnsi="Arial" w:cs="Arial"/>
                <w:sz w:val="20"/>
              </w:rPr>
            </w:pPr>
            <w:r w:rsidRPr="0008798F">
              <w:rPr>
                <w:rFonts w:ascii="Arial" w:hAnsi="Arial" w:cs="Arial"/>
                <w:sz w:val="20"/>
              </w:rPr>
              <w:t>(f)</w:t>
            </w:r>
          </w:p>
        </w:tc>
        <w:tc>
          <w:tcPr>
            <w:tcW w:w="1970" w:type="pct"/>
            <w:gridSpan w:val="6"/>
            <w:tcBorders>
              <w:left w:val="nil"/>
            </w:tcBorders>
          </w:tcPr>
          <w:p w:rsidR="00577CD4" w:rsidRPr="0008798F" w:rsidRDefault="00577CD4" w:rsidP="00A15AFD">
            <w:pPr>
              <w:pStyle w:val="BodyText"/>
              <w:spacing w:before="80" w:after="80" w:line="260" w:lineRule="atLeast"/>
              <w:rPr>
                <w:rFonts w:ascii="Arial" w:hAnsi="Arial" w:cs="Arial"/>
                <w:sz w:val="20"/>
              </w:rPr>
            </w:pPr>
            <w:r w:rsidRPr="0008798F">
              <w:rPr>
                <w:rFonts w:ascii="Arial" w:hAnsi="Arial" w:cs="Arial"/>
                <w:sz w:val="20"/>
              </w:rPr>
              <w:t xml:space="preserve">As per sub-clause (d) of the order whether the repayment schedule of various loans granted by the </w:t>
            </w:r>
            <w:proofErr w:type="spellStart"/>
            <w:r w:rsidRPr="0008798F">
              <w:rPr>
                <w:rFonts w:ascii="Arial" w:hAnsi="Arial" w:cs="Arial"/>
                <w:i/>
                <w:iCs/>
                <w:sz w:val="20"/>
              </w:rPr>
              <w:t>nidhi</w:t>
            </w:r>
            <w:proofErr w:type="spellEnd"/>
            <w:r w:rsidRPr="0008798F">
              <w:rPr>
                <w:rFonts w:ascii="Arial" w:hAnsi="Arial" w:cs="Arial"/>
                <w:i/>
                <w:iCs/>
                <w:sz w:val="20"/>
              </w:rPr>
              <w:t xml:space="preserve"> </w:t>
            </w:r>
            <w:r w:rsidR="00DC0522">
              <w:rPr>
                <w:rFonts w:ascii="Arial" w:hAnsi="Arial" w:cs="Arial"/>
                <w:sz w:val="20"/>
              </w:rPr>
              <w:t xml:space="preserve">is </w:t>
            </w:r>
            <w:r w:rsidRPr="0008798F">
              <w:rPr>
                <w:rFonts w:ascii="Arial" w:hAnsi="Arial" w:cs="Arial"/>
                <w:sz w:val="20"/>
              </w:rPr>
              <w:t>based on the repayment capacity of the borrower. Scope is limited to the examination of documents available with the company in regard to loan.</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bottom w:val="single" w:sz="4" w:space="0" w:color="auto"/>
              <w:right w:val="nil"/>
            </w:tcBorders>
          </w:tcPr>
          <w:p w:rsidR="00577CD4" w:rsidRPr="0008798F" w:rsidRDefault="00577CD4" w:rsidP="00A15AFD">
            <w:pPr>
              <w:pStyle w:val="BodyText"/>
              <w:spacing w:before="80" w:after="80" w:line="260" w:lineRule="atLeast"/>
              <w:rPr>
                <w:rFonts w:ascii="Arial" w:hAnsi="Arial" w:cs="Arial"/>
                <w:sz w:val="20"/>
              </w:rPr>
            </w:pPr>
            <w:r w:rsidRPr="0008798F">
              <w:rPr>
                <w:rFonts w:ascii="Arial" w:hAnsi="Arial" w:cs="Arial"/>
                <w:sz w:val="20"/>
              </w:rPr>
              <w:t>(g)</w:t>
            </w:r>
          </w:p>
        </w:tc>
        <w:tc>
          <w:tcPr>
            <w:tcW w:w="1970" w:type="pct"/>
            <w:gridSpan w:val="6"/>
            <w:tcBorders>
              <w:left w:val="nil"/>
            </w:tcBorders>
          </w:tcPr>
          <w:p w:rsidR="00577CD4" w:rsidRPr="0008798F" w:rsidRDefault="00577CD4" w:rsidP="00A15AFD">
            <w:pPr>
              <w:pStyle w:val="BodyText"/>
              <w:spacing w:before="80" w:after="80" w:line="260" w:lineRule="atLeast"/>
              <w:rPr>
                <w:rFonts w:ascii="Arial" w:hAnsi="Arial" w:cs="Arial"/>
                <w:sz w:val="20"/>
              </w:rPr>
            </w:pPr>
            <w:r w:rsidRPr="0008798F">
              <w:rPr>
                <w:rFonts w:ascii="Arial" w:hAnsi="Arial" w:cs="Arial"/>
                <w:sz w:val="20"/>
              </w:rPr>
              <w:t>Ensure that the system, policies and procedures are complied with based on the examination of all large loans and a test check of other loans.</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A15AFD">
            <w:pPr>
              <w:pStyle w:val="BodyText"/>
              <w:spacing w:before="80" w:after="80" w:line="260" w:lineRule="atLeast"/>
              <w:rPr>
                <w:rFonts w:ascii="Arial" w:hAnsi="Arial" w:cs="Arial"/>
                <w:sz w:val="20"/>
              </w:rPr>
            </w:pPr>
            <w:r w:rsidRPr="0008798F">
              <w:rPr>
                <w:rFonts w:ascii="Arial" w:hAnsi="Arial" w:cs="Arial"/>
                <w:sz w:val="20"/>
              </w:rPr>
              <w:t>(h)</w:t>
            </w:r>
          </w:p>
        </w:tc>
        <w:tc>
          <w:tcPr>
            <w:tcW w:w="1970" w:type="pct"/>
            <w:gridSpan w:val="6"/>
            <w:tcBorders>
              <w:left w:val="nil"/>
            </w:tcBorders>
          </w:tcPr>
          <w:p w:rsidR="00577CD4" w:rsidRPr="0008798F" w:rsidRDefault="00DC0522" w:rsidP="00A15AFD">
            <w:pPr>
              <w:pStyle w:val="BodyText"/>
              <w:spacing w:before="80" w:after="80" w:line="260" w:lineRule="atLeast"/>
              <w:rPr>
                <w:rFonts w:ascii="Arial" w:hAnsi="Arial" w:cs="Arial"/>
                <w:sz w:val="20"/>
              </w:rPr>
            </w:pPr>
            <w:r>
              <w:rPr>
                <w:rFonts w:ascii="Arial" w:hAnsi="Arial" w:cs="Arial"/>
                <w:sz w:val="20"/>
              </w:rPr>
              <w:t xml:space="preserve">Have we </w:t>
            </w:r>
            <w:r w:rsidR="00577CD4" w:rsidRPr="0008798F">
              <w:rPr>
                <w:rFonts w:ascii="Arial" w:hAnsi="Arial" w:cs="Arial"/>
                <w:sz w:val="20"/>
              </w:rPr>
              <w:t>examined the documentation available with the company with regard to large loans.</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45F4" w:rsidRPr="0008798F">
        <w:trPr>
          <w:gridAfter w:val="1"/>
          <w:wAfter w:w="473" w:type="pct"/>
          <w:trHeight w:val="20"/>
        </w:trPr>
        <w:tc>
          <w:tcPr>
            <w:tcW w:w="365" w:type="pct"/>
          </w:tcPr>
          <w:p w:rsidR="003245F4" w:rsidRPr="0008798F" w:rsidRDefault="003245F4" w:rsidP="00BA4018">
            <w:pPr>
              <w:pStyle w:val="BodyText"/>
              <w:spacing w:after="120" w:line="260" w:lineRule="atLeast"/>
              <w:rPr>
                <w:rFonts w:ascii="Arial" w:hAnsi="Arial" w:cs="Arial"/>
                <w:sz w:val="20"/>
              </w:rPr>
            </w:pPr>
            <w:r w:rsidRPr="0008798F">
              <w:rPr>
                <w:rFonts w:ascii="Arial" w:hAnsi="Arial" w:cs="Arial"/>
                <w:sz w:val="20"/>
              </w:rPr>
              <w:t> </w:t>
            </w:r>
          </w:p>
        </w:tc>
        <w:tc>
          <w:tcPr>
            <w:tcW w:w="2224" w:type="pct"/>
            <w:gridSpan w:val="7"/>
          </w:tcPr>
          <w:p w:rsidR="003245F4" w:rsidRPr="0008798F" w:rsidRDefault="003245F4" w:rsidP="00A15AFD">
            <w:pPr>
              <w:pStyle w:val="BodyText"/>
              <w:spacing w:before="80" w:after="80" w:line="260" w:lineRule="atLeast"/>
              <w:rPr>
                <w:rFonts w:ascii="Arial" w:hAnsi="Arial" w:cs="Arial"/>
                <w:sz w:val="20"/>
              </w:rPr>
            </w:pPr>
            <w:r w:rsidRPr="0008798F">
              <w:rPr>
                <w:rFonts w:ascii="Arial" w:hAnsi="Arial" w:cs="Arial"/>
                <w:sz w:val="20"/>
              </w:rPr>
              <w:t>Conclusion:</w:t>
            </w:r>
          </w:p>
        </w:tc>
        <w:tc>
          <w:tcPr>
            <w:tcW w:w="1938" w:type="pct"/>
            <w:gridSpan w:val="5"/>
          </w:tcPr>
          <w:p w:rsidR="003245F4" w:rsidRPr="0008798F" w:rsidRDefault="003245F4" w:rsidP="00BA4018">
            <w:pPr>
              <w:pStyle w:val="BodyText"/>
              <w:spacing w:after="120" w:line="260" w:lineRule="atLeast"/>
              <w:rPr>
                <w:rFonts w:ascii="Arial" w:hAnsi="Arial" w:cs="Arial"/>
                <w:sz w:val="20"/>
              </w:rPr>
            </w:pPr>
            <w:r w:rsidRPr="0008798F">
              <w:rPr>
                <w:rFonts w:ascii="Arial" w:hAnsi="Arial" w:cs="Arial"/>
                <w:sz w:val="20"/>
              </w:rPr>
              <w:t> </w:t>
            </w:r>
          </w:p>
          <w:p w:rsidR="003245F4" w:rsidRPr="0008798F" w:rsidRDefault="003245F4" w:rsidP="00BA4018">
            <w:pPr>
              <w:pStyle w:val="BodyText"/>
              <w:spacing w:after="120" w:line="260" w:lineRule="atLeast"/>
              <w:rPr>
                <w:rFonts w:ascii="Arial" w:hAnsi="Arial" w:cs="Arial"/>
                <w:sz w:val="20"/>
              </w:rPr>
            </w:pPr>
            <w:r w:rsidRPr="0008798F">
              <w:rPr>
                <w:rFonts w:ascii="Arial" w:hAnsi="Arial" w:cs="Arial"/>
                <w:sz w:val="20"/>
              </w:rPr>
              <w:t> </w:t>
            </w:r>
          </w:p>
        </w:tc>
      </w:tr>
      <w:tr w:rsidR="00D07DE6"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r w:rsidRPr="0008798F">
              <w:rPr>
                <w:rFonts w:ascii="Arial" w:hAnsi="Arial" w:cs="Arial"/>
                <w:sz w:val="20"/>
              </w:rPr>
              <w:t>4(xiv)</w:t>
            </w:r>
          </w:p>
        </w:tc>
        <w:tc>
          <w:tcPr>
            <w:tcW w:w="4162" w:type="pct"/>
            <w:gridSpan w:val="12"/>
          </w:tcPr>
          <w:p w:rsidR="00577CD4" w:rsidRPr="0008798F" w:rsidRDefault="00577CD4" w:rsidP="00A15AFD">
            <w:pPr>
              <w:pStyle w:val="BodyText"/>
              <w:spacing w:before="80" w:after="80" w:line="260" w:lineRule="atLeast"/>
              <w:rPr>
                <w:rFonts w:ascii="Arial" w:hAnsi="Arial" w:cs="Arial"/>
                <w:b/>
                <w:sz w:val="20"/>
              </w:rPr>
            </w:pPr>
            <w:r w:rsidRPr="0008798F">
              <w:rPr>
                <w:rFonts w:ascii="Arial" w:hAnsi="Arial" w:cs="Arial"/>
                <w:b/>
                <w:sz w:val="20"/>
              </w:rPr>
              <w:t>If the company is dealing or trading in shares, securities, debentures and other investments, whether proper records have been maintained of the transactions and contracts and whether timely entries have been made therein; also whether the shares, securities, debentures and other investments have been held by the company, in its own name except to the extent of the exemption, if any, granted under section 49 of the Act.</w:t>
            </w: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r w:rsidRPr="0008798F">
              <w:rPr>
                <w:rFonts w:ascii="Arial" w:hAnsi="Arial" w:cs="Arial"/>
                <w:sz w:val="20"/>
              </w:rPr>
              <w:t> </w:t>
            </w:r>
          </w:p>
        </w:tc>
        <w:tc>
          <w:tcPr>
            <w:tcW w:w="2224" w:type="pct"/>
            <w:gridSpan w:val="7"/>
          </w:tcPr>
          <w:p w:rsidR="00577CD4" w:rsidRPr="0008798F" w:rsidRDefault="00577CD4" w:rsidP="00A15AFD">
            <w:pPr>
              <w:pStyle w:val="BodyText"/>
              <w:spacing w:before="80" w:after="80" w:line="260" w:lineRule="atLeast"/>
              <w:rPr>
                <w:rFonts w:ascii="Arial" w:hAnsi="Arial" w:cs="Arial"/>
                <w:sz w:val="20"/>
              </w:rPr>
            </w:pPr>
            <w:r w:rsidRPr="0008798F">
              <w:rPr>
                <w:rFonts w:ascii="Arial" w:hAnsi="Arial" w:cs="Arial"/>
                <w:b/>
                <w:bCs/>
                <w:sz w:val="20"/>
              </w:rPr>
              <w:t xml:space="preserve">Note: </w:t>
            </w:r>
            <w:r w:rsidRPr="0008798F">
              <w:rPr>
                <w:rFonts w:ascii="Arial" w:hAnsi="Arial" w:cs="Arial"/>
                <w:sz w:val="20"/>
              </w:rPr>
              <w:t>The clause is not applicable to a company which invest its surplus funds with a view to earn income from investment of surplus funds.</w:t>
            </w:r>
          </w:p>
        </w:tc>
        <w:tc>
          <w:tcPr>
            <w:tcW w:w="518" w:type="pct"/>
            <w:gridSpan w:val="4"/>
          </w:tcPr>
          <w:p w:rsidR="00577CD4" w:rsidRPr="0008798F" w:rsidRDefault="00577CD4" w:rsidP="00BA4018">
            <w:pPr>
              <w:pStyle w:val="BodyText"/>
              <w:spacing w:after="120" w:line="260" w:lineRule="atLeast"/>
              <w:rPr>
                <w:rFonts w:ascii="Arial" w:hAnsi="Arial" w:cs="Arial"/>
                <w:sz w:val="20"/>
              </w:rPr>
            </w:pPr>
            <w:r w:rsidRPr="0008798F">
              <w:rPr>
                <w:rFonts w:ascii="Arial" w:hAnsi="Arial" w:cs="Arial"/>
                <w:sz w:val="20"/>
              </w:rPr>
              <w:t> </w:t>
            </w:r>
          </w:p>
        </w:tc>
        <w:tc>
          <w:tcPr>
            <w:tcW w:w="1420" w:type="pct"/>
          </w:tcPr>
          <w:p w:rsidR="00577CD4" w:rsidRPr="0008798F" w:rsidRDefault="00577CD4" w:rsidP="00BA4018">
            <w:pPr>
              <w:pStyle w:val="BodyText"/>
              <w:spacing w:after="120" w:line="260" w:lineRule="atLeast"/>
              <w:rPr>
                <w:rFonts w:ascii="Arial" w:hAnsi="Arial" w:cs="Arial"/>
                <w:sz w:val="20"/>
              </w:rPr>
            </w:pPr>
            <w:r w:rsidRPr="0008798F">
              <w:rPr>
                <w:rFonts w:ascii="Arial" w:hAnsi="Arial" w:cs="Arial"/>
                <w:sz w:val="20"/>
              </w:rPr>
              <w:t> </w:t>
            </w:r>
          </w:p>
        </w:tc>
      </w:tr>
      <w:tr w:rsidR="003245F4" w:rsidRPr="0008798F">
        <w:trPr>
          <w:gridAfter w:val="1"/>
          <w:wAfter w:w="473" w:type="pct"/>
          <w:trHeight w:val="20"/>
        </w:trPr>
        <w:tc>
          <w:tcPr>
            <w:tcW w:w="365" w:type="pct"/>
          </w:tcPr>
          <w:p w:rsidR="003245F4" w:rsidRPr="0008798F" w:rsidRDefault="003245F4" w:rsidP="00BA4018">
            <w:pPr>
              <w:pStyle w:val="BodyText"/>
              <w:spacing w:after="120" w:line="260" w:lineRule="atLeast"/>
              <w:rPr>
                <w:rFonts w:ascii="Arial" w:hAnsi="Arial" w:cs="Arial"/>
                <w:sz w:val="20"/>
              </w:rPr>
            </w:pPr>
          </w:p>
        </w:tc>
        <w:tc>
          <w:tcPr>
            <w:tcW w:w="254" w:type="pct"/>
            <w:tcBorders>
              <w:right w:val="nil"/>
            </w:tcBorders>
          </w:tcPr>
          <w:p w:rsidR="003245F4" w:rsidRPr="0008798F" w:rsidRDefault="003245F4" w:rsidP="00A15AFD">
            <w:pPr>
              <w:pStyle w:val="BodyText"/>
              <w:spacing w:before="80" w:after="80" w:line="260" w:lineRule="atLeast"/>
              <w:rPr>
                <w:rFonts w:ascii="Arial" w:hAnsi="Arial" w:cs="Arial"/>
                <w:sz w:val="20"/>
              </w:rPr>
            </w:pPr>
            <w:r w:rsidRPr="0008798F">
              <w:rPr>
                <w:rFonts w:ascii="Arial" w:hAnsi="Arial" w:cs="Arial"/>
                <w:sz w:val="20"/>
              </w:rPr>
              <w:t>(a)</w:t>
            </w:r>
          </w:p>
        </w:tc>
        <w:tc>
          <w:tcPr>
            <w:tcW w:w="1970" w:type="pct"/>
            <w:gridSpan w:val="6"/>
            <w:tcBorders>
              <w:left w:val="nil"/>
            </w:tcBorders>
          </w:tcPr>
          <w:p w:rsidR="003245F4" w:rsidRPr="0008798F" w:rsidRDefault="003245F4" w:rsidP="00A15AFD">
            <w:pPr>
              <w:pStyle w:val="BodyText"/>
              <w:spacing w:before="80" w:after="80" w:line="260" w:lineRule="atLeast"/>
              <w:rPr>
                <w:rFonts w:ascii="Arial" w:hAnsi="Arial" w:cs="Arial"/>
                <w:sz w:val="20"/>
              </w:rPr>
            </w:pPr>
            <w:r w:rsidRPr="0008798F">
              <w:rPr>
                <w:rFonts w:ascii="Arial" w:hAnsi="Arial" w:cs="Arial"/>
                <w:sz w:val="20"/>
              </w:rPr>
              <w:t>Whether:</w:t>
            </w:r>
          </w:p>
        </w:tc>
        <w:tc>
          <w:tcPr>
            <w:tcW w:w="1938" w:type="pct"/>
            <w:gridSpan w:val="5"/>
          </w:tcPr>
          <w:p w:rsidR="003245F4" w:rsidRPr="0008798F" w:rsidRDefault="003245F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BA4018">
            <w:pPr>
              <w:pStyle w:val="BodyText"/>
              <w:spacing w:after="120" w:line="260" w:lineRule="atLeast"/>
              <w:rPr>
                <w:rFonts w:ascii="Arial" w:hAnsi="Arial" w:cs="Arial"/>
                <w:sz w:val="20"/>
              </w:rPr>
            </w:pPr>
          </w:p>
        </w:tc>
        <w:tc>
          <w:tcPr>
            <w:tcW w:w="1970" w:type="pct"/>
            <w:gridSpan w:val="6"/>
            <w:tcBorders>
              <w:left w:val="nil"/>
            </w:tcBorders>
          </w:tcPr>
          <w:p w:rsidR="00577CD4" w:rsidRPr="0008798F" w:rsidRDefault="00DC0522" w:rsidP="00DC0522">
            <w:pPr>
              <w:pStyle w:val="BodyText"/>
              <w:widowControl w:val="0"/>
              <w:numPr>
                <w:ilvl w:val="0"/>
                <w:numId w:val="11"/>
              </w:numPr>
              <w:tabs>
                <w:tab w:val="clear" w:pos="720"/>
              </w:tabs>
              <w:snapToGrid w:val="0"/>
              <w:spacing w:before="80" w:after="80" w:line="260" w:lineRule="atLeast"/>
              <w:ind w:left="305"/>
              <w:rPr>
                <w:rFonts w:ascii="Arial" w:hAnsi="Arial" w:cs="Arial"/>
                <w:sz w:val="20"/>
              </w:rPr>
            </w:pPr>
            <w:r>
              <w:rPr>
                <w:rFonts w:ascii="Arial" w:hAnsi="Arial" w:cs="Arial"/>
                <w:sz w:val="20"/>
              </w:rPr>
              <w:t xml:space="preserve">Records regarding transactions </w:t>
            </w:r>
            <w:r w:rsidR="00577CD4" w:rsidRPr="0008798F">
              <w:rPr>
                <w:rFonts w:ascii="Arial" w:hAnsi="Arial" w:cs="Arial"/>
                <w:sz w:val="20"/>
              </w:rPr>
              <w:t>and contracts are maintained;</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BA4018">
            <w:pPr>
              <w:pStyle w:val="BodyText"/>
              <w:spacing w:after="120" w:line="260" w:lineRule="atLeast"/>
              <w:rPr>
                <w:rFonts w:ascii="Arial" w:hAnsi="Arial" w:cs="Arial"/>
                <w:sz w:val="20"/>
              </w:rPr>
            </w:pPr>
          </w:p>
        </w:tc>
        <w:tc>
          <w:tcPr>
            <w:tcW w:w="1970" w:type="pct"/>
            <w:gridSpan w:val="6"/>
            <w:tcBorders>
              <w:left w:val="nil"/>
            </w:tcBorders>
          </w:tcPr>
          <w:p w:rsidR="00577CD4" w:rsidRPr="0008798F" w:rsidRDefault="00577CD4" w:rsidP="00DC0522">
            <w:pPr>
              <w:pStyle w:val="BodyText"/>
              <w:widowControl w:val="0"/>
              <w:numPr>
                <w:ilvl w:val="0"/>
                <w:numId w:val="11"/>
              </w:numPr>
              <w:tabs>
                <w:tab w:val="clear" w:pos="720"/>
              </w:tabs>
              <w:snapToGrid w:val="0"/>
              <w:spacing w:before="80" w:after="80" w:line="260" w:lineRule="atLeast"/>
              <w:ind w:left="305"/>
              <w:rPr>
                <w:rFonts w:ascii="Arial" w:hAnsi="Arial" w:cs="Arial"/>
                <w:sz w:val="20"/>
              </w:rPr>
            </w:pPr>
            <w:r w:rsidRPr="0008798F">
              <w:rPr>
                <w:rFonts w:ascii="Arial" w:hAnsi="Arial" w:cs="Arial"/>
                <w:sz w:val="20"/>
              </w:rPr>
              <w:t>timely entries have been made in such records; and</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BA4018">
            <w:pPr>
              <w:pStyle w:val="BodyText"/>
              <w:spacing w:after="120" w:line="260" w:lineRule="atLeast"/>
              <w:rPr>
                <w:rFonts w:ascii="Arial" w:hAnsi="Arial" w:cs="Arial"/>
                <w:sz w:val="20"/>
              </w:rPr>
            </w:pPr>
          </w:p>
        </w:tc>
        <w:tc>
          <w:tcPr>
            <w:tcW w:w="1970" w:type="pct"/>
            <w:gridSpan w:val="6"/>
            <w:tcBorders>
              <w:left w:val="nil"/>
            </w:tcBorders>
          </w:tcPr>
          <w:p w:rsidR="00577CD4" w:rsidRPr="0008798F" w:rsidRDefault="00577CD4" w:rsidP="00DC0522">
            <w:pPr>
              <w:pStyle w:val="BodyText"/>
              <w:widowControl w:val="0"/>
              <w:numPr>
                <w:ilvl w:val="0"/>
                <w:numId w:val="11"/>
              </w:numPr>
              <w:tabs>
                <w:tab w:val="clear" w:pos="720"/>
              </w:tabs>
              <w:snapToGrid w:val="0"/>
              <w:spacing w:before="80" w:after="80" w:line="260" w:lineRule="atLeast"/>
              <w:ind w:left="305"/>
              <w:rPr>
                <w:rFonts w:ascii="Arial" w:hAnsi="Arial" w:cs="Arial"/>
                <w:sz w:val="20"/>
              </w:rPr>
            </w:pPr>
            <w:r w:rsidRPr="0008798F">
              <w:rPr>
                <w:rFonts w:ascii="Arial" w:hAnsi="Arial" w:cs="Arial"/>
                <w:sz w:val="20"/>
              </w:rPr>
              <w:t>the investments are in the company’s own name.</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A15AFD">
            <w:pPr>
              <w:pStyle w:val="BodyText"/>
              <w:spacing w:before="80" w:after="80" w:line="260" w:lineRule="atLeast"/>
              <w:rPr>
                <w:rFonts w:ascii="Arial" w:hAnsi="Arial" w:cs="Arial"/>
                <w:sz w:val="20"/>
              </w:rPr>
            </w:pPr>
            <w:r w:rsidRPr="0008798F">
              <w:rPr>
                <w:rFonts w:ascii="Arial" w:hAnsi="Arial" w:cs="Arial"/>
                <w:sz w:val="20"/>
              </w:rPr>
              <w:t>(b)</w:t>
            </w:r>
          </w:p>
        </w:tc>
        <w:tc>
          <w:tcPr>
            <w:tcW w:w="1970" w:type="pct"/>
            <w:gridSpan w:val="6"/>
            <w:tcBorders>
              <w:left w:val="nil"/>
            </w:tcBorders>
          </w:tcPr>
          <w:p w:rsidR="00577CD4" w:rsidRPr="0008798F" w:rsidRDefault="00577CD4" w:rsidP="00A15AFD">
            <w:pPr>
              <w:pStyle w:val="BodyText"/>
              <w:widowControl w:val="0"/>
              <w:snapToGrid w:val="0"/>
              <w:spacing w:before="80" w:after="80" w:line="260" w:lineRule="atLeast"/>
              <w:rPr>
                <w:rFonts w:ascii="Arial" w:hAnsi="Arial" w:cs="Arial"/>
                <w:sz w:val="20"/>
              </w:rPr>
            </w:pPr>
            <w:r w:rsidRPr="0008798F">
              <w:rPr>
                <w:rFonts w:ascii="Arial" w:hAnsi="Arial" w:cs="Arial"/>
                <w:sz w:val="20"/>
              </w:rPr>
              <w:t>Whether the form in which records have been maintained is adequate, properly written up and preserved?</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45F4" w:rsidRPr="0008798F">
        <w:trPr>
          <w:gridAfter w:val="1"/>
          <w:wAfter w:w="473" w:type="pct"/>
          <w:trHeight w:val="20"/>
        </w:trPr>
        <w:tc>
          <w:tcPr>
            <w:tcW w:w="365" w:type="pct"/>
          </w:tcPr>
          <w:p w:rsidR="003245F4" w:rsidRPr="0008798F" w:rsidRDefault="003245F4" w:rsidP="00BA4018">
            <w:pPr>
              <w:pStyle w:val="BodyText"/>
              <w:spacing w:after="120" w:line="260" w:lineRule="atLeast"/>
              <w:rPr>
                <w:rFonts w:ascii="Arial" w:hAnsi="Arial" w:cs="Arial"/>
                <w:sz w:val="20"/>
              </w:rPr>
            </w:pPr>
          </w:p>
        </w:tc>
        <w:tc>
          <w:tcPr>
            <w:tcW w:w="254" w:type="pct"/>
            <w:tcBorders>
              <w:right w:val="nil"/>
            </w:tcBorders>
          </w:tcPr>
          <w:p w:rsidR="003245F4" w:rsidRPr="0008798F" w:rsidRDefault="003245F4" w:rsidP="00A15AFD">
            <w:pPr>
              <w:pStyle w:val="BodyText"/>
              <w:spacing w:before="80" w:after="80" w:line="260" w:lineRule="atLeast"/>
              <w:rPr>
                <w:rFonts w:ascii="Arial" w:hAnsi="Arial" w:cs="Arial"/>
                <w:sz w:val="20"/>
              </w:rPr>
            </w:pPr>
            <w:r w:rsidRPr="0008798F">
              <w:rPr>
                <w:rFonts w:ascii="Arial" w:hAnsi="Arial" w:cs="Arial"/>
                <w:sz w:val="20"/>
              </w:rPr>
              <w:t>(c)</w:t>
            </w:r>
          </w:p>
        </w:tc>
        <w:tc>
          <w:tcPr>
            <w:tcW w:w="1970" w:type="pct"/>
            <w:gridSpan w:val="6"/>
            <w:tcBorders>
              <w:left w:val="nil"/>
            </w:tcBorders>
          </w:tcPr>
          <w:p w:rsidR="003245F4" w:rsidRPr="0008798F" w:rsidRDefault="003245F4" w:rsidP="00A15AFD">
            <w:pPr>
              <w:pStyle w:val="BodyText"/>
              <w:spacing w:before="80" w:after="80" w:line="260" w:lineRule="atLeast"/>
              <w:rPr>
                <w:rFonts w:ascii="Arial" w:hAnsi="Arial" w:cs="Arial"/>
                <w:sz w:val="20"/>
              </w:rPr>
            </w:pPr>
            <w:r w:rsidRPr="0008798F">
              <w:rPr>
                <w:rFonts w:ascii="Arial" w:hAnsi="Arial" w:cs="Arial"/>
                <w:sz w:val="20"/>
              </w:rPr>
              <w:t xml:space="preserve">Whether adequacy of the records maintained can be verified from the following: </w:t>
            </w:r>
          </w:p>
        </w:tc>
        <w:tc>
          <w:tcPr>
            <w:tcW w:w="1938" w:type="pct"/>
            <w:gridSpan w:val="5"/>
          </w:tcPr>
          <w:p w:rsidR="003245F4" w:rsidRPr="0008798F" w:rsidRDefault="003245F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69289F">
            <w:pPr>
              <w:pStyle w:val="BodyText"/>
              <w:spacing w:after="120" w:line="260" w:lineRule="atLeast"/>
              <w:rPr>
                <w:rFonts w:ascii="Arial" w:hAnsi="Arial" w:cs="Arial"/>
                <w:sz w:val="20"/>
              </w:rPr>
            </w:pPr>
          </w:p>
        </w:tc>
        <w:tc>
          <w:tcPr>
            <w:tcW w:w="1970" w:type="pct"/>
            <w:gridSpan w:val="6"/>
            <w:tcBorders>
              <w:left w:val="nil"/>
            </w:tcBorders>
          </w:tcPr>
          <w:p w:rsidR="00577CD4" w:rsidRPr="0008798F" w:rsidRDefault="00577CD4" w:rsidP="00DC0522">
            <w:pPr>
              <w:pStyle w:val="BodyText"/>
              <w:widowControl w:val="0"/>
              <w:numPr>
                <w:ilvl w:val="0"/>
                <w:numId w:val="12"/>
              </w:numPr>
              <w:tabs>
                <w:tab w:val="clear" w:pos="720"/>
              </w:tabs>
              <w:snapToGrid w:val="0"/>
              <w:spacing w:before="80" w:after="80" w:line="260" w:lineRule="atLeast"/>
              <w:ind w:left="305" w:hanging="305"/>
              <w:rPr>
                <w:rFonts w:ascii="Arial" w:hAnsi="Arial" w:cs="Arial"/>
                <w:sz w:val="20"/>
              </w:rPr>
            </w:pPr>
            <w:r w:rsidRPr="0008798F">
              <w:rPr>
                <w:rFonts w:ascii="Arial" w:hAnsi="Arial" w:cs="Arial"/>
                <w:sz w:val="20"/>
              </w:rPr>
              <w:t xml:space="preserve">purchases and sales and the profit or loss arising on sale, </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69289F">
            <w:pPr>
              <w:pStyle w:val="BodyText"/>
              <w:spacing w:after="120" w:line="260" w:lineRule="atLeast"/>
              <w:rPr>
                <w:rFonts w:ascii="Arial" w:hAnsi="Arial" w:cs="Arial"/>
                <w:sz w:val="20"/>
              </w:rPr>
            </w:pPr>
          </w:p>
        </w:tc>
        <w:tc>
          <w:tcPr>
            <w:tcW w:w="1970" w:type="pct"/>
            <w:gridSpan w:val="6"/>
            <w:tcBorders>
              <w:left w:val="nil"/>
            </w:tcBorders>
          </w:tcPr>
          <w:p w:rsidR="00577CD4" w:rsidRPr="0008798F" w:rsidRDefault="00577CD4" w:rsidP="00DC0522">
            <w:pPr>
              <w:pStyle w:val="BodyText"/>
              <w:widowControl w:val="0"/>
              <w:numPr>
                <w:ilvl w:val="0"/>
                <w:numId w:val="12"/>
              </w:numPr>
              <w:tabs>
                <w:tab w:val="clear" w:pos="720"/>
              </w:tabs>
              <w:snapToGrid w:val="0"/>
              <w:spacing w:before="80" w:after="80" w:line="260" w:lineRule="atLeast"/>
              <w:ind w:left="305" w:hanging="305"/>
              <w:rPr>
                <w:rFonts w:ascii="Arial" w:hAnsi="Arial" w:cs="Arial"/>
                <w:sz w:val="20"/>
              </w:rPr>
            </w:pPr>
            <w:r w:rsidRPr="0008798F">
              <w:rPr>
                <w:rFonts w:ascii="Arial" w:hAnsi="Arial" w:cs="Arial"/>
                <w:sz w:val="20"/>
              </w:rPr>
              <w:t xml:space="preserve">the stock of investments and their valuation, and </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69289F">
            <w:pPr>
              <w:pStyle w:val="BodyText"/>
              <w:spacing w:after="120" w:line="260" w:lineRule="atLeast"/>
              <w:rPr>
                <w:rFonts w:ascii="Arial" w:hAnsi="Arial" w:cs="Arial"/>
                <w:sz w:val="20"/>
              </w:rPr>
            </w:pPr>
          </w:p>
        </w:tc>
        <w:tc>
          <w:tcPr>
            <w:tcW w:w="1970" w:type="pct"/>
            <w:gridSpan w:val="6"/>
            <w:tcBorders>
              <w:left w:val="nil"/>
            </w:tcBorders>
          </w:tcPr>
          <w:p w:rsidR="00577CD4" w:rsidRPr="0008798F" w:rsidRDefault="00577CD4" w:rsidP="00DC0522">
            <w:pPr>
              <w:pStyle w:val="BodyText"/>
              <w:widowControl w:val="0"/>
              <w:numPr>
                <w:ilvl w:val="0"/>
                <w:numId w:val="12"/>
              </w:numPr>
              <w:tabs>
                <w:tab w:val="clear" w:pos="720"/>
              </w:tabs>
              <w:snapToGrid w:val="0"/>
              <w:spacing w:before="80" w:after="80" w:line="260" w:lineRule="atLeast"/>
              <w:ind w:left="305" w:hanging="305"/>
              <w:rPr>
                <w:rFonts w:ascii="Arial" w:hAnsi="Arial" w:cs="Arial"/>
                <w:sz w:val="20"/>
              </w:rPr>
            </w:pPr>
            <w:r w:rsidRPr="0008798F">
              <w:rPr>
                <w:rFonts w:ascii="Arial" w:hAnsi="Arial" w:cs="Arial"/>
                <w:sz w:val="20"/>
              </w:rPr>
              <w:t>the amounts due for sales and payable for purchases.</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45F4" w:rsidRPr="0008798F">
        <w:trPr>
          <w:gridAfter w:val="1"/>
          <w:wAfter w:w="473" w:type="pct"/>
          <w:trHeight w:val="20"/>
        </w:trPr>
        <w:tc>
          <w:tcPr>
            <w:tcW w:w="365" w:type="pct"/>
          </w:tcPr>
          <w:p w:rsidR="003245F4" w:rsidRPr="0008798F" w:rsidRDefault="003245F4" w:rsidP="00BA4018">
            <w:pPr>
              <w:pStyle w:val="BodyText"/>
              <w:spacing w:after="120" w:line="260" w:lineRule="atLeast"/>
              <w:rPr>
                <w:rFonts w:ascii="Arial" w:hAnsi="Arial" w:cs="Arial"/>
                <w:sz w:val="20"/>
              </w:rPr>
            </w:pPr>
          </w:p>
        </w:tc>
        <w:tc>
          <w:tcPr>
            <w:tcW w:w="254" w:type="pct"/>
            <w:tcBorders>
              <w:bottom w:val="single" w:sz="4" w:space="0" w:color="auto"/>
              <w:right w:val="nil"/>
            </w:tcBorders>
          </w:tcPr>
          <w:p w:rsidR="003245F4" w:rsidRPr="0008798F" w:rsidRDefault="003245F4" w:rsidP="00A15AFD">
            <w:pPr>
              <w:pStyle w:val="BodyText"/>
              <w:spacing w:before="80" w:after="120" w:line="260" w:lineRule="atLeast"/>
              <w:rPr>
                <w:rFonts w:ascii="Arial" w:hAnsi="Arial" w:cs="Arial"/>
                <w:sz w:val="20"/>
              </w:rPr>
            </w:pPr>
            <w:r w:rsidRPr="0008798F">
              <w:rPr>
                <w:rFonts w:ascii="Arial" w:hAnsi="Arial" w:cs="Arial"/>
                <w:sz w:val="20"/>
              </w:rPr>
              <w:t>(d)</w:t>
            </w:r>
          </w:p>
        </w:tc>
        <w:tc>
          <w:tcPr>
            <w:tcW w:w="1970" w:type="pct"/>
            <w:gridSpan w:val="6"/>
            <w:tcBorders>
              <w:left w:val="nil"/>
            </w:tcBorders>
          </w:tcPr>
          <w:p w:rsidR="003245F4" w:rsidRPr="0008798F" w:rsidRDefault="003245F4" w:rsidP="00A15AFD">
            <w:pPr>
              <w:pStyle w:val="BodyText"/>
              <w:widowControl w:val="0"/>
              <w:snapToGrid w:val="0"/>
              <w:spacing w:before="80" w:after="80" w:line="260" w:lineRule="atLeast"/>
              <w:rPr>
                <w:rFonts w:ascii="Arial" w:hAnsi="Arial" w:cs="Arial"/>
                <w:sz w:val="20"/>
              </w:rPr>
            </w:pPr>
            <w:r w:rsidRPr="0008798F">
              <w:rPr>
                <w:rFonts w:ascii="Arial" w:hAnsi="Arial" w:cs="Arial"/>
                <w:sz w:val="20"/>
              </w:rPr>
              <w:t>To ascertain that timely entries are made in the records, have you applied any of the following methods:</w:t>
            </w:r>
          </w:p>
        </w:tc>
        <w:tc>
          <w:tcPr>
            <w:tcW w:w="1938" w:type="pct"/>
            <w:gridSpan w:val="5"/>
          </w:tcPr>
          <w:p w:rsidR="003245F4" w:rsidRPr="0008798F" w:rsidRDefault="003245F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69289F">
            <w:pPr>
              <w:pStyle w:val="BodyText"/>
              <w:spacing w:after="120" w:line="260" w:lineRule="atLeast"/>
              <w:rPr>
                <w:rFonts w:ascii="Arial" w:hAnsi="Arial" w:cs="Arial"/>
                <w:sz w:val="20"/>
              </w:rPr>
            </w:pPr>
          </w:p>
        </w:tc>
        <w:tc>
          <w:tcPr>
            <w:tcW w:w="1970" w:type="pct"/>
            <w:gridSpan w:val="6"/>
            <w:tcBorders>
              <w:left w:val="nil"/>
            </w:tcBorders>
          </w:tcPr>
          <w:p w:rsidR="00577CD4" w:rsidRPr="0008798F" w:rsidRDefault="00577CD4" w:rsidP="00017C8E">
            <w:pPr>
              <w:pStyle w:val="BodyText"/>
              <w:widowControl w:val="0"/>
              <w:numPr>
                <w:ilvl w:val="0"/>
                <w:numId w:val="12"/>
              </w:numPr>
              <w:tabs>
                <w:tab w:val="clear" w:pos="720"/>
              </w:tabs>
              <w:snapToGrid w:val="0"/>
              <w:spacing w:before="80" w:after="80" w:line="260" w:lineRule="atLeast"/>
              <w:ind w:left="305" w:hanging="305"/>
              <w:rPr>
                <w:rFonts w:ascii="Arial" w:hAnsi="Arial" w:cs="Arial"/>
                <w:sz w:val="20"/>
              </w:rPr>
            </w:pPr>
            <w:r w:rsidRPr="0008798F">
              <w:rPr>
                <w:rFonts w:ascii="Arial" w:hAnsi="Arial" w:cs="Arial"/>
                <w:sz w:val="20"/>
              </w:rPr>
              <w:t>a surprise inspe</w:t>
            </w:r>
            <w:r w:rsidR="0008798F">
              <w:rPr>
                <w:rFonts w:ascii="Arial" w:hAnsi="Arial" w:cs="Arial"/>
                <w:sz w:val="20"/>
              </w:rPr>
              <w:t>ction of the records;</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69289F">
            <w:pPr>
              <w:pStyle w:val="BodyText"/>
              <w:spacing w:after="120" w:line="260" w:lineRule="atLeast"/>
              <w:rPr>
                <w:rFonts w:ascii="Arial" w:hAnsi="Arial" w:cs="Arial"/>
                <w:sz w:val="20"/>
              </w:rPr>
            </w:pPr>
          </w:p>
        </w:tc>
        <w:tc>
          <w:tcPr>
            <w:tcW w:w="1970" w:type="pct"/>
            <w:gridSpan w:val="6"/>
            <w:tcBorders>
              <w:left w:val="nil"/>
            </w:tcBorders>
          </w:tcPr>
          <w:p w:rsidR="00577CD4" w:rsidRPr="0008798F" w:rsidRDefault="00577CD4" w:rsidP="00017C8E">
            <w:pPr>
              <w:pStyle w:val="BodyText"/>
              <w:widowControl w:val="0"/>
              <w:numPr>
                <w:ilvl w:val="0"/>
                <w:numId w:val="12"/>
              </w:numPr>
              <w:tabs>
                <w:tab w:val="clear" w:pos="720"/>
              </w:tabs>
              <w:snapToGrid w:val="0"/>
              <w:spacing w:before="80" w:after="80" w:line="260" w:lineRule="atLeast"/>
              <w:ind w:left="305" w:hanging="305"/>
              <w:rPr>
                <w:rFonts w:ascii="Arial" w:hAnsi="Arial" w:cs="Arial"/>
                <w:sz w:val="20"/>
              </w:rPr>
            </w:pPr>
            <w:r w:rsidRPr="0008798F">
              <w:rPr>
                <w:rFonts w:ascii="Arial" w:hAnsi="Arial" w:cs="Arial"/>
                <w:sz w:val="20"/>
              </w:rPr>
              <w:t>an examination of the system of internal control with particular reference to the manner in which and the time at which entries are made in the records; and</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bottom w:val="single" w:sz="4" w:space="0" w:color="auto"/>
              <w:right w:val="nil"/>
            </w:tcBorders>
          </w:tcPr>
          <w:p w:rsidR="00577CD4" w:rsidRPr="0008798F" w:rsidRDefault="00577CD4" w:rsidP="0069289F">
            <w:pPr>
              <w:pStyle w:val="BodyText"/>
              <w:spacing w:after="120" w:line="260" w:lineRule="atLeast"/>
              <w:rPr>
                <w:rFonts w:ascii="Arial" w:hAnsi="Arial" w:cs="Arial"/>
                <w:sz w:val="20"/>
              </w:rPr>
            </w:pPr>
          </w:p>
        </w:tc>
        <w:tc>
          <w:tcPr>
            <w:tcW w:w="1970" w:type="pct"/>
            <w:gridSpan w:val="6"/>
            <w:tcBorders>
              <w:left w:val="nil"/>
            </w:tcBorders>
          </w:tcPr>
          <w:p w:rsidR="00577CD4" w:rsidRPr="0008798F" w:rsidRDefault="00D935E1" w:rsidP="00017C8E">
            <w:pPr>
              <w:pStyle w:val="BodyText"/>
              <w:widowControl w:val="0"/>
              <w:numPr>
                <w:ilvl w:val="0"/>
                <w:numId w:val="12"/>
              </w:numPr>
              <w:tabs>
                <w:tab w:val="clear" w:pos="720"/>
              </w:tabs>
              <w:snapToGrid w:val="0"/>
              <w:spacing w:before="80" w:after="80" w:line="260" w:lineRule="atLeast"/>
              <w:ind w:left="305" w:hanging="305"/>
              <w:rPr>
                <w:rFonts w:ascii="Arial" w:hAnsi="Arial" w:cs="Arial"/>
                <w:sz w:val="20"/>
              </w:rPr>
            </w:pPr>
            <w:r w:rsidRPr="0008798F">
              <w:rPr>
                <w:rFonts w:ascii="Arial" w:hAnsi="Arial" w:cs="Arial"/>
                <w:sz w:val="20"/>
              </w:rPr>
              <w:t>An</w:t>
            </w:r>
            <w:r w:rsidR="00577CD4" w:rsidRPr="0008798F">
              <w:rPr>
                <w:rFonts w:ascii="Arial" w:hAnsi="Arial" w:cs="Arial"/>
                <w:sz w:val="20"/>
              </w:rPr>
              <w:t xml:space="preserve"> examination of the internal audit reports to ensure if the </w:t>
            </w:r>
            <w:proofErr w:type="spellStart"/>
            <w:r w:rsidR="00577CD4" w:rsidRPr="0008798F">
              <w:rPr>
                <w:rFonts w:ascii="Arial" w:hAnsi="Arial" w:cs="Arial"/>
                <w:sz w:val="20"/>
              </w:rPr>
              <w:t>programme</w:t>
            </w:r>
            <w:proofErr w:type="spellEnd"/>
            <w:r w:rsidR="00577CD4" w:rsidRPr="0008798F">
              <w:rPr>
                <w:rFonts w:ascii="Arial" w:hAnsi="Arial" w:cs="Arial"/>
                <w:sz w:val="20"/>
              </w:rPr>
              <w:t xml:space="preserve"> of internal audit specifically covers an inspection of the records to determine whether entries are made in time.</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A15AFD">
            <w:pPr>
              <w:pStyle w:val="BodyText"/>
              <w:spacing w:before="80" w:after="80" w:line="260" w:lineRule="atLeast"/>
              <w:rPr>
                <w:rFonts w:ascii="Arial" w:hAnsi="Arial" w:cs="Arial"/>
                <w:sz w:val="20"/>
              </w:rPr>
            </w:pPr>
            <w:r w:rsidRPr="0008798F">
              <w:rPr>
                <w:rFonts w:ascii="Arial" w:hAnsi="Arial" w:cs="Arial"/>
                <w:sz w:val="20"/>
              </w:rPr>
              <w:t>(e)</w:t>
            </w:r>
          </w:p>
        </w:tc>
        <w:tc>
          <w:tcPr>
            <w:tcW w:w="1970" w:type="pct"/>
            <w:gridSpan w:val="6"/>
            <w:tcBorders>
              <w:left w:val="nil"/>
            </w:tcBorders>
          </w:tcPr>
          <w:p w:rsidR="00577CD4" w:rsidRPr="0008798F" w:rsidRDefault="00577CD4" w:rsidP="00A15AFD">
            <w:pPr>
              <w:pStyle w:val="BodyText"/>
              <w:widowControl w:val="0"/>
              <w:snapToGrid w:val="0"/>
              <w:spacing w:before="80" w:after="80" w:line="260" w:lineRule="atLeast"/>
              <w:rPr>
                <w:rFonts w:ascii="Arial" w:hAnsi="Arial" w:cs="Arial"/>
                <w:sz w:val="20"/>
              </w:rPr>
            </w:pPr>
            <w:r w:rsidRPr="0008798F">
              <w:rPr>
                <w:rFonts w:ascii="Arial" w:hAnsi="Arial" w:cs="Arial"/>
                <w:sz w:val="20"/>
              </w:rPr>
              <w:t>In case investments which are intended to be sold immediately may not have been transferred in the name of the company, whether, in the circumstances of each case, the failure to transfer the investments to the company’s name is understandable.</w:t>
            </w:r>
          </w:p>
        </w:tc>
        <w:tc>
          <w:tcPr>
            <w:tcW w:w="518" w:type="pct"/>
            <w:gridSpan w:val="4"/>
          </w:tcPr>
          <w:p w:rsidR="00577CD4" w:rsidRPr="0008798F" w:rsidRDefault="00577CD4" w:rsidP="00A15AFD">
            <w:pPr>
              <w:pStyle w:val="BodyText"/>
              <w:spacing w:before="80" w:after="80" w:line="260" w:lineRule="atLeast"/>
              <w:rPr>
                <w:rFonts w:ascii="Arial" w:hAnsi="Arial" w:cs="Arial"/>
                <w:sz w:val="20"/>
              </w:rPr>
            </w:pPr>
          </w:p>
        </w:tc>
        <w:tc>
          <w:tcPr>
            <w:tcW w:w="1420" w:type="pct"/>
          </w:tcPr>
          <w:p w:rsidR="00577CD4" w:rsidRPr="0008798F" w:rsidRDefault="00577CD4" w:rsidP="00A15AFD">
            <w:pPr>
              <w:pStyle w:val="BodyText"/>
              <w:spacing w:before="80" w:after="80" w:line="260" w:lineRule="atLeast"/>
              <w:rPr>
                <w:rFonts w:ascii="Arial" w:hAnsi="Arial" w:cs="Arial"/>
                <w:sz w:val="20"/>
              </w:rPr>
            </w:pPr>
          </w:p>
        </w:tc>
      </w:tr>
      <w:tr w:rsidR="003245F4" w:rsidRPr="0008798F">
        <w:trPr>
          <w:gridAfter w:val="1"/>
          <w:wAfter w:w="473" w:type="pct"/>
          <w:trHeight w:val="20"/>
        </w:trPr>
        <w:tc>
          <w:tcPr>
            <w:tcW w:w="365" w:type="pct"/>
          </w:tcPr>
          <w:p w:rsidR="003245F4" w:rsidRPr="0008798F" w:rsidRDefault="003245F4" w:rsidP="00BA4018">
            <w:pPr>
              <w:pStyle w:val="BodyText"/>
              <w:spacing w:after="120" w:line="260" w:lineRule="atLeast"/>
              <w:rPr>
                <w:rFonts w:ascii="Arial" w:hAnsi="Arial" w:cs="Arial"/>
                <w:sz w:val="20"/>
              </w:rPr>
            </w:pPr>
            <w:r w:rsidRPr="0008798F">
              <w:rPr>
                <w:rFonts w:ascii="Arial" w:hAnsi="Arial" w:cs="Arial"/>
                <w:sz w:val="20"/>
              </w:rPr>
              <w:t> </w:t>
            </w:r>
          </w:p>
        </w:tc>
        <w:tc>
          <w:tcPr>
            <w:tcW w:w="2224" w:type="pct"/>
            <w:gridSpan w:val="7"/>
          </w:tcPr>
          <w:p w:rsidR="003245F4" w:rsidRPr="0008798F" w:rsidRDefault="003245F4" w:rsidP="00A15AFD">
            <w:pPr>
              <w:pStyle w:val="BodyText"/>
              <w:spacing w:before="80" w:after="80" w:line="260" w:lineRule="atLeast"/>
              <w:rPr>
                <w:rFonts w:ascii="Arial" w:hAnsi="Arial" w:cs="Arial"/>
                <w:sz w:val="20"/>
              </w:rPr>
            </w:pPr>
            <w:r w:rsidRPr="0008798F">
              <w:rPr>
                <w:rFonts w:ascii="Arial" w:hAnsi="Arial" w:cs="Arial"/>
                <w:sz w:val="20"/>
              </w:rPr>
              <w:t>Conclusion:</w:t>
            </w:r>
          </w:p>
        </w:tc>
        <w:tc>
          <w:tcPr>
            <w:tcW w:w="1938" w:type="pct"/>
            <w:gridSpan w:val="5"/>
          </w:tcPr>
          <w:p w:rsidR="003245F4" w:rsidRPr="0008798F" w:rsidRDefault="003245F4" w:rsidP="00A15AFD">
            <w:pPr>
              <w:pStyle w:val="BodyText"/>
              <w:spacing w:before="80" w:after="80" w:line="260" w:lineRule="atLeast"/>
              <w:rPr>
                <w:rFonts w:ascii="Arial" w:hAnsi="Arial" w:cs="Arial"/>
                <w:sz w:val="20"/>
              </w:rPr>
            </w:pPr>
            <w:r w:rsidRPr="0008798F">
              <w:rPr>
                <w:rFonts w:ascii="Arial" w:hAnsi="Arial" w:cs="Arial"/>
                <w:sz w:val="20"/>
              </w:rPr>
              <w:t> </w:t>
            </w:r>
          </w:p>
          <w:p w:rsidR="003245F4" w:rsidRPr="0008798F" w:rsidRDefault="003245F4" w:rsidP="00A15AFD">
            <w:pPr>
              <w:pStyle w:val="BodyText"/>
              <w:spacing w:before="80" w:after="80" w:line="260" w:lineRule="atLeast"/>
              <w:rPr>
                <w:rFonts w:ascii="Arial" w:hAnsi="Arial" w:cs="Arial"/>
                <w:sz w:val="20"/>
              </w:rPr>
            </w:pPr>
            <w:r w:rsidRPr="0008798F">
              <w:rPr>
                <w:rFonts w:ascii="Arial" w:hAnsi="Arial" w:cs="Arial"/>
                <w:sz w:val="20"/>
              </w:rPr>
              <w:t> </w:t>
            </w:r>
          </w:p>
        </w:tc>
      </w:tr>
      <w:tr w:rsidR="00D07DE6"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r w:rsidRPr="0008798F">
              <w:rPr>
                <w:rFonts w:ascii="Arial" w:hAnsi="Arial" w:cs="Arial"/>
                <w:sz w:val="20"/>
              </w:rPr>
              <w:t>4(xv)</w:t>
            </w:r>
          </w:p>
        </w:tc>
        <w:tc>
          <w:tcPr>
            <w:tcW w:w="4162" w:type="pct"/>
            <w:gridSpan w:val="12"/>
          </w:tcPr>
          <w:p w:rsidR="00577CD4" w:rsidRPr="0008798F" w:rsidRDefault="00577CD4" w:rsidP="00A15AFD">
            <w:pPr>
              <w:pStyle w:val="BodyText"/>
              <w:spacing w:before="80" w:after="80" w:line="260" w:lineRule="atLeast"/>
              <w:rPr>
                <w:rFonts w:ascii="Arial" w:hAnsi="Arial" w:cs="Arial"/>
                <w:b/>
                <w:sz w:val="20"/>
              </w:rPr>
            </w:pPr>
            <w:r w:rsidRPr="0008798F">
              <w:rPr>
                <w:rFonts w:ascii="Arial" w:hAnsi="Arial" w:cs="Arial"/>
                <w:b/>
                <w:sz w:val="20"/>
              </w:rPr>
              <w:t>Whether the company has given any guarantee for loans taken by others from bank or financial institutions, the terms and conditions whereof are prejudicial to the interest of the company.</w:t>
            </w: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A15AFD">
            <w:pPr>
              <w:pStyle w:val="BodyText"/>
              <w:spacing w:before="80" w:after="80" w:line="260" w:lineRule="atLeast"/>
              <w:rPr>
                <w:rFonts w:ascii="Arial" w:hAnsi="Arial" w:cs="Arial"/>
                <w:iCs/>
                <w:sz w:val="20"/>
              </w:rPr>
            </w:pPr>
            <w:r w:rsidRPr="0008798F">
              <w:rPr>
                <w:rFonts w:ascii="Arial" w:hAnsi="Arial" w:cs="Arial"/>
                <w:sz w:val="20"/>
              </w:rPr>
              <w:t>(a)</w:t>
            </w:r>
          </w:p>
        </w:tc>
        <w:tc>
          <w:tcPr>
            <w:tcW w:w="1970" w:type="pct"/>
            <w:gridSpan w:val="6"/>
            <w:tcBorders>
              <w:left w:val="nil"/>
            </w:tcBorders>
          </w:tcPr>
          <w:p w:rsidR="00577CD4" w:rsidRPr="0008798F" w:rsidRDefault="00577CD4" w:rsidP="00A15AFD">
            <w:pPr>
              <w:pStyle w:val="BodyText"/>
              <w:spacing w:before="80" w:after="80" w:line="260" w:lineRule="atLeast"/>
              <w:rPr>
                <w:rFonts w:ascii="Arial" w:hAnsi="Arial" w:cs="Arial"/>
                <w:iCs/>
                <w:sz w:val="20"/>
              </w:rPr>
            </w:pPr>
            <w:r w:rsidRPr="0008798F">
              <w:rPr>
                <w:rFonts w:ascii="Arial" w:hAnsi="Arial" w:cs="Arial"/>
                <w:iCs/>
                <w:sz w:val="20"/>
              </w:rPr>
              <w:t xml:space="preserve">Whether the company has given any guarantee for loans taken by others from bank or financial institutions? If yes, </w:t>
            </w:r>
            <w:r w:rsidRPr="0008798F">
              <w:rPr>
                <w:rFonts w:ascii="Arial" w:hAnsi="Arial" w:cs="Arial"/>
                <w:sz w:val="20"/>
              </w:rPr>
              <w:t xml:space="preserve">examine the terms and conditions of guarantees given by the company for loans taken by other. </w:t>
            </w:r>
            <w:r w:rsidRPr="0008798F">
              <w:rPr>
                <w:rFonts w:ascii="Arial" w:hAnsi="Arial" w:cs="Arial"/>
                <w:iCs/>
                <w:sz w:val="20"/>
              </w:rPr>
              <w:t xml:space="preserve"> </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A15AFD">
            <w:pPr>
              <w:pStyle w:val="BodyText"/>
              <w:spacing w:before="80" w:after="80" w:line="260" w:lineRule="atLeast"/>
              <w:rPr>
                <w:rFonts w:ascii="Arial" w:hAnsi="Arial" w:cs="Arial"/>
                <w:sz w:val="20"/>
              </w:rPr>
            </w:pPr>
            <w:r w:rsidRPr="0008798F">
              <w:rPr>
                <w:rFonts w:ascii="Arial" w:hAnsi="Arial" w:cs="Arial"/>
                <w:sz w:val="20"/>
              </w:rPr>
              <w:t>(b)</w:t>
            </w:r>
          </w:p>
        </w:tc>
        <w:tc>
          <w:tcPr>
            <w:tcW w:w="1970" w:type="pct"/>
            <w:gridSpan w:val="6"/>
            <w:tcBorders>
              <w:left w:val="nil"/>
            </w:tcBorders>
          </w:tcPr>
          <w:p w:rsidR="00577CD4" w:rsidRPr="0008798F" w:rsidRDefault="00577CD4" w:rsidP="00A15AFD">
            <w:pPr>
              <w:pStyle w:val="BodyText"/>
              <w:spacing w:before="80" w:after="80" w:line="260" w:lineRule="atLeast"/>
              <w:rPr>
                <w:rFonts w:ascii="Arial" w:hAnsi="Arial" w:cs="Arial"/>
                <w:iCs/>
                <w:sz w:val="20"/>
              </w:rPr>
            </w:pPr>
            <w:r w:rsidRPr="0008798F">
              <w:rPr>
                <w:rFonts w:ascii="Arial" w:hAnsi="Arial" w:cs="Arial"/>
                <w:sz w:val="20"/>
              </w:rPr>
              <w:t xml:space="preserve">Ensure on the basis of examination of Memorandum of Association whether </w:t>
            </w:r>
            <w:r w:rsidRPr="0008798F">
              <w:rPr>
                <w:rFonts w:ascii="Arial" w:hAnsi="Arial" w:cs="Arial"/>
                <w:sz w:val="20"/>
              </w:rPr>
              <w:lastRenderedPageBreak/>
              <w:t>company can issue guarantees?</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A15AFD">
            <w:pPr>
              <w:pStyle w:val="BodyText"/>
              <w:spacing w:before="80" w:after="80" w:line="260" w:lineRule="atLeast"/>
              <w:rPr>
                <w:rFonts w:ascii="Arial" w:hAnsi="Arial" w:cs="Arial"/>
                <w:sz w:val="20"/>
              </w:rPr>
            </w:pPr>
            <w:r w:rsidRPr="0008798F">
              <w:rPr>
                <w:rFonts w:ascii="Arial" w:hAnsi="Arial" w:cs="Arial"/>
                <w:sz w:val="20"/>
              </w:rPr>
              <w:t>(c)</w:t>
            </w:r>
          </w:p>
        </w:tc>
        <w:tc>
          <w:tcPr>
            <w:tcW w:w="1970" w:type="pct"/>
            <w:gridSpan w:val="6"/>
            <w:tcBorders>
              <w:left w:val="nil"/>
            </w:tcBorders>
          </w:tcPr>
          <w:p w:rsidR="00577CD4" w:rsidRPr="0008798F" w:rsidRDefault="00577CD4" w:rsidP="00A15AFD">
            <w:pPr>
              <w:pStyle w:val="BodyText"/>
              <w:spacing w:before="80" w:after="80" w:line="260" w:lineRule="atLeast"/>
              <w:rPr>
                <w:rFonts w:ascii="Arial" w:hAnsi="Arial" w:cs="Arial"/>
                <w:sz w:val="20"/>
              </w:rPr>
            </w:pPr>
            <w:r w:rsidRPr="0008798F">
              <w:rPr>
                <w:rFonts w:ascii="Arial" w:hAnsi="Arial" w:cs="Arial"/>
                <w:sz w:val="20"/>
              </w:rPr>
              <w:t xml:space="preserve">Obtained a list of guarantees issued by the company during the year from the management.   </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A15AFD">
            <w:pPr>
              <w:pStyle w:val="BodyText"/>
              <w:spacing w:before="80" w:after="80" w:line="260" w:lineRule="atLeast"/>
              <w:rPr>
                <w:rFonts w:ascii="Arial" w:hAnsi="Arial" w:cs="Arial"/>
                <w:sz w:val="20"/>
              </w:rPr>
            </w:pPr>
            <w:r w:rsidRPr="0008798F">
              <w:rPr>
                <w:rFonts w:ascii="Arial" w:hAnsi="Arial" w:cs="Arial"/>
                <w:sz w:val="20"/>
              </w:rPr>
              <w:t>(d)</w:t>
            </w:r>
          </w:p>
        </w:tc>
        <w:tc>
          <w:tcPr>
            <w:tcW w:w="1970" w:type="pct"/>
            <w:gridSpan w:val="6"/>
            <w:tcBorders>
              <w:left w:val="nil"/>
            </w:tcBorders>
          </w:tcPr>
          <w:p w:rsidR="00577CD4" w:rsidRPr="0008798F" w:rsidRDefault="00577CD4" w:rsidP="00A15AFD">
            <w:pPr>
              <w:pStyle w:val="BodyText"/>
              <w:spacing w:before="80" w:after="80" w:line="260" w:lineRule="atLeast"/>
              <w:rPr>
                <w:rFonts w:ascii="Arial" w:hAnsi="Arial" w:cs="Arial"/>
                <w:sz w:val="20"/>
              </w:rPr>
            </w:pPr>
            <w:r w:rsidRPr="0008798F">
              <w:rPr>
                <w:rFonts w:ascii="Arial" w:hAnsi="Arial" w:cs="Arial"/>
                <w:sz w:val="20"/>
              </w:rPr>
              <w:t>Whether there are adequate internal controls over issuance of guarantees?</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A15AFD">
            <w:pPr>
              <w:pStyle w:val="BodyText"/>
              <w:spacing w:before="80" w:after="80" w:line="260" w:lineRule="atLeast"/>
              <w:rPr>
                <w:rFonts w:ascii="Arial" w:hAnsi="Arial" w:cs="Arial"/>
                <w:sz w:val="20"/>
              </w:rPr>
            </w:pPr>
            <w:r w:rsidRPr="0008798F">
              <w:rPr>
                <w:rFonts w:ascii="Arial" w:hAnsi="Arial" w:cs="Arial"/>
                <w:sz w:val="20"/>
              </w:rPr>
              <w:t>(e)</w:t>
            </w:r>
          </w:p>
        </w:tc>
        <w:tc>
          <w:tcPr>
            <w:tcW w:w="1970" w:type="pct"/>
            <w:gridSpan w:val="6"/>
            <w:tcBorders>
              <w:left w:val="nil"/>
            </w:tcBorders>
          </w:tcPr>
          <w:p w:rsidR="00577CD4" w:rsidRPr="0008798F" w:rsidRDefault="00577CD4" w:rsidP="00A15AFD">
            <w:pPr>
              <w:pStyle w:val="BodyText"/>
              <w:spacing w:before="80" w:after="80" w:line="260" w:lineRule="atLeast"/>
              <w:rPr>
                <w:rFonts w:ascii="Arial" w:hAnsi="Arial" w:cs="Arial"/>
                <w:sz w:val="20"/>
              </w:rPr>
            </w:pPr>
            <w:r w:rsidRPr="0008798F">
              <w:rPr>
                <w:rFonts w:ascii="Arial" w:hAnsi="Arial" w:cs="Arial"/>
                <w:sz w:val="20"/>
              </w:rPr>
              <w:t xml:space="preserve">Review the guarantees to ensure the reasonableness thereof in view of previous experience and knowledge of current year’s activities.  </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A15AFD">
            <w:pPr>
              <w:pStyle w:val="BodyText"/>
              <w:spacing w:before="80" w:after="80" w:line="260" w:lineRule="atLeast"/>
              <w:rPr>
                <w:rFonts w:ascii="Arial" w:hAnsi="Arial" w:cs="Arial"/>
                <w:sz w:val="20"/>
              </w:rPr>
            </w:pPr>
            <w:r w:rsidRPr="0008798F">
              <w:rPr>
                <w:rFonts w:ascii="Arial" w:hAnsi="Arial" w:cs="Arial"/>
                <w:sz w:val="20"/>
              </w:rPr>
              <w:t>(f)</w:t>
            </w:r>
          </w:p>
        </w:tc>
        <w:tc>
          <w:tcPr>
            <w:tcW w:w="1970" w:type="pct"/>
            <w:gridSpan w:val="6"/>
            <w:tcBorders>
              <w:left w:val="nil"/>
            </w:tcBorders>
          </w:tcPr>
          <w:p w:rsidR="00577CD4" w:rsidRPr="0008798F" w:rsidRDefault="00577CD4" w:rsidP="00A15AFD">
            <w:pPr>
              <w:pStyle w:val="BodyText"/>
              <w:spacing w:before="80" w:after="80" w:line="260" w:lineRule="atLeast"/>
              <w:rPr>
                <w:rFonts w:ascii="Arial" w:hAnsi="Arial" w:cs="Arial"/>
                <w:sz w:val="20"/>
              </w:rPr>
            </w:pPr>
            <w:r w:rsidRPr="0008798F">
              <w:rPr>
                <w:rFonts w:ascii="Arial" w:hAnsi="Arial" w:cs="Arial"/>
                <w:iCs/>
                <w:sz w:val="20"/>
              </w:rPr>
              <w:t xml:space="preserve">Whether the tangible/ intangible benefits flowing to the company due to furnishing of guarantee are commensurate with risk undertaken by the company in doing so.  </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bottom w:val="single" w:sz="4" w:space="0" w:color="auto"/>
              <w:right w:val="nil"/>
            </w:tcBorders>
          </w:tcPr>
          <w:p w:rsidR="00577CD4" w:rsidRPr="0008798F" w:rsidRDefault="00577CD4" w:rsidP="00A15AFD">
            <w:pPr>
              <w:pStyle w:val="BodyText"/>
              <w:spacing w:before="80" w:after="80" w:line="260" w:lineRule="atLeast"/>
              <w:rPr>
                <w:rFonts w:ascii="Arial" w:hAnsi="Arial" w:cs="Arial"/>
                <w:sz w:val="20"/>
              </w:rPr>
            </w:pPr>
            <w:r w:rsidRPr="0008798F">
              <w:rPr>
                <w:rFonts w:ascii="Arial" w:hAnsi="Arial" w:cs="Arial"/>
                <w:sz w:val="20"/>
              </w:rPr>
              <w:t>(g)</w:t>
            </w:r>
          </w:p>
        </w:tc>
        <w:tc>
          <w:tcPr>
            <w:tcW w:w="1970" w:type="pct"/>
            <w:gridSpan w:val="6"/>
            <w:tcBorders>
              <w:left w:val="nil"/>
            </w:tcBorders>
          </w:tcPr>
          <w:p w:rsidR="00577CD4" w:rsidRPr="0008798F" w:rsidRDefault="00577CD4" w:rsidP="00A15AFD">
            <w:pPr>
              <w:pStyle w:val="BodyText"/>
              <w:spacing w:before="80" w:after="80" w:line="260" w:lineRule="atLeast"/>
              <w:rPr>
                <w:rFonts w:ascii="Arial" w:hAnsi="Arial" w:cs="Arial"/>
                <w:iCs/>
                <w:sz w:val="20"/>
              </w:rPr>
            </w:pPr>
            <w:r w:rsidRPr="0008798F">
              <w:rPr>
                <w:rFonts w:ascii="Arial" w:hAnsi="Arial" w:cs="Arial"/>
                <w:sz w:val="20"/>
              </w:rPr>
              <w:t>Whether on the basis of examination carried out, the company could have provided the guarantee on better terms and conditions, obtain the company’s explanation in writing as to why the company considers that the terms obtained are not prejudicial to the interest of the company.</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bottom w:val="single" w:sz="4" w:space="0" w:color="auto"/>
              <w:right w:val="nil"/>
            </w:tcBorders>
          </w:tcPr>
          <w:p w:rsidR="00577CD4" w:rsidRPr="0008798F" w:rsidRDefault="00577CD4" w:rsidP="00A15AFD">
            <w:pPr>
              <w:pStyle w:val="BodyText"/>
              <w:spacing w:before="80" w:after="80" w:line="260" w:lineRule="atLeast"/>
              <w:rPr>
                <w:rFonts w:ascii="Arial" w:hAnsi="Arial" w:cs="Arial"/>
                <w:sz w:val="20"/>
              </w:rPr>
            </w:pPr>
            <w:r w:rsidRPr="0008798F">
              <w:rPr>
                <w:rFonts w:ascii="Arial" w:hAnsi="Arial" w:cs="Arial"/>
                <w:sz w:val="20"/>
              </w:rPr>
              <w:t>(h)</w:t>
            </w:r>
          </w:p>
        </w:tc>
        <w:tc>
          <w:tcPr>
            <w:tcW w:w="1970" w:type="pct"/>
            <w:gridSpan w:val="6"/>
            <w:tcBorders>
              <w:left w:val="nil"/>
            </w:tcBorders>
          </w:tcPr>
          <w:p w:rsidR="00577CD4" w:rsidRPr="0008798F" w:rsidRDefault="00577CD4" w:rsidP="00A15AFD">
            <w:pPr>
              <w:pStyle w:val="BodyText"/>
              <w:spacing w:before="80" w:after="80" w:line="260" w:lineRule="atLeast"/>
              <w:rPr>
                <w:rFonts w:ascii="Arial" w:hAnsi="Arial" w:cs="Arial"/>
                <w:sz w:val="20"/>
              </w:rPr>
            </w:pPr>
            <w:r w:rsidRPr="0008798F">
              <w:rPr>
                <w:rFonts w:ascii="Arial" w:hAnsi="Arial" w:cs="Arial"/>
                <w:sz w:val="20"/>
              </w:rPr>
              <w:t>In case the explanation given above is not convincing, state that the terms and conditions on which the company has given the guarantees are prejudicial to the interests of the company and also disclose the amount involved in such guarantee.</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A15AFD">
            <w:pPr>
              <w:pStyle w:val="BodyText"/>
              <w:spacing w:before="80" w:after="80" w:line="260" w:lineRule="atLeast"/>
              <w:rPr>
                <w:rFonts w:ascii="Arial" w:hAnsi="Arial" w:cs="Arial"/>
                <w:sz w:val="20"/>
              </w:rPr>
            </w:pPr>
            <w:r w:rsidRPr="0008798F">
              <w:rPr>
                <w:rFonts w:ascii="Arial" w:hAnsi="Arial" w:cs="Arial"/>
                <w:sz w:val="20"/>
              </w:rPr>
              <w:t>(</w:t>
            </w:r>
            <w:proofErr w:type="spellStart"/>
            <w:r w:rsidRPr="0008798F">
              <w:rPr>
                <w:rFonts w:ascii="Arial" w:hAnsi="Arial" w:cs="Arial"/>
                <w:sz w:val="20"/>
              </w:rPr>
              <w:t>i</w:t>
            </w:r>
            <w:proofErr w:type="spellEnd"/>
            <w:r w:rsidRPr="0008798F">
              <w:rPr>
                <w:rFonts w:ascii="Arial" w:hAnsi="Arial" w:cs="Arial"/>
                <w:sz w:val="20"/>
              </w:rPr>
              <w:t>)</w:t>
            </w:r>
          </w:p>
        </w:tc>
        <w:tc>
          <w:tcPr>
            <w:tcW w:w="1970" w:type="pct"/>
            <w:gridSpan w:val="6"/>
            <w:tcBorders>
              <w:left w:val="nil"/>
            </w:tcBorders>
          </w:tcPr>
          <w:p w:rsidR="00577CD4" w:rsidRPr="0008798F" w:rsidRDefault="00577CD4" w:rsidP="00A15AFD">
            <w:pPr>
              <w:pStyle w:val="BodyText"/>
              <w:spacing w:before="80" w:after="80" w:line="260" w:lineRule="atLeast"/>
              <w:rPr>
                <w:rFonts w:ascii="Arial" w:hAnsi="Arial" w:cs="Arial"/>
                <w:sz w:val="20"/>
              </w:rPr>
            </w:pPr>
            <w:r w:rsidRPr="0008798F">
              <w:rPr>
                <w:rFonts w:ascii="Arial" w:hAnsi="Arial" w:cs="Arial"/>
                <w:sz w:val="20"/>
              </w:rPr>
              <w:t xml:space="preserve">Whether compliance with the provisions with sections 295 and 372A of Companies Act ensured?  </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45F4" w:rsidRPr="0008798F">
        <w:trPr>
          <w:gridAfter w:val="1"/>
          <w:wAfter w:w="473" w:type="pct"/>
          <w:trHeight w:val="20"/>
        </w:trPr>
        <w:tc>
          <w:tcPr>
            <w:tcW w:w="365" w:type="pct"/>
          </w:tcPr>
          <w:p w:rsidR="003245F4" w:rsidRPr="0008798F" w:rsidRDefault="003245F4" w:rsidP="00BA4018">
            <w:pPr>
              <w:pStyle w:val="BodyText"/>
              <w:spacing w:after="120" w:line="260" w:lineRule="atLeast"/>
              <w:rPr>
                <w:rFonts w:ascii="Arial" w:hAnsi="Arial" w:cs="Arial"/>
                <w:sz w:val="20"/>
              </w:rPr>
            </w:pPr>
          </w:p>
        </w:tc>
        <w:tc>
          <w:tcPr>
            <w:tcW w:w="254" w:type="pct"/>
            <w:tcBorders>
              <w:right w:val="nil"/>
            </w:tcBorders>
          </w:tcPr>
          <w:p w:rsidR="003245F4" w:rsidRPr="0008798F" w:rsidRDefault="003245F4" w:rsidP="00A15AFD">
            <w:pPr>
              <w:pStyle w:val="BodyText"/>
              <w:spacing w:before="80" w:after="80" w:line="260" w:lineRule="atLeast"/>
              <w:rPr>
                <w:rFonts w:ascii="Arial" w:hAnsi="Arial" w:cs="Arial"/>
                <w:sz w:val="20"/>
              </w:rPr>
            </w:pPr>
            <w:r w:rsidRPr="0008798F">
              <w:rPr>
                <w:rFonts w:ascii="Arial" w:hAnsi="Arial" w:cs="Arial"/>
                <w:sz w:val="20"/>
              </w:rPr>
              <w:t>(j)</w:t>
            </w:r>
          </w:p>
        </w:tc>
        <w:tc>
          <w:tcPr>
            <w:tcW w:w="1970" w:type="pct"/>
            <w:gridSpan w:val="6"/>
            <w:tcBorders>
              <w:left w:val="nil"/>
            </w:tcBorders>
          </w:tcPr>
          <w:p w:rsidR="003245F4" w:rsidRPr="0008798F" w:rsidRDefault="003245F4" w:rsidP="00A15AFD">
            <w:pPr>
              <w:pStyle w:val="BodyText"/>
              <w:spacing w:before="80" w:after="80" w:line="260" w:lineRule="atLeast"/>
              <w:rPr>
                <w:rFonts w:ascii="Arial" w:hAnsi="Arial" w:cs="Arial"/>
                <w:sz w:val="20"/>
              </w:rPr>
            </w:pPr>
            <w:r w:rsidRPr="0008798F">
              <w:rPr>
                <w:rFonts w:ascii="Arial" w:hAnsi="Arial" w:cs="Arial"/>
                <w:sz w:val="20"/>
              </w:rPr>
              <w:t>Whether a written representation from the management obtained that:</w:t>
            </w:r>
          </w:p>
        </w:tc>
        <w:tc>
          <w:tcPr>
            <w:tcW w:w="1938" w:type="pct"/>
            <w:gridSpan w:val="5"/>
          </w:tcPr>
          <w:p w:rsidR="003245F4" w:rsidRPr="0008798F" w:rsidRDefault="003245F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BA4018">
            <w:pPr>
              <w:pStyle w:val="BodyText"/>
              <w:spacing w:after="120" w:line="260" w:lineRule="atLeast"/>
              <w:rPr>
                <w:rFonts w:ascii="Arial" w:hAnsi="Arial" w:cs="Arial"/>
                <w:sz w:val="20"/>
              </w:rPr>
            </w:pPr>
          </w:p>
        </w:tc>
        <w:tc>
          <w:tcPr>
            <w:tcW w:w="1970" w:type="pct"/>
            <w:gridSpan w:val="6"/>
            <w:tcBorders>
              <w:left w:val="nil"/>
            </w:tcBorders>
          </w:tcPr>
          <w:p w:rsidR="00577CD4" w:rsidRPr="0008798F" w:rsidRDefault="00577CD4" w:rsidP="00AF70FB">
            <w:pPr>
              <w:pStyle w:val="BodyText"/>
              <w:widowControl w:val="0"/>
              <w:numPr>
                <w:ilvl w:val="0"/>
                <w:numId w:val="13"/>
              </w:numPr>
              <w:tabs>
                <w:tab w:val="clear" w:pos="720"/>
              </w:tabs>
              <w:snapToGrid w:val="0"/>
              <w:spacing w:before="80" w:after="80" w:line="260" w:lineRule="atLeast"/>
              <w:ind w:left="305"/>
              <w:rPr>
                <w:rFonts w:ascii="Arial" w:hAnsi="Arial" w:cs="Arial"/>
                <w:sz w:val="20"/>
              </w:rPr>
            </w:pPr>
            <w:r w:rsidRPr="0008798F">
              <w:rPr>
                <w:rFonts w:ascii="Arial" w:hAnsi="Arial" w:cs="Arial"/>
                <w:sz w:val="20"/>
              </w:rPr>
              <w:t>all obligations in respect of guarantees have been duly recorded in the register and disclosed;</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BA4018">
            <w:pPr>
              <w:pStyle w:val="BodyText"/>
              <w:spacing w:after="120" w:line="260" w:lineRule="atLeast"/>
              <w:rPr>
                <w:rFonts w:ascii="Arial" w:hAnsi="Arial" w:cs="Arial"/>
                <w:sz w:val="20"/>
              </w:rPr>
            </w:pPr>
          </w:p>
        </w:tc>
        <w:tc>
          <w:tcPr>
            <w:tcW w:w="1970" w:type="pct"/>
            <w:gridSpan w:val="6"/>
            <w:tcBorders>
              <w:left w:val="nil"/>
            </w:tcBorders>
          </w:tcPr>
          <w:p w:rsidR="00577CD4" w:rsidRPr="0008798F" w:rsidRDefault="00577CD4" w:rsidP="00AF70FB">
            <w:pPr>
              <w:pStyle w:val="BodyText"/>
              <w:widowControl w:val="0"/>
              <w:numPr>
                <w:ilvl w:val="0"/>
                <w:numId w:val="13"/>
              </w:numPr>
              <w:tabs>
                <w:tab w:val="clear" w:pos="720"/>
              </w:tabs>
              <w:snapToGrid w:val="0"/>
              <w:spacing w:before="80" w:after="80" w:line="260" w:lineRule="atLeast"/>
              <w:ind w:left="305"/>
              <w:rPr>
                <w:rFonts w:ascii="Arial" w:hAnsi="Arial" w:cs="Arial"/>
                <w:sz w:val="20"/>
              </w:rPr>
            </w:pPr>
            <w:r w:rsidRPr="0008798F">
              <w:rPr>
                <w:rFonts w:ascii="Arial" w:hAnsi="Arial" w:cs="Arial"/>
                <w:sz w:val="20"/>
              </w:rPr>
              <w:t>there are no guarantees issued up to the year-end which are yet to b</w:t>
            </w:r>
            <w:r w:rsidR="0008798F">
              <w:rPr>
                <w:rFonts w:ascii="Arial" w:hAnsi="Arial" w:cs="Arial"/>
                <w:sz w:val="20"/>
              </w:rPr>
              <w:t>e recorded; and</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BA4018">
            <w:pPr>
              <w:pStyle w:val="BodyText"/>
              <w:spacing w:after="120" w:line="260" w:lineRule="atLeast"/>
              <w:rPr>
                <w:rFonts w:ascii="Arial" w:hAnsi="Arial" w:cs="Arial"/>
                <w:sz w:val="20"/>
              </w:rPr>
            </w:pPr>
          </w:p>
        </w:tc>
        <w:tc>
          <w:tcPr>
            <w:tcW w:w="1970" w:type="pct"/>
            <w:gridSpan w:val="6"/>
            <w:tcBorders>
              <w:left w:val="nil"/>
            </w:tcBorders>
          </w:tcPr>
          <w:p w:rsidR="00577CD4" w:rsidRPr="0008798F" w:rsidRDefault="00D935E1" w:rsidP="00AF70FB">
            <w:pPr>
              <w:pStyle w:val="BodyText"/>
              <w:widowControl w:val="0"/>
              <w:numPr>
                <w:ilvl w:val="0"/>
                <w:numId w:val="13"/>
              </w:numPr>
              <w:tabs>
                <w:tab w:val="clear" w:pos="720"/>
              </w:tabs>
              <w:snapToGrid w:val="0"/>
              <w:spacing w:before="80" w:after="80" w:line="260" w:lineRule="atLeast"/>
              <w:ind w:left="305"/>
              <w:rPr>
                <w:rFonts w:ascii="Arial" w:hAnsi="Arial" w:cs="Arial"/>
                <w:sz w:val="20"/>
              </w:rPr>
            </w:pPr>
            <w:r w:rsidRPr="0008798F">
              <w:rPr>
                <w:rFonts w:ascii="Arial" w:hAnsi="Arial" w:cs="Arial"/>
                <w:sz w:val="20"/>
              </w:rPr>
              <w:t>Disclosed</w:t>
            </w:r>
            <w:r w:rsidR="00577CD4" w:rsidRPr="0008798F">
              <w:rPr>
                <w:rFonts w:ascii="Arial" w:hAnsi="Arial" w:cs="Arial"/>
                <w:sz w:val="20"/>
              </w:rPr>
              <w:t xml:space="preserve"> contingent liabilities do not include any contingencies which are likely to result in a loss and which, therefore, require adjustment of assets or liabilities.   </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45F4" w:rsidRPr="0008798F">
        <w:trPr>
          <w:gridAfter w:val="1"/>
          <w:wAfter w:w="473" w:type="pct"/>
          <w:trHeight w:val="20"/>
        </w:trPr>
        <w:tc>
          <w:tcPr>
            <w:tcW w:w="365" w:type="pct"/>
          </w:tcPr>
          <w:p w:rsidR="003245F4" w:rsidRPr="0008798F" w:rsidRDefault="003245F4" w:rsidP="00BA4018">
            <w:pPr>
              <w:pStyle w:val="BodyText"/>
              <w:spacing w:after="120" w:line="260" w:lineRule="atLeast"/>
              <w:rPr>
                <w:rFonts w:ascii="Arial" w:hAnsi="Arial" w:cs="Arial"/>
                <w:sz w:val="20"/>
              </w:rPr>
            </w:pPr>
            <w:r w:rsidRPr="0008798F">
              <w:rPr>
                <w:rFonts w:ascii="Arial" w:hAnsi="Arial" w:cs="Arial"/>
                <w:sz w:val="20"/>
              </w:rPr>
              <w:t> </w:t>
            </w:r>
          </w:p>
        </w:tc>
        <w:tc>
          <w:tcPr>
            <w:tcW w:w="2224" w:type="pct"/>
            <w:gridSpan w:val="7"/>
          </w:tcPr>
          <w:p w:rsidR="003245F4" w:rsidRPr="0008798F" w:rsidRDefault="003245F4" w:rsidP="00A15AFD">
            <w:pPr>
              <w:pStyle w:val="BodyText"/>
              <w:spacing w:before="80" w:after="80" w:line="260" w:lineRule="atLeast"/>
              <w:rPr>
                <w:rFonts w:ascii="Arial" w:hAnsi="Arial" w:cs="Arial"/>
                <w:sz w:val="20"/>
              </w:rPr>
            </w:pPr>
            <w:r w:rsidRPr="0008798F">
              <w:rPr>
                <w:rFonts w:ascii="Arial" w:hAnsi="Arial" w:cs="Arial"/>
                <w:sz w:val="20"/>
              </w:rPr>
              <w:t>Conclusion:</w:t>
            </w:r>
          </w:p>
        </w:tc>
        <w:tc>
          <w:tcPr>
            <w:tcW w:w="1938" w:type="pct"/>
            <w:gridSpan w:val="5"/>
          </w:tcPr>
          <w:p w:rsidR="003245F4" w:rsidRPr="0008798F" w:rsidRDefault="003245F4" w:rsidP="00BA4018">
            <w:pPr>
              <w:pStyle w:val="BodyText"/>
              <w:spacing w:after="120" w:line="260" w:lineRule="atLeast"/>
              <w:rPr>
                <w:rFonts w:ascii="Arial" w:hAnsi="Arial" w:cs="Arial"/>
                <w:sz w:val="20"/>
              </w:rPr>
            </w:pPr>
            <w:r w:rsidRPr="0008798F">
              <w:rPr>
                <w:rFonts w:ascii="Arial" w:hAnsi="Arial" w:cs="Arial"/>
                <w:sz w:val="20"/>
              </w:rPr>
              <w:t> </w:t>
            </w:r>
          </w:p>
          <w:p w:rsidR="003245F4" w:rsidRPr="0008798F" w:rsidRDefault="003245F4" w:rsidP="00BA4018">
            <w:pPr>
              <w:pStyle w:val="BodyText"/>
              <w:spacing w:after="120" w:line="260" w:lineRule="atLeast"/>
              <w:rPr>
                <w:rFonts w:ascii="Arial" w:hAnsi="Arial" w:cs="Arial"/>
                <w:sz w:val="20"/>
              </w:rPr>
            </w:pPr>
            <w:r w:rsidRPr="0008798F">
              <w:rPr>
                <w:rFonts w:ascii="Arial" w:hAnsi="Arial" w:cs="Arial"/>
                <w:sz w:val="20"/>
              </w:rPr>
              <w:t> </w:t>
            </w:r>
          </w:p>
        </w:tc>
      </w:tr>
      <w:tr w:rsidR="00D07DE6"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r w:rsidRPr="0008798F">
              <w:rPr>
                <w:rFonts w:ascii="Arial" w:hAnsi="Arial" w:cs="Arial"/>
                <w:sz w:val="20"/>
              </w:rPr>
              <w:lastRenderedPageBreak/>
              <w:t>4(xvi)</w:t>
            </w:r>
          </w:p>
        </w:tc>
        <w:tc>
          <w:tcPr>
            <w:tcW w:w="4162" w:type="pct"/>
            <w:gridSpan w:val="12"/>
          </w:tcPr>
          <w:p w:rsidR="00577CD4" w:rsidRPr="0008798F" w:rsidRDefault="00577CD4" w:rsidP="00A15AFD">
            <w:pPr>
              <w:pStyle w:val="BodyText"/>
              <w:spacing w:before="80" w:after="80" w:line="260" w:lineRule="atLeast"/>
              <w:rPr>
                <w:rFonts w:ascii="Arial" w:hAnsi="Arial" w:cs="Arial"/>
                <w:sz w:val="20"/>
              </w:rPr>
            </w:pPr>
            <w:r w:rsidRPr="0008798F">
              <w:rPr>
                <w:rFonts w:ascii="Arial" w:hAnsi="Arial" w:cs="Arial"/>
                <w:b/>
                <w:sz w:val="20"/>
              </w:rPr>
              <w:t>Whether the term loans were applied for the purpose for which the loans were obtained.</w:t>
            </w: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A15AFD">
            <w:pPr>
              <w:pStyle w:val="BodyText"/>
              <w:spacing w:before="80" w:after="80" w:line="260" w:lineRule="atLeast"/>
              <w:rPr>
                <w:rFonts w:ascii="Arial" w:hAnsi="Arial" w:cs="Arial"/>
                <w:sz w:val="20"/>
              </w:rPr>
            </w:pPr>
            <w:r w:rsidRPr="0008798F">
              <w:rPr>
                <w:rFonts w:ascii="Arial" w:hAnsi="Arial" w:cs="Arial"/>
                <w:sz w:val="20"/>
              </w:rPr>
              <w:t>(a)</w:t>
            </w:r>
          </w:p>
        </w:tc>
        <w:tc>
          <w:tcPr>
            <w:tcW w:w="1970" w:type="pct"/>
            <w:gridSpan w:val="6"/>
            <w:tcBorders>
              <w:left w:val="nil"/>
            </w:tcBorders>
          </w:tcPr>
          <w:p w:rsidR="00577CD4" w:rsidRPr="0008798F" w:rsidRDefault="00577CD4" w:rsidP="00A15AFD">
            <w:pPr>
              <w:pStyle w:val="BodyText"/>
              <w:spacing w:before="80" w:after="80" w:line="260" w:lineRule="atLeast"/>
              <w:rPr>
                <w:rFonts w:ascii="Arial" w:hAnsi="Arial" w:cs="Arial"/>
                <w:sz w:val="20"/>
              </w:rPr>
            </w:pPr>
            <w:r w:rsidRPr="0008798F">
              <w:rPr>
                <w:rFonts w:ascii="Arial" w:hAnsi="Arial" w:cs="Arial"/>
                <w:sz w:val="20"/>
              </w:rPr>
              <w:t>Whether the company has taken any term loan?</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A15AFD">
            <w:pPr>
              <w:pStyle w:val="BodyText"/>
              <w:spacing w:before="80" w:after="80" w:line="260" w:lineRule="atLeast"/>
              <w:rPr>
                <w:rFonts w:ascii="Arial" w:hAnsi="Arial" w:cs="Arial"/>
                <w:sz w:val="20"/>
              </w:rPr>
            </w:pPr>
            <w:r w:rsidRPr="0008798F">
              <w:rPr>
                <w:rFonts w:ascii="Arial" w:hAnsi="Arial" w:cs="Arial"/>
                <w:sz w:val="20"/>
              </w:rPr>
              <w:t>(b)</w:t>
            </w:r>
          </w:p>
        </w:tc>
        <w:tc>
          <w:tcPr>
            <w:tcW w:w="1970" w:type="pct"/>
            <w:gridSpan w:val="6"/>
            <w:tcBorders>
              <w:left w:val="nil"/>
            </w:tcBorders>
          </w:tcPr>
          <w:p w:rsidR="00577CD4" w:rsidRPr="0008798F" w:rsidRDefault="00577CD4" w:rsidP="00A15AFD">
            <w:pPr>
              <w:pStyle w:val="BodyText"/>
              <w:spacing w:before="80" w:after="80" w:line="260" w:lineRule="atLeast"/>
              <w:rPr>
                <w:rFonts w:ascii="Arial" w:hAnsi="Arial" w:cs="Arial"/>
                <w:sz w:val="20"/>
              </w:rPr>
            </w:pPr>
            <w:r w:rsidRPr="0008798F">
              <w:rPr>
                <w:rFonts w:ascii="Arial" w:hAnsi="Arial" w:cs="Arial"/>
                <w:sz w:val="20"/>
              </w:rPr>
              <w:t>Examine the terms and conditions subject to which the company has obtained the term loans including purpose for which term loans were sanctioned?</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A15AFD">
            <w:pPr>
              <w:pStyle w:val="BodyText"/>
              <w:spacing w:before="80" w:after="80" w:line="260" w:lineRule="atLeast"/>
              <w:rPr>
                <w:rFonts w:ascii="Arial" w:hAnsi="Arial" w:cs="Arial"/>
                <w:sz w:val="20"/>
              </w:rPr>
            </w:pPr>
            <w:r w:rsidRPr="0008798F">
              <w:rPr>
                <w:rFonts w:ascii="Arial" w:hAnsi="Arial" w:cs="Arial"/>
                <w:sz w:val="20"/>
              </w:rPr>
              <w:t>(c)</w:t>
            </w:r>
          </w:p>
        </w:tc>
        <w:tc>
          <w:tcPr>
            <w:tcW w:w="1970" w:type="pct"/>
            <w:gridSpan w:val="6"/>
            <w:tcBorders>
              <w:left w:val="nil"/>
            </w:tcBorders>
          </w:tcPr>
          <w:p w:rsidR="00577CD4" w:rsidRPr="0008798F" w:rsidRDefault="00577CD4" w:rsidP="00A15AFD">
            <w:pPr>
              <w:pStyle w:val="BodyText"/>
              <w:spacing w:before="80" w:after="80" w:line="260" w:lineRule="atLeast"/>
              <w:rPr>
                <w:rFonts w:ascii="Arial" w:hAnsi="Arial" w:cs="Arial"/>
                <w:sz w:val="20"/>
              </w:rPr>
            </w:pPr>
            <w:r w:rsidRPr="0008798F">
              <w:rPr>
                <w:rFonts w:ascii="Arial" w:hAnsi="Arial" w:cs="Arial"/>
                <w:sz w:val="20"/>
              </w:rPr>
              <w:t xml:space="preserve">Compare the purpose for which term loans were sanctioned with the actual </w:t>
            </w:r>
            <w:r w:rsidR="00D935E1" w:rsidRPr="0008798F">
              <w:rPr>
                <w:rFonts w:ascii="Arial" w:hAnsi="Arial" w:cs="Arial"/>
                <w:sz w:val="20"/>
              </w:rPr>
              <w:t>utilization</w:t>
            </w:r>
            <w:r w:rsidRPr="0008798F">
              <w:rPr>
                <w:rFonts w:ascii="Arial" w:hAnsi="Arial" w:cs="Arial"/>
                <w:sz w:val="20"/>
              </w:rPr>
              <w:t xml:space="preserve"> of the loans and obtain sufficient appropriate audit evidence regarding the </w:t>
            </w:r>
            <w:r w:rsidR="00D935E1" w:rsidRPr="0008798F">
              <w:rPr>
                <w:rFonts w:ascii="Arial" w:hAnsi="Arial" w:cs="Arial"/>
                <w:sz w:val="20"/>
              </w:rPr>
              <w:t>utilization</w:t>
            </w:r>
            <w:r w:rsidRPr="0008798F">
              <w:rPr>
                <w:rFonts w:ascii="Arial" w:hAnsi="Arial" w:cs="Arial"/>
                <w:sz w:val="20"/>
              </w:rPr>
              <w:t xml:space="preserve"> of the amounts raised.</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A15AFD">
            <w:pPr>
              <w:pStyle w:val="BodyText"/>
              <w:spacing w:before="80" w:after="80" w:line="260" w:lineRule="atLeast"/>
              <w:rPr>
                <w:rFonts w:ascii="Arial" w:hAnsi="Arial" w:cs="Arial"/>
                <w:sz w:val="20"/>
              </w:rPr>
            </w:pPr>
            <w:r w:rsidRPr="0008798F">
              <w:rPr>
                <w:rFonts w:ascii="Arial" w:hAnsi="Arial" w:cs="Arial"/>
                <w:sz w:val="20"/>
              </w:rPr>
              <w:t>(d)</w:t>
            </w:r>
          </w:p>
        </w:tc>
        <w:tc>
          <w:tcPr>
            <w:tcW w:w="1970" w:type="pct"/>
            <w:gridSpan w:val="6"/>
            <w:tcBorders>
              <w:left w:val="nil"/>
            </w:tcBorders>
          </w:tcPr>
          <w:p w:rsidR="00577CD4" w:rsidRPr="0008798F" w:rsidRDefault="00577CD4" w:rsidP="00A15AFD">
            <w:pPr>
              <w:pStyle w:val="BodyText"/>
              <w:spacing w:before="80" w:after="80" w:line="260" w:lineRule="atLeast"/>
              <w:rPr>
                <w:rFonts w:ascii="Arial" w:hAnsi="Arial" w:cs="Arial"/>
                <w:sz w:val="20"/>
              </w:rPr>
            </w:pPr>
            <w:r w:rsidRPr="0008798F">
              <w:rPr>
                <w:rFonts w:ascii="Arial" w:hAnsi="Arial" w:cs="Arial"/>
                <w:sz w:val="20"/>
              </w:rPr>
              <w:t xml:space="preserve">In case during a construction phase surplus funds were temporarily invested, however, subsequently the same are </w:t>
            </w:r>
            <w:r w:rsidR="00D935E1" w:rsidRPr="0008798F">
              <w:rPr>
                <w:rFonts w:ascii="Arial" w:hAnsi="Arial" w:cs="Arial"/>
                <w:sz w:val="20"/>
              </w:rPr>
              <w:t>utilized</w:t>
            </w:r>
            <w:r w:rsidRPr="0008798F">
              <w:rPr>
                <w:rFonts w:ascii="Arial" w:hAnsi="Arial" w:cs="Arial"/>
                <w:sz w:val="20"/>
              </w:rPr>
              <w:t xml:space="preserve"> for the stated objectives, mention the fact that the funds were temporarily used for the purpose other than for which the loan was sanctioned but were ultimately </w:t>
            </w:r>
            <w:r w:rsidR="00D935E1" w:rsidRPr="0008798F">
              <w:rPr>
                <w:rFonts w:ascii="Arial" w:hAnsi="Arial" w:cs="Arial"/>
                <w:sz w:val="20"/>
              </w:rPr>
              <w:t>utilized</w:t>
            </w:r>
            <w:r w:rsidRPr="0008798F">
              <w:rPr>
                <w:rFonts w:ascii="Arial" w:hAnsi="Arial" w:cs="Arial"/>
                <w:sz w:val="20"/>
              </w:rPr>
              <w:t xml:space="preserve"> for the stated end-use.</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bottom w:val="single" w:sz="4" w:space="0" w:color="auto"/>
              <w:right w:val="nil"/>
            </w:tcBorders>
          </w:tcPr>
          <w:p w:rsidR="00577CD4" w:rsidRPr="0008798F" w:rsidRDefault="00577CD4" w:rsidP="00A15AFD">
            <w:pPr>
              <w:pStyle w:val="BodyText"/>
              <w:spacing w:before="80" w:after="80" w:line="260" w:lineRule="atLeast"/>
              <w:rPr>
                <w:rFonts w:ascii="Arial" w:hAnsi="Arial" w:cs="Arial"/>
                <w:sz w:val="20"/>
              </w:rPr>
            </w:pPr>
            <w:r w:rsidRPr="0008798F">
              <w:rPr>
                <w:rFonts w:ascii="Arial" w:hAnsi="Arial" w:cs="Arial"/>
                <w:sz w:val="20"/>
              </w:rPr>
              <w:t>(e)</w:t>
            </w:r>
          </w:p>
        </w:tc>
        <w:tc>
          <w:tcPr>
            <w:tcW w:w="1970" w:type="pct"/>
            <w:gridSpan w:val="6"/>
            <w:tcBorders>
              <w:left w:val="nil"/>
            </w:tcBorders>
          </w:tcPr>
          <w:p w:rsidR="00577CD4" w:rsidRPr="0008798F" w:rsidRDefault="00577CD4" w:rsidP="00A15AFD">
            <w:pPr>
              <w:pStyle w:val="BodyText"/>
              <w:spacing w:before="80" w:after="80" w:line="260" w:lineRule="atLeast"/>
              <w:rPr>
                <w:rFonts w:ascii="Arial" w:hAnsi="Arial" w:cs="Arial"/>
                <w:sz w:val="20"/>
              </w:rPr>
            </w:pPr>
            <w:r w:rsidRPr="0008798F">
              <w:rPr>
                <w:rFonts w:ascii="Arial" w:hAnsi="Arial" w:cs="Arial"/>
                <w:sz w:val="20"/>
              </w:rPr>
              <w:t>Whether term loans taken were not applied for stated purpose during the year for any reason? If yes, mention the facts and amount. Also disclose the fact about utilization of term loan of earlier year in current year.</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A15AFD">
            <w:pPr>
              <w:pStyle w:val="BodyText"/>
              <w:spacing w:before="80" w:after="80" w:line="260" w:lineRule="atLeast"/>
              <w:rPr>
                <w:rFonts w:ascii="Arial" w:hAnsi="Arial" w:cs="Arial"/>
                <w:sz w:val="20"/>
              </w:rPr>
            </w:pPr>
            <w:r w:rsidRPr="0008798F">
              <w:rPr>
                <w:rFonts w:ascii="Arial" w:hAnsi="Arial" w:cs="Arial"/>
                <w:sz w:val="20"/>
              </w:rPr>
              <w:t>(f)</w:t>
            </w:r>
          </w:p>
        </w:tc>
        <w:tc>
          <w:tcPr>
            <w:tcW w:w="1970" w:type="pct"/>
            <w:gridSpan w:val="6"/>
            <w:tcBorders>
              <w:left w:val="nil"/>
            </w:tcBorders>
          </w:tcPr>
          <w:p w:rsidR="00577CD4" w:rsidRPr="0008798F" w:rsidRDefault="00577CD4" w:rsidP="00A15AFD">
            <w:pPr>
              <w:pStyle w:val="BodyText"/>
              <w:spacing w:before="80" w:after="80" w:line="260" w:lineRule="atLeast"/>
              <w:rPr>
                <w:rFonts w:ascii="Arial" w:hAnsi="Arial" w:cs="Arial"/>
                <w:sz w:val="20"/>
              </w:rPr>
            </w:pPr>
            <w:r w:rsidRPr="0008798F">
              <w:rPr>
                <w:rFonts w:ascii="Arial" w:hAnsi="Arial" w:cs="Arial"/>
                <w:sz w:val="20"/>
              </w:rPr>
              <w:t>Whether the fund flow statement has been reviewed where one to one correlation was not possible.</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45F4" w:rsidRPr="0008798F">
        <w:trPr>
          <w:gridAfter w:val="1"/>
          <w:wAfter w:w="473" w:type="pct"/>
          <w:trHeight w:val="20"/>
        </w:trPr>
        <w:tc>
          <w:tcPr>
            <w:tcW w:w="365" w:type="pct"/>
          </w:tcPr>
          <w:p w:rsidR="003245F4" w:rsidRPr="0008798F" w:rsidRDefault="003245F4" w:rsidP="00BA4018">
            <w:pPr>
              <w:pStyle w:val="BodyText"/>
              <w:spacing w:after="120" w:line="260" w:lineRule="atLeast"/>
              <w:rPr>
                <w:rFonts w:ascii="Arial" w:hAnsi="Arial" w:cs="Arial"/>
                <w:sz w:val="20"/>
              </w:rPr>
            </w:pPr>
            <w:r w:rsidRPr="0008798F">
              <w:rPr>
                <w:rFonts w:ascii="Arial" w:hAnsi="Arial" w:cs="Arial"/>
                <w:sz w:val="20"/>
              </w:rPr>
              <w:t> </w:t>
            </w:r>
          </w:p>
        </w:tc>
        <w:tc>
          <w:tcPr>
            <w:tcW w:w="2224" w:type="pct"/>
            <w:gridSpan w:val="7"/>
          </w:tcPr>
          <w:p w:rsidR="003245F4" w:rsidRPr="0008798F" w:rsidRDefault="003245F4" w:rsidP="00A15AFD">
            <w:pPr>
              <w:pStyle w:val="BodyText"/>
              <w:spacing w:before="80" w:after="80" w:line="260" w:lineRule="atLeast"/>
              <w:rPr>
                <w:rFonts w:ascii="Arial" w:hAnsi="Arial" w:cs="Arial"/>
                <w:sz w:val="20"/>
              </w:rPr>
            </w:pPr>
            <w:r w:rsidRPr="0008798F">
              <w:rPr>
                <w:rFonts w:ascii="Arial" w:hAnsi="Arial" w:cs="Arial"/>
                <w:sz w:val="20"/>
              </w:rPr>
              <w:t>Conclusion:</w:t>
            </w:r>
          </w:p>
        </w:tc>
        <w:tc>
          <w:tcPr>
            <w:tcW w:w="1938" w:type="pct"/>
            <w:gridSpan w:val="5"/>
          </w:tcPr>
          <w:p w:rsidR="003245F4" w:rsidRPr="0008798F" w:rsidRDefault="003245F4" w:rsidP="00BA4018">
            <w:pPr>
              <w:pStyle w:val="BodyText"/>
              <w:spacing w:after="120" w:line="260" w:lineRule="atLeast"/>
              <w:rPr>
                <w:rFonts w:ascii="Arial" w:hAnsi="Arial" w:cs="Arial"/>
                <w:sz w:val="20"/>
              </w:rPr>
            </w:pPr>
            <w:r w:rsidRPr="0008798F">
              <w:rPr>
                <w:rFonts w:ascii="Arial" w:hAnsi="Arial" w:cs="Arial"/>
                <w:sz w:val="20"/>
              </w:rPr>
              <w:t> </w:t>
            </w:r>
          </w:p>
          <w:p w:rsidR="003245F4" w:rsidRPr="0008798F" w:rsidRDefault="003245F4" w:rsidP="00BA4018">
            <w:pPr>
              <w:pStyle w:val="BodyText"/>
              <w:spacing w:after="120" w:line="260" w:lineRule="atLeast"/>
              <w:rPr>
                <w:rFonts w:ascii="Arial" w:hAnsi="Arial" w:cs="Arial"/>
                <w:sz w:val="20"/>
              </w:rPr>
            </w:pPr>
            <w:r w:rsidRPr="0008798F">
              <w:rPr>
                <w:rFonts w:ascii="Arial" w:hAnsi="Arial" w:cs="Arial"/>
                <w:sz w:val="20"/>
              </w:rPr>
              <w:t> </w:t>
            </w:r>
          </w:p>
        </w:tc>
      </w:tr>
      <w:tr w:rsidR="00D07DE6"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r w:rsidRPr="0008798F">
              <w:rPr>
                <w:rFonts w:ascii="Arial" w:hAnsi="Arial" w:cs="Arial"/>
                <w:sz w:val="20"/>
              </w:rPr>
              <w:t>4(xvii)</w:t>
            </w:r>
          </w:p>
        </w:tc>
        <w:tc>
          <w:tcPr>
            <w:tcW w:w="4162" w:type="pct"/>
            <w:gridSpan w:val="12"/>
          </w:tcPr>
          <w:p w:rsidR="00577CD4" w:rsidRPr="0008798F" w:rsidRDefault="00577CD4" w:rsidP="00A15AFD">
            <w:pPr>
              <w:pStyle w:val="BodyText"/>
              <w:spacing w:before="80" w:after="80" w:line="260" w:lineRule="atLeast"/>
              <w:rPr>
                <w:rFonts w:ascii="Arial" w:hAnsi="Arial" w:cs="Arial"/>
                <w:sz w:val="20"/>
              </w:rPr>
            </w:pPr>
            <w:r w:rsidRPr="0008798F">
              <w:rPr>
                <w:rFonts w:ascii="Arial" w:hAnsi="Arial" w:cs="Arial"/>
                <w:b/>
                <w:sz w:val="20"/>
              </w:rPr>
              <w:t>Whether the funds raised on short-term basis have been used for long term investment. If yes, the nature and amount is to be indicated.</w:t>
            </w: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A15AFD">
            <w:pPr>
              <w:pStyle w:val="BodyText"/>
              <w:spacing w:before="80" w:after="80" w:line="260" w:lineRule="atLeast"/>
              <w:rPr>
                <w:rFonts w:ascii="Arial" w:hAnsi="Arial" w:cs="Arial"/>
                <w:sz w:val="20"/>
              </w:rPr>
            </w:pPr>
            <w:r w:rsidRPr="0008798F">
              <w:rPr>
                <w:rFonts w:ascii="Arial" w:hAnsi="Arial" w:cs="Arial"/>
                <w:sz w:val="20"/>
              </w:rPr>
              <w:t>(a)</w:t>
            </w:r>
          </w:p>
        </w:tc>
        <w:tc>
          <w:tcPr>
            <w:tcW w:w="1970" w:type="pct"/>
            <w:gridSpan w:val="6"/>
            <w:tcBorders>
              <w:left w:val="nil"/>
            </w:tcBorders>
          </w:tcPr>
          <w:p w:rsidR="00577CD4" w:rsidRPr="0008798F" w:rsidRDefault="00577CD4" w:rsidP="00A15AFD">
            <w:pPr>
              <w:pStyle w:val="BodyText"/>
              <w:spacing w:before="80" w:after="80" w:line="260" w:lineRule="atLeast"/>
              <w:rPr>
                <w:rFonts w:ascii="Arial" w:hAnsi="Arial" w:cs="Arial"/>
                <w:sz w:val="20"/>
              </w:rPr>
            </w:pPr>
            <w:r w:rsidRPr="0008798F">
              <w:rPr>
                <w:rFonts w:ascii="Arial" w:hAnsi="Arial" w:cs="Arial"/>
                <w:sz w:val="20"/>
              </w:rPr>
              <w:t>Whether movement of funds of company can be examined and verified and such movement also be supported by relevant documentation, direct relationship between particular funds and an asset from the balance sheet can be ascertained.</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A15AFD">
            <w:pPr>
              <w:pStyle w:val="BodyText"/>
              <w:spacing w:before="80" w:after="80" w:line="260" w:lineRule="atLeast"/>
              <w:rPr>
                <w:rFonts w:ascii="Arial" w:hAnsi="Arial" w:cs="Arial"/>
                <w:sz w:val="20"/>
              </w:rPr>
            </w:pPr>
            <w:r w:rsidRPr="0008798F">
              <w:rPr>
                <w:rFonts w:ascii="Arial" w:hAnsi="Arial" w:cs="Arial"/>
                <w:sz w:val="20"/>
              </w:rPr>
              <w:t>(b)</w:t>
            </w:r>
          </w:p>
        </w:tc>
        <w:tc>
          <w:tcPr>
            <w:tcW w:w="1970" w:type="pct"/>
            <w:gridSpan w:val="6"/>
            <w:tcBorders>
              <w:left w:val="nil"/>
            </w:tcBorders>
          </w:tcPr>
          <w:p w:rsidR="00577CD4" w:rsidRPr="0008798F" w:rsidRDefault="00577CD4" w:rsidP="00A15AFD">
            <w:pPr>
              <w:pStyle w:val="BodyText"/>
              <w:spacing w:before="80" w:after="80" w:line="260" w:lineRule="atLeast"/>
              <w:rPr>
                <w:rFonts w:ascii="Arial" w:hAnsi="Arial" w:cs="Arial"/>
                <w:sz w:val="20"/>
              </w:rPr>
            </w:pPr>
            <w:r w:rsidRPr="0008798F">
              <w:rPr>
                <w:rFonts w:ascii="Arial" w:hAnsi="Arial" w:cs="Arial"/>
                <w:sz w:val="20"/>
              </w:rPr>
              <w:t xml:space="preserve">Whether trail is available to show that movement of source and application of funds and a direct relationship between them? If not, determine movement and application of funds on an overall basis.  </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A15AFD">
            <w:pPr>
              <w:pStyle w:val="BodyText"/>
              <w:spacing w:before="80" w:after="80" w:line="260" w:lineRule="atLeast"/>
              <w:rPr>
                <w:rFonts w:ascii="Arial" w:hAnsi="Arial" w:cs="Arial"/>
                <w:sz w:val="20"/>
              </w:rPr>
            </w:pPr>
            <w:r w:rsidRPr="0008798F">
              <w:rPr>
                <w:rFonts w:ascii="Arial" w:hAnsi="Arial" w:cs="Arial"/>
                <w:sz w:val="20"/>
              </w:rPr>
              <w:t>(c)</w:t>
            </w:r>
          </w:p>
        </w:tc>
        <w:tc>
          <w:tcPr>
            <w:tcW w:w="1970" w:type="pct"/>
            <w:gridSpan w:val="6"/>
            <w:tcBorders>
              <w:left w:val="nil"/>
            </w:tcBorders>
          </w:tcPr>
          <w:p w:rsidR="00577CD4" w:rsidRPr="0008798F" w:rsidRDefault="00577CD4" w:rsidP="00A15AFD">
            <w:pPr>
              <w:pStyle w:val="BodyText"/>
              <w:spacing w:before="80" w:after="80" w:line="260" w:lineRule="atLeast"/>
              <w:rPr>
                <w:rFonts w:ascii="Arial" w:hAnsi="Arial" w:cs="Arial"/>
                <w:sz w:val="20"/>
              </w:rPr>
            </w:pPr>
            <w:r w:rsidRPr="0008798F">
              <w:rPr>
                <w:rFonts w:ascii="Arial" w:hAnsi="Arial" w:cs="Arial"/>
                <w:sz w:val="20"/>
              </w:rPr>
              <w:t xml:space="preserve">Whether funds raised for short term have been applied for long-term requirements of </w:t>
            </w:r>
            <w:r w:rsidRPr="0008798F">
              <w:rPr>
                <w:rFonts w:ascii="Arial" w:hAnsi="Arial" w:cs="Arial"/>
                <w:sz w:val="20"/>
              </w:rPr>
              <w:lastRenderedPageBreak/>
              <w:t>the company?</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45F4" w:rsidRPr="0008798F">
        <w:trPr>
          <w:gridAfter w:val="1"/>
          <w:wAfter w:w="473" w:type="pct"/>
          <w:trHeight w:val="20"/>
        </w:trPr>
        <w:tc>
          <w:tcPr>
            <w:tcW w:w="365" w:type="pct"/>
          </w:tcPr>
          <w:p w:rsidR="003245F4" w:rsidRPr="0008798F" w:rsidRDefault="003245F4" w:rsidP="00BA4018">
            <w:pPr>
              <w:pStyle w:val="BodyText"/>
              <w:spacing w:after="120" w:line="260" w:lineRule="atLeast"/>
              <w:rPr>
                <w:rFonts w:ascii="Arial" w:hAnsi="Arial" w:cs="Arial"/>
                <w:sz w:val="20"/>
              </w:rPr>
            </w:pPr>
            <w:r w:rsidRPr="0008798F">
              <w:rPr>
                <w:rFonts w:ascii="Arial" w:hAnsi="Arial" w:cs="Arial"/>
                <w:sz w:val="20"/>
              </w:rPr>
              <w:lastRenderedPageBreak/>
              <w:t> </w:t>
            </w:r>
          </w:p>
        </w:tc>
        <w:tc>
          <w:tcPr>
            <w:tcW w:w="2224" w:type="pct"/>
            <w:gridSpan w:val="7"/>
          </w:tcPr>
          <w:p w:rsidR="003245F4" w:rsidRPr="0008798F" w:rsidRDefault="003245F4" w:rsidP="00A15AFD">
            <w:pPr>
              <w:pStyle w:val="BodyText"/>
              <w:spacing w:before="80" w:after="80" w:line="260" w:lineRule="atLeast"/>
              <w:rPr>
                <w:rFonts w:ascii="Arial" w:hAnsi="Arial" w:cs="Arial"/>
                <w:sz w:val="20"/>
              </w:rPr>
            </w:pPr>
            <w:r w:rsidRPr="0008798F">
              <w:rPr>
                <w:rFonts w:ascii="Arial" w:hAnsi="Arial" w:cs="Arial"/>
                <w:sz w:val="20"/>
              </w:rPr>
              <w:t>Conclusion:</w:t>
            </w:r>
          </w:p>
        </w:tc>
        <w:tc>
          <w:tcPr>
            <w:tcW w:w="1938" w:type="pct"/>
            <w:gridSpan w:val="5"/>
          </w:tcPr>
          <w:p w:rsidR="003245F4" w:rsidRPr="0008798F" w:rsidRDefault="003245F4" w:rsidP="00BA4018">
            <w:pPr>
              <w:pStyle w:val="BodyText"/>
              <w:spacing w:after="120" w:line="260" w:lineRule="atLeast"/>
              <w:rPr>
                <w:rFonts w:ascii="Arial" w:hAnsi="Arial" w:cs="Arial"/>
                <w:sz w:val="20"/>
              </w:rPr>
            </w:pPr>
            <w:r w:rsidRPr="0008798F">
              <w:rPr>
                <w:rFonts w:ascii="Arial" w:hAnsi="Arial" w:cs="Arial"/>
                <w:sz w:val="20"/>
              </w:rPr>
              <w:t> </w:t>
            </w:r>
          </w:p>
          <w:p w:rsidR="003245F4" w:rsidRPr="0008798F" w:rsidRDefault="003245F4" w:rsidP="00BA4018">
            <w:pPr>
              <w:pStyle w:val="BodyText"/>
              <w:spacing w:after="120" w:line="260" w:lineRule="atLeast"/>
              <w:rPr>
                <w:rFonts w:ascii="Arial" w:hAnsi="Arial" w:cs="Arial"/>
                <w:sz w:val="20"/>
              </w:rPr>
            </w:pPr>
            <w:r w:rsidRPr="0008798F">
              <w:rPr>
                <w:rFonts w:ascii="Arial" w:hAnsi="Arial" w:cs="Arial"/>
                <w:sz w:val="20"/>
              </w:rPr>
              <w:t> </w:t>
            </w:r>
          </w:p>
        </w:tc>
      </w:tr>
      <w:tr w:rsidR="00D07DE6" w:rsidRPr="0008798F">
        <w:trPr>
          <w:gridAfter w:val="1"/>
          <w:wAfter w:w="473" w:type="pct"/>
          <w:trHeight w:val="20"/>
        </w:trPr>
        <w:tc>
          <w:tcPr>
            <w:tcW w:w="365" w:type="pct"/>
          </w:tcPr>
          <w:p w:rsidR="00577CD4" w:rsidRPr="0008798F" w:rsidRDefault="00577CD4" w:rsidP="00323B69">
            <w:pPr>
              <w:pStyle w:val="BodyText"/>
              <w:spacing w:after="120" w:line="260" w:lineRule="atLeast"/>
              <w:ind w:right="-173"/>
              <w:rPr>
                <w:rFonts w:ascii="Arial" w:hAnsi="Arial" w:cs="Arial"/>
                <w:sz w:val="20"/>
              </w:rPr>
            </w:pPr>
            <w:r w:rsidRPr="0008798F">
              <w:rPr>
                <w:rFonts w:ascii="Arial" w:hAnsi="Arial" w:cs="Arial"/>
                <w:sz w:val="20"/>
              </w:rPr>
              <w:t>4(xviii)</w:t>
            </w:r>
          </w:p>
        </w:tc>
        <w:tc>
          <w:tcPr>
            <w:tcW w:w="4162" w:type="pct"/>
            <w:gridSpan w:val="12"/>
          </w:tcPr>
          <w:p w:rsidR="00577CD4" w:rsidRPr="0008798F" w:rsidRDefault="00577CD4" w:rsidP="00A15AFD">
            <w:pPr>
              <w:pStyle w:val="BodyText"/>
              <w:spacing w:before="80" w:after="80" w:line="260" w:lineRule="atLeast"/>
              <w:rPr>
                <w:rFonts w:ascii="Arial" w:hAnsi="Arial" w:cs="Arial"/>
                <w:b/>
                <w:sz w:val="20"/>
              </w:rPr>
            </w:pPr>
            <w:r w:rsidRPr="0008798F">
              <w:rPr>
                <w:rFonts w:ascii="Arial" w:hAnsi="Arial" w:cs="Arial"/>
                <w:b/>
                <w:sz w:val="20"/>
              </w:rPr>
              <w:t>Whether the company has made any preferential allotment of shares to parties and companies covered in the Register maintained under Section 301 of the Act, and if so whether the price at which shares have been issued is prejudicial to the interest of the company.</w:t>
            </w: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A15AFD">
            <w:pPr>
              <w:pStyle w:val="BodyText"/>
              <w:spacing w:before="80" w:after="80" w:line="260" w:lineRule="atLeast"/>
              <w:rPr>
                <w:rFonts w:ascii="Arial" w:hAnsi="Arial" w:cs="Arial"/>
                <w:sz w:val="20"/>
              </w:rPr>
            </w:pPr>
            <w:r w:rsidRPr="0008798F">
              <w:rPr>
                <w:rFonts w:ascii="Arial" w:hAnsi="Arial" w:cs="Arial"/>
                <w:sz w:val="20"/>
              </w:rPr>
              <w:t>(a)</w:t>
            </w:r>
          </w:p>
        </w:tc>
        <w:tc>
          <w:tcPr>
            <w:tcW w:w="1970" w:type="pct"/>
            <w:gridSpan w:val="6"/>
            <w:tcBorders>
              <w:left w:val="nil"/>
            </w:tcBorders>
          </w:tcPr>
          <w:p w:rsidR="00577CD4" w:rsidRPr="0008798F" w:rsidRDefault="00577CD4" w:rsidP="00A15AFD">
            <w:pPr>
              <w:pStyle w:val="BodyText"/>
              <w:spacing w:before="80" w:after="80" w:line="260" w:lineRule="atLeast"/>
              <w:rPr>
                <w:rFonts w:ascii="Arial" w:hAnsi="Arial" w:cs="Arial"/>
                <w:sz w:val="20"/>
              </w:rPr>
            </w:pPr>
            <w:r w:rsidRPr="0008798F">
              <w:rPr>
                <w:rFonts w:ascii="Arial" w:hAnsi="Arial" w:cs="Arial"/>
                <w:sz w:val="20"/>
              </w:rPr>
              <w:t>Whether pricing of s</w:t>
            </w:r>
            <w:r w:rsidR="007D7DDF">
              <w:rPr>
                <w:rFonts w:ascii="Arial" w:hAnsi="Arial" w:cs="Arial"/>
                <w:sz w:val="20"/>
              </w:rPr>
              <w:t xml:space="preserve">hares in case of listed company </w:t>
            </w:r>
            <w:r w:rsidRPr="0008798F">
              <w:rPr>
                <w:rFonts w:ascii="Arial" w:hAnsi="Arial" w:cs="Arial"/>
                <w:sz w:val="20"/>
              </w:rPr>
              <w:t>allotted preferentially is in accordance with the guidelines issued by SEBI? If yes, it may be concluded that shares have been issued at a price which is not prejudicial to the interest of the Company.</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A15AFD">
            <w:pPr>
              <w:pStyle w:val="BodyText"/>
              <w:spacing w:before="80" w:after="80" w:line="260" w:lineRule="atLeast"/>
              <w:rPr>
                <w:rFonts w:ascii="Arial" w:hAnsi="Arial" w:cs="Arial"/>
                <w:sz w:val="20"/>
              </w:rPr>
            </w:pPr>
            <w:r w:rsidRPr="0008798F">
              <w:rPr>
                <w:rFonts w:ascii="Arial" w:hAnsi="Arial" w:cs="Arial"/>
                <w:sz w:val="20"/>
              </w:rPr>
              <w:t>(b)</w:t>
            </w:r>
          </w:p>
        </w:tc>
        <w:tc>
          <w:tcPr>
            <w:tcW w:w="1970" w:type="pct"/>
            <w:gridSpan w:val="6"/>
            <w:tcBorders>
              <w:left w:val="nil"/>
            </w:tcBorders>
          </w:tcPr>
          <w:p w:rsidR="00577CD4" w:rsidRPr="0008798F" w:rsidRDefault="00577CD4" w:rsidP="00A15AFD">
            <w:pPr>
              <w:pStyle w:val="BodyText"/>
              <w:spacing w:before="80" w:after="80" w:line="260" w:lineRule="atLeast"/>
              <w:rPr>
                <w:rFonts w:ascii="Arial" w:hAnsi="Arial" w:cs="Arial"/>
                <w:sz w:val="20"/>
              </w:rPr>
            </w:pPr>
            <w:r w:rsidRPr="0008798F">
              <w:rPr>
                <w:rFonts w:ascii="Arial" w:hAnsi="Arial" w:cs="Arial"/>
                <w:sz w:val="20"/>
              </w:rPr>
              <w:t>In case of unlisted or private companies, where any of the four pricing methods (Net Asset Basis, Maintainable Profit Basis, Yield Basis &amp; Discounted Cash flow Method)  have been followed, it may be concluded that the share price is not prejudicial to the interest of the Company.</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bottom w:val="single" w:sz="4" w:space="0" w:color="auto"/>
              <w:right w:val="nil"/>
            </w:tcBorders>
          </w:tcPr>
          <w:p w:rsidR="00577CD4" w:rsidRPr="0008798F" w:rsidRDefault="00577CD4" w:rsidP="00A15AFD">
            <w:pPr>
              <w:pStyle w:val="BodyText"/>
              <w:spacing w:before="80" w:after="80" w:line="260" w:lineRule="atLeast"/>
              <w:rPr>
                <w:rFonts w:ascii="Arial" w:hAnsi="Arial" w:cs="Arial"/>
                <w:sz w:val="20"/>
              </w:rPr>
            </w:pPr>
            <w:r w:rsidRPr="0008798F">
              <w:rPr>
                <w:rFonts w:ascii="Arial" w:hAnsi="Arial" w:cs="Arial"/>
                <w:sz w:val="20"/>
              </w:rPr>
              <w:t>(c)</w:t>
            </w:r>
          </w:p>
        </w:tc>
        <w:tc>
          <w:tcPr>
            <w:tcW w:w="1970" w:type="pct"/>
            <w:gridSpan w:val="6"/>
            <w:tcBorders>
              <w:left w:val="nil"/>
            </w:tcBorders>
          </w:tcPr>
          <w:p w:rsidR="00577CD4" w:rsidRPr="0008798F" w:rsidRDefault="00577CD4" w:rsidP="00A15AFD">
            <w:pPr>
              <w:pStyle w:val="BodyText"/>
              <w:spacing w:before="80" w:after="80" w:line="260" w:lineRule="atLeast"/>
              <w:rPr>
                <w:rFonts w:ascii="Arial" w:hAnsi="Arial" w:cs="Arial"/>
                <w:sz w:val="20"/>
              </w:rPr>
            </w:pPr>
            <w:r w:rsidRPr="0008798F">
              <w:rPr>
                <w:rFonts w:ascii="Arial" w:hAnsi="Arial" w:cs="Arial"/>
                <w:sz w:val="20"/>
              </w:rPr>
              <w:t>In case an expert opinion has been relied upon ensure compliance SA 620 “Using the work of expert”</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bottom w:val="single" w:sz="4" w:space="0" w:color="auto"/>
              <w:right w:val="nil"/>
            </w:tcBorders>
          </w:tcPr>
          <w:p w:rsidR="00577CD4" w:rsidRPr="0008798F" w:rsidRDefault="00577CD4" w:rsidP="00A15AFD">
            <w:pPr>
              <w:pStyle w:val="BodyText"/>
              <w:spacing w:before="80" w:after="80" w:line="260" w:lineRule="atLeast"/>
              <w:rPr>
                <w:rFonts w:ascii="Arial" w:hAnsi="Arial" w:cs="Arial"/>
                <w:sz w:val="20"/>
              </w:rPr>
            </w:pPr>
            <w:r w:rsidRPr="0008798F">
              <w:rPr>
                <w:rFonts w:ascii="Arial" w:hAnsi="Arial" w:cs="Arial"/>
                <w:sz w:val="20"/>
              </w:rPr>
              <w:t>(d)</w:t>
            </w:r>
          </w:p>
        </w:tc>
        <w:tc>
          <w:tcPr>
            <w:tcW w:w="1970" w:type="pct"/>
            <w:gridSpan w:val="6"/>
            <w:tcBorders>
              <w:left w:val="nil"/>
            </w:tcBorders>
          </w:tcPr>
          <w:p w:rsidR="00577CD4" w:rsidRPr="0008798F" w:rsidRDefault="00577CD4" w:rsidP="00A15AFD">
            <w:pPr>
              <w:pStyle w:val="BodyText"/>
              <w:spacing w:before="80" w:after="80" w:line="260" w:lineRule="atLeast"/>
              <w:rPr>
                <w:rFonts w:ascii="Arial" w:hAnsi="Arial" w:cs="Arial"/>
                <w:sz w:val="20"/>
              </w:rPr>
            </w:pPr>
            <w:r w:rsidRPr="0008798F">
              <w:rPr>
                <w:rFonts w:ascii="Arial" w:hAnsi="Arial" w:cs="Arial"/>
                <w:sz w:val="20"/>
              </w:rPr>
              <w:t>Whether opinion is formed on the basis of the Order issued by the Government, state the fact of reliance on the Government Order.</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A15AFD">
            <w:pPr>
              <w:pStyle w:val="BodyText"/>
              <w:spacing w:before="80" w:after="80" w:line="260" w:lineRule="atLeast"/>
              <w:rPr>
                <w:rFonts w:ascii="Arial" w:hAnsi="Arial" w:cs="Arial"/>
                <w:sz w:val="20"/>
              </w:rPr>
            </w:pPr>
            <w:r w:rsidRPr="0008798F">
              <w:rPr>
                <w:rFonts w:ascii="Arial" w:hAnsi="Arial" w:cs="Arial"/>
                <w:sz w:val="20"/>
              </w:rPr>
              <w:t>(e)</w:t>
            </w:r>
          </w:p>
        </w:tc>
        <w:tc>
          <w:tcPr>
            <w:tcW w:w="1970" w:type="pct"/>
            <w:gridSpan w:val="6"/>
            <w:tcBorders>
              <w:left w:val="nil"/>
            </w:tcBorders>
          </w:tcPr>
          <w:p w:rsidR="00577CD4" w:rsidRPr="0008798F" w:rsidRDefault="00C676CA" w:rsidP="00A15AFD">
            <w:pPr>
              <w:pStyle w:val="BodyText"/>
              <w:spacing w:before="80" w:after="80" w:line="260" w:lineRule="atLeast"/>
              <w:rPr>
                <w:rFonts w:ascii="Arial" w:hAnsi="Arial" w:cs="Arial"/>
                <w:sz w:val="20"/>
              </w:rPr>
            </w:pPr>
            <w:r>
              <w:rPr>
                <w:rFonts w:ascii="Arial" w:hAnsi="Arial" w:cs="Arial"/>
                <w:sz w:val="20"/>
              </w:rPr>
              <w:t xml:space="preserve">Obtain </w:t>
            </w:r>
            <w:r w:rsidR="007D7DDF">
              <w:rPr>
                <w:rFonts w:ascii="Arial" w:hAnsi="Arial" w:cs="Arial"/>
                <w:sz w:val="20"/>
              </w:rPr>
              <w:t xml:space="preserve">a </w:t>
            </w:r>
            <w:r w:rsidR="00577CD4" w:rsidRPr="0008798F">
              <w:rPr>
                <w:rFonts w:ascii="Arial" w:hAnsi="Arial" w:cs="Arial"/>
                <w:sz w:val="20"/>
              </w:rPr>
              <w:t xml:space="preserve">representation from the management as to why the company considers that the price charged is not prejudicial to the interest of the company. If the explanation is not convincing, state that the price charged by the company is prejudicial to the interest of the company.  </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45F4" w:rsidRPr="0008798F">
        <w:trPr>
          <w:gridAfter w:val="1"/>
          <w:wAfter w:w="473" w:type="pct"/>
          <w:trHeight w:val="20"/>
        </w:trPr>
        <w:tc>
          <w:tcPr>
            <w:tcW w:w="365" w:type="pct"/>
          </w:tcPr>
          <w:p w:rsidR="003245F4" w:rsidRPr="0008798F" w:rsidRDefault="003245F4" w:rsidP="00BA4018">
            <w:pPr>
              <w:pStyle w:val="BodyText"/>
              <w:spacing w:after="120" w:line="260" w:lineRule="atLeast"/>
              <w:rPr>
                <w:rFonts w:ascii="Arial" w:hAnsi="Arial" w:cs="Arial"/>
                <w:sz w:val="20"/>
              </w:rPr>
            </w:pPr>
            <w:r w:rsidRPr="0008798F">
              <w:rPr>
                <w:rFonts w:ascii="Arial" w:hAnsi="Arial" w:cs="Arial"/>
                <w:sz w:val="20"/>
              </w:rPr>
              <w:t> </w:t>
            </w:r>
          </w:p>
        </w:tc>
        <w:tc>
          <w:tcPr>
            <w:tcW w:w="2224" w:type="pct"/>
            <w:gridSpan w:val="7"/>
          </w:tcPr>
          <w:p w:rsidR="003245F4" w:rsidRPr="0008798F" w:rsidRDefault="003245F4" w:rsidP="00A15AFD">
            <w:pPr>
              <w:pStyle w:val="BodyText"/>
              <w:spacing w:before="80" w:after="80" w:line="260" w:lineRule="atLeast"/>
              <w:rPr>
                <w:rFonts w:ascii="Arial" w:hAnsi="Arial" w:cs="Arial"/>
                <w:sz w:val="20"/>
              </w:rPr>
            </w:pPr>
            <w:r w:rsidRPr="0008798F">
              <w:rPr>
                <w:rFonts w:ascii="Arial" w:hAnsi="Arial" w:cs="Arial"/>
                <w:sz w:val="20"/>
              </w:rPr>
              <w:t>Conclusion:</w:t>
            </w:r>
          </w:p>
        </w:tc>
        <w:tc>
          <w:tcPr>
            <w:tcW w:w="1938" w:type="pct"/>
            <w:gridSpan w:val="5"/>
          </w:tcPr>
          <w:p w:rsidR="003245F4" w:rsidRPr="0008798F" w:rsidRDefault="003245F4" w:rsidP="00BA4018">
            <w:pPr>
              <w:pStyle w:val="BodyText"/>
              <w:spacing w:after="120" w:line="260" w:lineRule="atLeast"/>
              <w:rPr>
                <w:rFonts w:ascii="Arial" w:hAnsi="Arial" w:cs="Arial"/>
                <w:sz w:val="20"/>
              </w:rPr>
            </w:pPr>
            <w:r w:rsidRPr="0008798F">
              <w:rPr>
                <w:rFonts w:ascii="Arial" w:hAnsi="Arial" w:cs="Arial"/>
                <w:sz w:val="20"/>
              </w:rPr>
              <w:t> </w:t>
            </w:r>
          </w:p>
          <w:p w:rsidR="003245F4" w:rsidRPr="0008798F" w:rsidRDefault="003245F4" w:rsidP="00BA4018">
            <w:pPr>
              <w:pStyle w:val="BodyText"/>
              <w:spacing w:after="120" w:line="260" w:lineRule="atLeast"/>
              <w:rPr>
                <w:rFonts w:ascii="Arial" w:hAnsi="Arial" w:cs="Arial"/>
                <w:sz w:val="20"/>
              </w:rPr>
            </w:pPr>
            <w:r w:rsidRPr="0008798F">
              <w:rPr>
                <w:rFonts w:ascii="Arial" w:hAnsi="Arial" w:cs="Arial"/>
                <w:sz w:val="20"/>
              </w:rPr>
              <w:t> </w:t>
            </w:r>
          </w:p>
        </w:tc>
      </w:tr>
      <w:tr w:rsidR="00D07DE6"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r w:rsidRPr="0008798F">
              <w:rPr>
                <w:rFonts w:ascii="Arial" w:hAnsi="Arial" w:cs="Arial"/>
                <w:sz w:val="20"/>
              </w:rPr>
              <w:t>4(xix)</w:t>
            </w:r>
          </w:p>
        </w:tc>
        <w:tc>
          <w:tcPr>
            <w:tcW w:w="4162" w:type="pct"/>
            <w:gridSpan w:val="12"/>
          </w:tcPr>
          <w:p w:rsidR="00577CD4" w:rsidRPr="0008798F" w:rsidRDefault="00577CD4" w:rsidP="00A15AFD">
            <w:pPr>
              <w:pStyle w:val="BodyText"/>
              <w:spacing w:before="80" w:after="80" w:line="260" w:lineRule="atLeast"/>
              <w:rPr>
                <w:rFonts w:ascii="Arial" w:hAnsi="Arial" w:cs="Arial"/>
                <w:sz w:val="20"/>
              </w:rPr>
            </w:pPr>
            <w:r w:rsidRPr="0008798F">
              <w:rPr>
                <w:rFonts w:ascii="Arial" w:hAnsi="Arial" w:cs="Arial"/>
                <w:b/>
                <w:sz w:val="20"/>
              </w:rPr>
              <w:t>Whether security or charge has  been created in respect of debentures issued?</w:t>
            </w: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A15AFD">
            <w:pPr>
              <w:pStyle w:val="BodyText"/>
              <w:spacing w:before="80" w:after="80" w:line="260" w:lineRule="atLeast"/>
              <w:rPr>
                <w:rFonts w:ascii="Arial" w:hAnsi="Arial" w:cs="Arial"/>
                <w:sz w:val="20"/>
              </w:rPr>
            </w:pPr>
            <w:r w:rsidRPr="0008798F">
              <w:rPr>
                <w:rFonts w:ascii="Arial" w:hAnsi="Arial" w:cs="Arial"/>
                <w:sz w:val="20"/>
              </w:rPr>
              <w:t>(a)</w:t>
            </w:r>
          </w:p>
        </w:tc>
        <w:tc>
          <w:tcPr>
            <w:tcW w:w="1970" w:type="pct"/>
            <w:gridSpan w:val="6"/>
            <w:tcBorders>
              <w:left w:val="nil"/>
            </w:tcBorders>
          </w:tcPr>
          <w:p w:rsidR="00577CD4" w:rsidRPr="0008798F" w:rsidRDefault="00577CD4" w:rsidP="00C676CA">
            <w:pPr>
              <w:pStyle w:val="BodyText"/>
              <w:spacing w:before="80" w:after="80" w:line="260" w:lineRule="atLeast"/>
              <w:rPr>
                <w:rFonts w:ascii="Arial" w:hAnsi="Arial" w:cs="Arial"/>
                <w:sz w:val="20"/>
              </w:rPr>
            </w:pPr>
            <w:r w:rsidRPr="0008798F">
              <w:rPr>
                <w:rFonts w:ascii="Arial" w:hAnsi="Arial" w:cs="Arial"/>
                <w:sz w:val="20"/>
              </w:rPr>
              <w:t>Where the company has issued any debentures, examine the debenture trust deed executed under section 117A of the Act.</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A15AFD">
            <w:pPr>
              <w:pStyle w:val="BodyText"/>
              <w:spacing w:before="80" w:after="80" w:line="260" w:lineRule="atLeast"/>
              <w:rPr>
                <w:rFonts w:ascii="Arial" w:hAnsi="Arial" w:cs="Arial"/>
                <w:sz w:val="20"/>
              </w:rPr>
            </w:pPr>
            <w:r w:rsidRPr="0008798F">
              <w:rPr>
                <w:rFonts w:ascii="Arial" w:hAnsi="Arial" w:cs="Arial"/>
                <w:sz w:val="20"/>
              </w:rPr>
              <w:t>(b)</w:t>
            </w:r>
          </w:p>
        </w:tc>
        <w:tc>
          <w:tcPr>
            <w:tcW w:w="1970" w:type="pct"/>
            <w:gridSpan w:val="6"/>
            <w:tcBorders>
              <w:left w:val="nil"/>
            </w:tcBorders>
          </w:tcPr>
          <w:p w:rsidR="00577CD4" w:rsidRPr="0008798F" w:rsidRDefault="00577CD4" w:rsidP="00C676CA">
            <w:pPr>
              <w:pStyle w:val="BodyText"/>
              <w:spacing w:before="80" w:after="80" w:line="260" w:lineRule="atLeast"/>
              <w:rPr>
                <w:rFonts w:ascii="Arial" w:hAnsi="Arial" w:cs="Arial"/>
                <w:sz w:val="20"/>
              </w:rPr>
            </w:pPr>
            <w:r w:rsidRPr="0008798F">
              <w:rPr>
                <w:rFonts w:ascii="Arial" w:hAnsi="Arial" w:cs="Arial"/>
                <w:sz w:val="20"/>
              </w:rPr>
              <w:t xml:space="preserve">Whether proper security or charge </w:t>
            </w:r>
            <w:r w:rsidR="00D64A06" w:rsidRPr="0008798F">
              <w:rPr>
                <w:rFonts w:ascii="Arial" w:hAnsi="Arial" w:cs="Arial"/>
                <w:sz w:val="20"/>
              </w:rPr>
              <w:t>has been</w:t>
            </w:r>
            <w:r w:rsidRPr="0008798F">
              <w:rPr>
                <w:rFonts w:ascii="Arial" w:hAnsi="Arial" w:cs="Arial"/>
                <w:sz w:val="20"/>
              </w:rPr>
              <w:t xml:space="preserve"> created in </w:t>
            </w:r>
            <w:proofErr w:type="spellStart"/>
            <w:r w:rsidRPr="0008798F">
              <w:rPr>
                <w:rFonts w:ascii="Arial" w:hAnsi="Arial" w:cs="Arial"/>
                <w:sz w:val="20"/>
              </w:rPr>
              <w:t>favour</w:t>
            </w:r>
            <w:proofErr w:type="spellEnd"/>
            <w:r w:rsidRPr="0008798F">
              <w:rPr>
                <w:rFonts w:ascii="Arial" w:hAnsi="Arial" w:cs="Arial"/>
                <w:sz w:val="20"/>
              </w:rPr>
              <w:t xml:space="preserve"> of the debenture trust? Verify the relevant documents.</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A15AFD">
            <w:pPr>
              <w:pStyle w:val="BodyText"/>
              <w:spacing w:before="80" w:after="80" w:line="260" w:lineRule="atLeast"/>
              <w:rPr>
                <w:rFonts w:ascii="Arial" w:hAnsi="Arial" w:cs="Arial"/>
                <w:sz w:val="20"/>
              </w:rPr>
            </w:pPr>
            <w:r w:rsidRPr="0008798F">
              <w:rPr>
                <w:rFonts w:ascii="Arial" w:hAnsi="Arial" w:cs="Arial"/>
                <w:sz w:val="20"/>
              </w:rPr>
              <w:t>(c)</w:t>
            </w:r>
          </w:p>
        </w:tc>
        <w:tc>
          <w:tcPr>
            <w:tcW w:w="1970" w:type="pct"/>
            <w:gridSpan w:val="6"/>
            <w:tcBorders>
              <w:left w:val="nil"/>
            </w:tcBorders>
          </w:tcPr>
          <w:p w:rsidR="00577CD4" w:rsidRPr="0008798F" w:rsidRDefault="00577CD4" w:rsidP="00A15AFD">
            <w:pPr>
              <w:pStyle w:val="BodyText"/>
              <w:spacing w:before="80" w:after="80" w:line="260" w:lineRule="atLeast"/>
              <w:rPr>
                <w:rFonts w:ascii="Arial" w:hAnsi="Arial" w:cs="Arial"/>
                <w:sz w:val="20"/>
              </w:rPr>
            </w:pPr>
            <w:r w:rsidRPr="0008798F">
              <w:rPr>
                <w:rFonts w:ascii="Arial" w:hAnsi="Arial" w:cs="Arial"/>
                <w:sz w:val="20"/>
              </w:rPr>
              <w:t>Whether provisions of Section 125 and 130 of the Companies Act, 1956 have been complied with regarding creation of charge?</w:t>
            </w:r>
          </w:p>
        </w:tc>
        <w:tc>
          <w:tcPr>
            <w:tcW w:w="518" w:type="pct"/>
            <w:gridSpan w:val="4"/>
            <w:tcBorders>
              <w:bottom w:val="single" w:sz="4" w:space="0" w:color="auto"/>
            </w:tcBorders>
          </w:tcPr>
          <w:p w:rsidR="00577CD4" w:rsidRPr="0008798F" w:rsidRDefault="00577CD4" w:rsidP="00BA4018">
            <w:pPr>
              <w:pStyle w:val="BodyText"/>
              <w:spacing w:after="120" w:line="260" w:lineRule="atLeast"/>
              <w:rPr>
                <w:rFonts w:ascii="Arial" w:hAnsi="Arial" w:cs="Arial"/>
                <w:sz w:val="20"/>
              </w:rPr>
            </w:pPr>
          </w:p>
        </w:tc>
        <w:tc>
          <w:tcPr>
            <w:tcW w:w="1420" w:type="pct"/>
            <w:tcBorders>
              <w:bottom w:val="single" w:sz="4" w:space="0" w:color="auto"/>
            </w:tcBorders>
          </w:tcPr>
          <w:p w:rsidR="00577CD4" w:rsidRPr="0008798F" w:rsidRDefault="00577CD4" w:rsidP="00BA4018">
            <w:pPr>
              <w:pStyle w:val="BodyText"/>
              <w:spacing w:after="120" w:line="260" w:lineRule="atLeast"/>
              <w:rPr>
                <w:rFonts w:ascii="Arial" w:hAnsi="Arial" w:cs="Arial"/>
                <w:sz w:val="20"/>
              </w:rPr>
            </w:pPr>
          </w:p>
        </w:tc>
      </w:tr>
      <w:tr w:rsidR="003245F4" w:rsidRPr="0008798F">
        <w:trPr>
          <w:trHeight w:val="20"/>
        </w:trPr>
        <w:tc>
          <w:tcPr>
            <w:tcW w:w="365" w:type="pct"/>
          </w:tcPr>
          <w:p w:rsidR="003245F4" w:rsidRPr="0008798F" w:rsidRDefault="003245F4" w:rsidP="00BA4018">
            <w:pPr>
              <w:pStyle w:val="BodyText"/>
              <w:spacing w:after="120" w:line="260" w:lineRule="atLeast"/>
              <w:rPr>
                <w:rFonts w:ascii="Arial" w:hAnsi="Arial" w:cs="Arial"/>
                <w:sz w:val="20"/>
              </w:rPr>
            </w:pPr>
            <w:r w:rsidRPr="0008798F">
              <w:rPr>
                <w:rFonts w:ascii="Arial" w:hAnsi="Arial" w:cs="Arial"/>
                <w:sz w:val="20"/>
              </w:rPr>
              <w:t> </w:t>
            </w:r>
          </w:p>
        </w:tc>
        <w:tc>
          <w:tcPr>
            <w:tcW w:w="2224" w:type="pct"/>
            <w:gridSpan w:val="7"/>
          </w:tcPr>
          <w:p w:rsidR="003245F4" w:rsidRPr="0008798F" w:rsidRDefault="003245F4" w:rsidP="00A15AFD">
            <w:pPr>
              <w:pStyle w:val="BodyText"/>
              <w:spacing w:before="80" w:after="80" w:line="260" w:lineRule="atLeast"/>
              <w:rPr>
                <w:rFonts w:ascii="Arial" w:hAnsi="Arial" w:cs="Arial"/>
                <w:sz w:val="20"/>
              </w:rPr>
            </w:pPr>
            <w:r w:rsidRPr="0008798F">
              <w:rPr>
                <w:rFonts w:ascii="Arial" w:hAnsi="Arial" w:cs="Arial"/>
                <w:sz w:val="20"/>
              </w:rPr>
              <w:t>Conclusion:</w:t>
            </w:r>
          </w:p>
        </w:tc>
        <w:tc>
          <w:tcPr>
            <w:tcW w:w="1938" w:type="pct"/>
            <w:gridSpan w:val="5"/>
            <w:tcBorders>
              <w:right w:val="single" w:sz="4" w:space="0" w:color="auto"/>
            </w:tcBorders>
          </w:tcPr>
          <w:p w:rsidR="003245F4" w:rsidRPr="0008798F" w:rsidRDefault="003245F4" w:rsidP="00577CD4">
            <w:pPr>
              <w:pStyle w:val="BodyText"/>
              <w:spacing w:after="120" w:line="260" w:lineRule="atLeast"/>
              <w:rPr>
                <w:rFonts w:ascii="Arial" w:hAnsi="Arial" w:cs="Arial"/>
                <w:sz w:val="20"/>
              </w:rPr>
            </w:pPr>
            <w:r w:rsidRPr="0008798F">
              <w:rPr>
                <w:rFonts w:ascii="Arial" w:hAnsi="Arial" w:cs="Arial"/>
                <w:sz w:val="20"/>
              </w:rPr>
              <w:t> </w:t>
            </w:r>
          </w:p>
        </w:tc>
        <w:tc>
          <w:tcPr>
            <w:tcW w:w="473" w:type="pct"/>
            <w:tcBorders>
              <w:top w:val="nil"/>
              <w:left w:val="single" w:sz="4" w:space="0" w:color="auto"/>
              <w:bottom w:val="nil"/>
              <w:right w:val="nil"/>
            </w:tcBorders>
          </w:tcPr>
          <w:p w:rsidR="003245F4" w:rsidRPr="0008798F" w:rsidRDefault="003245F4" w:rsidP="00577CD4">
            <w:pPr>
              <w:pStyle w:val="BodyText"/>
              <w:spacing w:after="120" w:line="260" w:lineRule="atLeast"/>
              <w:rPr>
                <w:rFonts w:ascii="Arial" w:hAnsi="Arial" w:cs="Arial"/>
                <w:sz w:val="20"/>
              </w:rPr>
            </w:pPr>
            <w:r w:rsidRPr="0008798F">
              <w:rPr>
                <w:rFonts w:ascii="Arial" w:hAnsi="Arial" w:cs="Arial"/>
                <w:sz w:val="20"/>
              </w:rPr>
              <w:t> </w:t>
            </w:r>
          </w:p>
        </w:tc>
      </w:tr>
      <w:tr w:rsidR="00D07DE6"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r w:rsidRPr="0008798F">
              <w:rPr>
                <w:rFonts w:ascii="Arial" w:hAnsi="Arial" w:cs="Arial"/>
                <w:sz w:val="20"/>
              </w:rPr>
              <w:t>4(xx)</w:t>
            </w:r>
          </w:p>
        </w:tc>
        <w:tc>
          <w:tcPr>
            <w:tcW w:w="4162" w:type="pct"/>
            <w:gridSpan w:val="12"/>
          </w:tcPr>
          <w:p w:rsidR="00577CD4" w:rsidRPr="0008798F" w:rsidRDefault="00577CD4" w:rsidP="00A15AFD">
            <w:pPr>
              <w:pStyle w:val="BodyText"/>
              <w:spacing w:before="80" w:after="80" w:line="260" w:lineRule="atLeast"/>
              <w:rPr>
                <w:rFonts w:ascii="Arial" w:hAnsi="Arial" w:cs="Arial"/>
                <w:sz w:val="20"/>
              </w:rPr>
            </w:pPr>
            <w:r w:rsidRPr="0008798F">
              <w:rPr>
                <w:rFonts w:ascii="Arial" w:hAnsi="Arial" w:cs="Arial"/>
                <w:b/>
                <w:sz w:val="20"/>
              </w:rPr>
              <w:t>Whether the management has disclosed the end use of money raised by public issues and the same has been verified.</w:t>
            </w: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A15AFD">
            <w:pPr>
              <w:pStyle w:val="BodyText"/>
              <w:spacing w:before="80" w:after="80" w:line="260" w:lineRule="atLeast"/>
              <w:rPr>
                <w:rFonts w:ascii="Arial" w:hAnsi="Arial" w:cs="Arial"/>
                <w:sz w:val="20"/>
              </w:rPr>
            </w:pPr>
            <w:r w:rsidRPr="0008798F">
              <w:rPr>
                <w:rFonts w:ascii="Arial" w:hAnsi="Arial" w:cs="Arial"/>
                <w:sz w:val="20"/>
              </w:rPr>
              <w:t>(a)</w:t>
            </w:r>
          </w:p>
        </w:tc>
        <w:tc>
          <w:tcPr>
            <w:tcW w:w="1970" w:type="pct"/>
            <w:gridSpan w:val="6"/>
            <w:tcBorders>
              <w:left w:val="nil"/>
            </w:tcBorders>
          </w:tcPr>
          <w:p w:rsidR="00577CD4" w:rsidRPr="0008798F" w:rsidRDefault="00577CD4" w:rsidP="00A15AFD">
            <w:pPr>
              <w:pStyle w:val="BodyText"/>
              <w:spacing w:before="80" w:after="80" w:line="260" w:lineRule="atLeast"/>
              <w:rPr>
                <w:rFonts w:ascii="Arial" w:hAnsi="Arial" w:cs="Arial"/>
                <w:sz w:val="20"/>
              </w:rPr>
            </w:pPr>
            <w:r w:rsidRPr="0008798F">
              <w:rPr>
                <w:rFonts w:ascii="Arial" w:hAnsi="Arial" w:cs="Arial"/>
                <w:sz w:val="20"/>
              </w:rPr>
              <w:t>Whether complete disclosure of the end use of money raised by public issues has been made in the Financial Statements? If not, state the fact.</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A15AFD">
            <w:pPr>
              <w:pStyle w:val="BodyText"/>
              <w:spacing w:before="80" w:after="80" w:line="260" w:lineRule="atLeast"/>
              <w:rPr>
                <w:rFonts w:ascii="Arial" w:hAnsi="Arial" w:cs="Arial"/>
                <w:sz w:val="20"/>
              </w:rPr>
            </w:pPr>
            <w:r w:rsidRPr="0008798F">
              <w:rPr>
                <w:rFonts w:ascii="Arial" w:hAnsi="Arial" w:cs="Arial"/>
                <w:sz w:val="20"/>
              </w:rPr>
              <w:t>(b)</w:t>
            </w:r>
          </w:p>
        </w:tc>
        <w:tc>
          <w:tcPr>
            <w:tcW w:w="1970" w:type="pct"/>
            <w:gridSpan w:val="6"/>
            <w:tcBorders>
              <w:left w:val="nil"/>
            </w:tcBorders>
          </w:tcPr>
          <w:p w:rsidR="00577CD4" w:rsidRPr="0008798F" w:rsidRDefault="00577CD4" w:rsidP="00A15AFD">
            <w:pPr>
              <w:pStyle w:val="BodyText"/>
              <w:spacing w:before="80" w:after="80" w:line="260" w:lineRule="atLeast"/>
              <w:rPr>
                <w:rFonts w:ascii="Arial" w:hAnsi="Arial" w:cs="Arial"/>
                <w:sz w:val="20"/>
              </w:rPr>
            </w:pPr>
            <w:r w:rsidRPr="0008798F">
              <w:rPr>
                <w:rFonts w:ascii="Arial" w:hAnsi="Arial" w:cs="Arial"/>
                <w:sz w:val="20"/>
              </w:rPr>
              <w:t xml:space="preserve">Whether the end use of money </w:t>
            </w:r>
            <w:r w:rsidR="00D935E1" w:rsidRPr="0008798F">
              <w:rPr>
                <w:rFonts w:ascii="Arial" w:hAnsi="Arial" w:cs="Arial"/>
                <w:sz w:val="20"/>
              </w:rPr>
              <w:t>rose</w:t>
            </w:r>
            <w:r w:rsidRPr="0008798F">
              <w:rPr>
                <w:rFonts w:ascii="Arial" w:hAnsi="Arial" w:cs="Arial"/>
                <w:sz w:val="20"/>
              </w:rPr>
              <w:t xml:space="preserve"> from public issues is capable of being determined? If not state the fact.</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A15AFD">
            <w:pPr>
              <w:pStyle w:val="BodyText"/>
              <w:spacing w:before="80" w:after="80" w:line="260" w:lineRule="atLeast"/>
              <w:rPr>
                <w:rFonts w:ascii="Arial" w:hAnsi="Arial" w:cs="Arial"/>
                <w:sz w:val="20"/>
              </w:rPr>
            </w:pPr>
            <w:r w:rsidRPr="0008798F">
              <w:rPr>
                <w:rFonts w:ascii="Arial" w:hAnsi="Arial" w:cs="Arial"/>
                <w:sz w:val="20"/>
              </w:rPr>
              <w:t>(c)</w:t>
            </w:r>
          </w:p>
        </w:tc>
        <w:tc>
          <w:tcPr>
            <w:tcW w:w="1970" w:type="pct"/>
            <w:gridSpan w:val="6"/>
            <w:tcBorders>
              <w:left w:val="nil"/>
            </w:tcBorders>
          </w:tcPr>
          <w:p w:rsidR="00577CD4" w:rsidRPr="0008798F" w:rsidRDefault="00577CD4" w:rsidP="00A15AFD">
            <w:pPr>
              <w:pStyle w:val="BodyText"/>
              <w:spacing w:before="80" w:after="80" w:line="260" w:lineRule="atLeast"/>
              <w:rPr>
                <w:rFonts w:ascii="Arial" w:hAnsi="Arial" w:cs="Arial"/>
                <w:sz w:val="20"/>
              </w:rPr>
            </w:pPr>
            <w:r w:rsidRPr="0008798F">
              <w:rPr>
                <w:rFonts w:ascii="Arial" w:hAnsi="Arial" w:cs="Arial"/>
                <w:sz w:val="20"/>
              </w:rPr>
              <w:t xml:space="preserve">Whether </w:t>
            </w:r>
            <w:r w:rsidR="00323B69" w:rsidRPr="0008798F">
              <w:rPr>
                <w:rFonts w:ascii="Arial" w:hAnsi="Arial" w:cs="Arial"/>
                <w:sz w:val="20"/>
              </w:rPr>
              <w:t>the end</w:t>
            </w:r>
            <w:r w:rsidRPr="0008798F">
              <w:rPr>
                <w:rFonts w:ascii="Arial" w:hAnsi="Arial" w:cs="Arial"/>
                <w:sz w:val="20"/>
              </w:rPr>
              <w:t>-use of money disclosed in the financial statements by way of a Note is significantly different from the actual end use? If so, state the fact.</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A15AFD">
            <w:pPr>
              <w:pStyle w:val="BodyText"/>
              <w:spacing w:before="80" w:after="80" w:line="260" w:lineRule="atLeast"/>
              <w:rPr>
                <w:rFonts w:ascii="Arial" w:hAnsi="Arial" w:cs="Arial"/>
                <w:sz w:val="20"/>
              </w:rPr>
            </w:pPr>
            <w:r w:rsidRPr="0008798F">
              <w:rPr>
                <w:rFonts w:ascii="Arial" w:hAnsi="Arial" w:cs="Arial"/>
                <w:sz w:val="20"/>
              </w:rPr>
              <w:t>(d)</w:t>
            </w:r>
          </w:p>
        </w:tc>
        <w:tc>
          <w:tcPr>
            <w:tcW w:w="1970" w:type="pct"/>
            <w:gridSpan w:val="6"/>
            <w:tcBorders>
              <w:left w:val="nil"/>
            </w:tcBorders>
          </w:tcPr>
          <w:p w:rsidR="00577CD4" w:rsidRPr="0008798F" w:rsidRDefault="00577CD4" w:rsidP="00A15AFD">
            <w:pPr>
              <w:pStyle w:val="BodyText"/>
              <w:spacing w:before="80" w:after="80" w:line="260" w:lineRule="atLeast"/>
              <w:rPr>
                <w:rFonts w:ascii="Arial" w:hAnsi="Arial" w:cs="Arial"/>
                <w:sz w:val="20"/>
              </w:rPr>
            </w:pPr>
            <w:r w:rsidRPr="0008798F">
              <w:rPr>
                <w:rFonts w:ascii="Arial" w:hAnsi="Arial" w:cs="Arial"/>
                <w:sz w:val="20"/>
              </w:rPr>
              <w:t>Examine the various documents submitted to SEBI, offer document and also examine the report of board of directors, if available, to find out whether funds raised have been utilized for the purpose for which they were raised.</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bottom w:val="single" w:sz="4" w:space="0" w:color="auto"/>
              <w:right w:val="nil"/>
            </w:tcBorders>
          </w:tcPr>
          <w:p w:rsidR="00577CD4" w:rsidRPr="0008798F" w:rsidRDefault="00577CD4" w:rsidP="00A15AFD">
            <w:pPr>
              <w:pStyle w:val="BodyText"/>
              <w:spacing w:before="80" w:after="80" w:line="260" w:lineRule="atLeast"/>
              <w:rPr>
                <w:rFonts w:ascii="Arial" w:hAnsi="Arial" w:cs="Arial"/>
                <w:sz w:val="20"/>
              </w:rPr>
            </w:pPr>
            <w:r w:rsidRPr="0008798F">
              <w:rPr>
                <w:rFonts w:ascii="Arial" w:hAnsi="Arial" w:cs="Arial"/>
                <w:sz w:val="20"/>
              </w:rPr>
              <w:t>(e)</w:t>
            </w:r>
          </w:p>
        </w:tc>
        <w:tc>
          <w:tcPr>
            <w:tcW w:w="1970" w:type="pct"/>
            <w:gridSpan w:val="6"/>
            <w:tcBorders>
              <w:left w:val="nil"/>
            </w:tcBorders>
          </w:tcPr>
          <w:p w:rsidR="00577CD4" w:rsidRPr="0008798F" w:rsidRDefault="007D7DDF" w:rsidP="00A15AFD">
            <w:pPr>
              <w:pStyle w:val="BodyText"/>
              <w:spacing w:before="80" w:after="80" w:line="260" w:lineRule="atLeast"/>
              <w:rPr>
                <w:rFonts w:ascii="Arial" w:hAnsi="Arial" w:cs="Arial"/>
                <w:sz w:val="20"/>
              </w:rPr>
            </w:pPr>
            <w:r>
              <w:rPr>
                <w:rFonts w:ascii="Arial" w:hAnsi="Arial" w:cs="Arial"/>
                <w:sz w:val="20"/>
              </w:rPr>
              <w:t xml:space="preserve">Whether </w:t>
            </w:r>
            <w:r w:rsidR="00577CD4" w:rsidRPr="0008798F">
              <w:rPr>
                <w:rFonts w:ascii="Arial" w:hAnsi="Arial" w:cs="Arial"/>
                <w:sz w:val="20"/>
              </w:rPr>
              <w:t>a representation of the management has been obtained as to the completeness of the disclosures with regard to the end-use of money’s raised by public issues?</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A15AFD">
            <w:pPr>
              <w:pStyle w:val="BodyText"/>
              <w:spacing w:before="80" w:after="80" w:line="260" w:lineRule="atLeast"/>
              <w:rPr>
                <w:rFonts w:ascii="Arial" w:hAnsi="Arial" w:cs="Arial"/>
                <w:sz w:val="20"/>
              </w:rPr>
            </w:pPr>
            <w:r w:rsidRPr="0008798F">
              <w:rPr>
                <w:rFonts w:ascii="Arial" w:hAnsi="Arial" w:cs="Arial"/>
                <w:sz w:val="20"/>
              </w:rPr>
              <w:t>(f)</w:t>
            </w:r>
          </w:p>
        </w:tc>
        <w:tc>
          <w:tcPr>
            <w:tcW w:w="1970" w:type="pct"/>
            <w:gridSpan w:val="6"/>
            <w:tcBorders>
              <w:left w:val="nil"/>
            </w:tcBorders>
          </w:tcPr>
          <w:p w:rsidR="00577CD4" w:rsidRPr="0008798F" w:rsidRDefault="00577CD4" w:rsidP="00A15AFD">
            <w:pPr>
              <w:pStyle w:val="BodyText"/>
              <w:spacing w:before="80" w:after="80" w:line="260" w:lineRule="atLeast"/>
              <w:rPr>
                <w:rFonts w:ascii="Arial" w:hAnsi="Arial" w:cs="Arial"/>
                <w:sz w:val="20"/>
              </w:rPr>
            </w:pPr>
            <w:r w:rsidRPr="0008798F">
              <w:rPr>
                <w:rFonts w:ascii="Arial" w:hAnsi="Arial" w:cs="Arial"/>
                <w:sz w:val="20"/>
              </w:rPr>
              <w:t>Whether the fund flow statement has been reviewed where one to one correlation is not possible.</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A15AFD">
            <w:pPr>
              <w:pStyle w:val="BodyText"/>
              <w:spacing w:before="80" w:after="80" w:line="260" w:lineRule="atLeast"/>
              <w:rPr>
                <w:rFonts w:ascii="Arial" w:hAnsi="Arial" w:cs="Arial"/>
                <w:sz w:val="20"/>
              </w:rPr>
            </w:pPr>
            <w:r w:rsidRPr="0008798F">
              <w:rPr>
                <w:rFonts w:ascii="Arial" w:hAnsi="Arial" w:cs="Arial"/>
                <w:sz w:val="20"/>
              </w:rPr>
              <w:t>(g)</w:t>
            </w:r>
          </w:p>
        </w:tc>
        <w:tc>
          <w:tcPr>
            <w:tcW w:w="1970" w:type="pct"/>
            <w:gridSpan w:val="6"/>
            <w:tcBorders>
              <w:left w:val="nil"/>
            </w:tcBorders>
          </w:tcPr>
          <w:p w:rsidR="00577CD4" w:rsidRPr="0008798F" w:rsidRDefault="00577CD4" w:rsidP="00A15AFD">
            <w:pPr>
              <w:pStyle w:val="BodyText"/>
              <w:spacing w:before="80" w:after="80" w:line="260" w:lineRule="atLeast"/>
              <w:rPr>
                <w:rFonts w:ascii="Arial" w:hAnsi="Arial" w:cs="Arial"/>
                <w:sz w:val="20"/>
              </w:rPr>
            </w:pPr>
            <w:r w:rsidRPr="0008798F">
              <w:rPr>
                <w:rFonts w:ascii="Arial" w:hAnsi="Arial" w:cs="Arial"/>
                <w:sz w:val="20"/>
              </w:rPr>
              <w:t>In case of a listed company where the</w:t>
            </w:r>
            <w:r w:rsidR="00D935E1">
              <w:rPr>
                <w:rFonts w:ascii="Arial" w:hAnsi="Arial" w:cs="Arial"/>
                <w:sz w:val="20"/>
              </w:rPr>
              <w:t xml:space="preserve"> issue size is more than Rs.500 cr.</w:t>
            </w:r>
            <w:r w:rsidRPr="0008798F">
              <w:rPr>
                <w:rFonts w:ascii="Arial" w:hAnsi="Arial" w:cs="Arial"/>
                <w:sz w:val="20"/>
              </w:rPr>
              <w:t xml:space="preserve"> ensure monetary agency is appointed</w:t>
            </w:r>
          </w:p>
        </w:tc>
        <w:tc>
          <w:tcPr>
            <w:tcW w:w="518" w:type="pct"/>
            <w:gridSpan w:val="4"/>
          </w:tcPr>
          <w:p w:rsidR="00577CD4" w:rsidRPr="0008798F" w:rsidRDefault="00577CD4" w:rsidP="00BA4018">
            <w:pPr>
              <w:pStyle w:val="BodyText"/>
              <w:spacing w:after="120" w:line="260" w:lineRule="atLeast"/>
              <w:rPr>
                <w:rFonts w:ascii="Arial" w:hAnsi="Arial" w:cs="Arial"/>
                <w:sz w:val="20"/>
              </w:rPr>
            </w:pPr>
          </w:p>
        </w:tc>
        <w:tc>
          <w:tcPr>
            <w:tcW w:w="1420" w:type="pct"/>
          </w:tcPr>
          <w:p w:rsidR="00577CD4" w:rsidRPr="0008798F" w:rsidRDefault="00577CD4" w:rsidP="00BA4018">
            <w:pPr>
              <w:pStyle w:val="BodyText"/>
              <w:spacing w:after="120" w:line="260" w:lineRule="atLeast"/>
              <w:rPr>
                <w:rFonts w:ascii="Arial" w:hAnsi="Arial" w:cs="Arial"/>
                <w:sz w:val="20"/>
              </w:rPr>
            </w:pPr>
          </w:p>
        </w:tc>
      </w:tr>
      <w:tr w:rsidR="003245F4" w:rsidRPr="0008798F">
        <w:trPr>
          <w:gridAfter w:val="1"/>
          <w:wAfter w:w="473" w:type="pct"/>
          <w:trHeight w:val="20"/>
        </w:trPr>
        <w:tc>
          <w:tcPr>
            <w:tcW w:w="365" w:type="pct"/>
          </w:tcPr>
          <w:p w:rsidR="003245F4" w:rsidRPr="0008798F" w:rsidRDefault="003245F4" w:rsidP="00BA4018">
            <w:pPr>
              <w:pStyle w:val="BodyText"/>
              <w:spacing w:after="120" w:line="260" w:lineRule="atLeast"/>
              <w:rPr>
                <w:rFonts w:ascii="Arial" w:hAnsi="Arial" w:cs="Arial"/>
                <w:sz w:val="20"/>
              </w:rPr>
            </w:pPr>
            <w:r w:rsidRPr="0008798F">
              <w:rPr>
                <w:rFonts w:ascii="Arial" w:hAnsi="Arial" w:cs="Arial"/>
                <w:sz w:val="20"/>
              </w:rPr>
              <w:t> </w:t>
            </w:r>
          </w:p>
        </w:tc>
        <w:tc>
          <w:tcPr>
            <w:tcW w:w="2224" w:type="pct"/>
            <w:gridSpan w:val="7"/>
          </w:tcPr>
          <w:p w:rsidR="003245F4" w:rsidRPr="0008798F" w:rsidRDefault="003245F4" w:rsidP="00A15AFD">
            <w:pPr>
              <w:pStyle w:val="BodyText"/>
              <w:spacing w:before="80" w:after="80" w:line="260" w:lineRule="atLeast"/>
              <w:rPr>
                <w:rFonts w:ascii="Arial" w:hAnsi="Arial" w:cs="Arial"/>
                <w:sz w:val="20"/>
              </w:rPr>
            </w:pPr>
            <w:r w:rsidRPr="0008798F">
              <w:rPr>
                <w:rFonts w:ascii="Arial" w:hAnsi="Arial" w:cs="Arial"/>
                <w:sz w:val="20"/>
              </w:rPr>
              <w:t>Conclusion:</w:t>
            </w:r>
          </w:p>
        </w:tc>
        <w:tc>
          <w:tcPr>
            <w:tcW w:w="1938" w:type="pct"/>
            <w:gridSpan w:val="5"/>
          </w:tcPr>
          <w:p w:rsidR="003245F4" w:rsidRPr="0008798F" w:rsidRDefault="003245F4" w:rsidP="00BA4018">
            <w:pPr>
              <w:pStyle w:val="BodyText"/>
              <w:spacing w:after="120" w:line="260" w:lineRule="atLeast"/>
              <w:rPr>
                <w:rFonts w:ascii="Arial" w:hAnsi="Arial" w:cs="Arial"/>
                <w:sz w:val="20"/>
              </w:rPr>
            </w:pPr>
            <w:r w:rsidRPr="0008798F">
              <w:rPr>
                <w:rFonts w:ascii="Arial" w:hAnsi="Arial" w:cs="Arial"/>
                <w:sz w:val="20"/>
              </w:rPr>
              <w:t> </w:t>
            </w:r>
          </w:p>
          <w:p w:rsidR="003245F4" w:rsidRPr="0008798F" w:rsidRDefault="003245F4" w:rsidP="00BA4018">
            <w:pPr>
              <w:pStyle w:val="BodyText"/>
              <w:spacing w:after="120" w:line="260" w:lineRule="atLeast"/>
              <w:rPr>
                <w:rFonts w:ascii="Arial" w:hAnsi="Arial" w:cs="Arial"/>
                <w:sz w:val="20"/>
              </w:rPr>
            </w:pPr>
            <w:r w:rsidRPr="0008798F">
              <w:rPr>
                <w:rFonts w:ascii="Arial" w:hAnsi="Arial" w:cs="Arial"/>
                <w:sz w:val="20"/>
              </w:rPr>
              <w:t> </w:t>
            </w:r>
          </w:p>
        </w:tc>
      </w:tr>
      <w:tr w:rsidR="00D07DE6"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r w:rsidRPr="0008798F">
              <w:rPr>
                <w:rFonts w:ascii="Arial" w:hAnsi="Arial" w:cs="Arial"/>
                <w:sz w:val="20"/>
              </w:rPr>
              <w:t>4(xxi)</w:t>
            </w:r>
          </w:p>
        </w:tc>
        <w:tc>
          <w:tcPr>
            <w:tcW w:w="4162" w:type="pct"/>
            <w:gridSpan w:val="12"/>
          </w:tcPr>
          <w:p w:rsidR="00577CD4" w:rsidRPr="0008798F" w:rsidRDefault="00577CD4" w:rsidP="00A15AFD">
            <w:pPr>
              <w:pStyle w:val="BodyText"/>
              <w:spacing w:before="80" w:after="80" w:line="260" w:lineRule="atLeast"/>
              <w:rPr>
                <w:rFonts w:ascii="Arial" w:hAnsi="Arial" w:cs="Arial"/>
                <w:sz w:val="20"/>
              </w:rPr>
            </w:pPr>
            <w:r w:rsidRPr="0008798F">
              <w:rPr>
                <w:rFonts w:ascii="Arial" w:hAnsi="Arial" w:cs="Arial"/>
                <w:b/>
                <w:sz w:val="20"/>
              </w:rPr>
              <w:t>Whether any fraud on or by the company has been noticed or reported during the year. If yes, the nature and the amount involved is to be indicated.</w:t>
            </w: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A15AFD">
            <w:pPr>
              <w:pStyle w:val="BodyText"/>
              <w:spacing w:before="80" w:after="80" w:line="260" w:lineRule="atLeast"/>
              <w:rPr>
                <w:rFonts w:ascii="Arial" w:hAnsi="Arial" w:cs="Arial"/>
                <w:sz w:val="20"/>
              </w:rPr>
            </w:pPr>
            <w:r w:rsidRPr="0008798F">
              <w:rPr>
                <w:rFonts w:ascii="Arial" w:hAnsi="Arial" w:cs="Arial"/>
                <w:sz w:val="20"/>
              </w:rPr>
              <w:t>(a)</w:t>
            </w:r>
          </w:p>
        </w:tc>
        <w:tc>
          <w:tcPr>
            <w:tcW w:w="1966" w:type="pct"/>
            <w:gridSpan w:val="5"/>
            <w:tcBorders>
              <w:left w:val="nil"/>
            </w:tcBorders>
          </w:tcPr>
          <w:p w:rsidR="00577CD4" w:rsidRPr="0008798F" w:rsidRDefault="00577CD4" w:rsidP="00A15AFD">
            <w:pPr>
              <w:pStyle w:val="BodyText"/>
              <w:spacing w:before="80" w:after="80" w:line="260" w:lineRule="atLeast"/>
              <w:rPr>
                <w:rFonts w:ascii="Arial" w:hAnsi="Arial" w:cs="Arial"/>
                <w:sz w:val="20"/>
              </w:rPr>
            </w:pPr>
            <w:r w:rsidRPr="0008798F">
              <w:rPr>
                <w:rFonts w:ascii="Arial" w:hAnsi="Arial" w:cs="Arial"/>
                <w:sz w:val="20"/>
              </w:rPr>
              <w:t xml:space="preserve">Has SA 240 been complied with?  </w:t>
            </w:r>
          </w:p>
        </w:tc>
        <w:tc>
          <w:tcPr>
            <w:tcW w:w="505" w:type="pct"/>
            <w:gridSpan w:val="4"/>
          </w:tcPr>
          <w:p w:rsidR="00577CD4" w:rsidRPr="0008798F" w:rsidRDefault="00577CD4" w:rsidP="00BA4018">
            <w:pPr>
              <w:pStyle w:val="BodyText"/>
              <w:spacing w:after="120" w:line="260" w:lineRule="atLeast"/>
              <w:rPr>
                <w:rFonts w:ascii="Arial" w:hAnsi="Arial" w:cs="Arial"/>
                <w:sz w:val="20"/>
              </w:rPr>
            </w:pPr>
          </w:p>
        </w:tc>
        <w:tc>
          <w:tcPr>
            <w:tcW w:w="1437" w:type="pct"/>
            <w:gridSpan w:val="2"/>
          </w:tcPr>
          <w:p w:rsidR="00577CD4" w:rsidRPr="0008798F" w:rsidRDefault="00577CD4" w:rsidP="00BA4018">
            <w:pPr>
              <w:pStyle w:val="BodyText"/>
              <w:spacing w:after="120" w:line="260" w:lineRule="atLeast"/>
              <w:rPr>
                <w:rFonts w:ascii="Arial" w:hAnsi="Arial" w:cs="Arial"/>
                <w:sz w:val="20"/>
              </w:rPr>
            </w:pPr>
          </w:p>
        </w:tc>
      </w:tr>
      <w:tr w:rsidR="003245F4" w:rsidRPr="0008798F">
        <w:trPr>
          <w:gridAfter w:val="1"/>
          <w:wAfter w:w="473" w:type="pct"/>
          <w:trHeight w:val="20"/>
        </w:trPr>
        <w:tc>
          <w:tcPr>
            <w:tcW w:w="365" w:type="pct"/>
          </w:tcPr>
          <w:p w:rsidR="003245F4" w:rsidRPr="0008798F" w:rsidRDefault="003245F4" w:rsidP="00BA4018">
            <w:pPr>
              <w:pStyle w:val="BodyText"/>
              <w:spacing w:after="120" w:line="260" w:lineRule="atLeast"/>
              <w:rPr>
                <w:rFonts w:ascii="Arial" w:hAnsi="Arial" w:cs="Arial"/>
                <w:sz w:val="20"/>
              </w:rPr>
            </w:pPr>
          </w:p>
        </w:tc>
        <w:tc>
          <w:tcPr>
            <w:tcW w:w="254" w:type="pct"/>
            <w:tcBorders>
              <w:right w:val="nil"/>
            </w:tcBorders>
          </w:tcPr>
          <w:p w:rsidR="003245F4" w:rsidRPr="0008798F" w:rsidRDefault="003245F4" w:rsidP="00A15AFD">
            <w:pPr>
              <w:pStyle w:val="BodyText"/>
              <w:spacing w:before="80" w:after="80" w:line="260" w:lineRule="atLeast"/>
              <w:rPr>
                <w:rFonts w:ascii="Arial" w:hAnsi="Arial" w:cs="Arial"/>
                <w:sz w:val="20"/>
              </w:rPr>
            </w:pPr>
            <w:r w:rsidRPr="0008798F">
              <w:rPr>
                <w:rFonts w:ascii="Arial" w:hAnsi="Arial" w:cs="Arial"/>
                <w:sz w:val="20"/>
              </w:rPr>
              <w:t>(b)</w:t>
            </w:r>
          </w:p>
        </w:tc>
        <w:tc>
          <w:tcPr>
            <w:tcW w:w="1966" w:type="pct"/>
            <w:gridSpan w:val="5"/>
            <w:tcBorders>
              <w:left w:val="nil"/>
            </w:tcBorders>
          </w:tcPr>
          <w:p w:rsidR="003245F4" w:rsidRPr="0008798F" w:rsidRDefault="003245F4" w:rsidP="00A15AFD">
            <w:pPr>
              <w:pStyle w:val="BodyText"/>
              <w:spacing w:before="80" w:after="80" w:line="260" w:lineRule="atLeast"/>
              <w:rPr>
                <w:rFonts w:ascii="Arial" w:hAnsi="Arial" w:cs="Arial"/>
                <w:sz w:val="20"/>
              </w:rPr>
            </w:pPr>
            <w:r w:rsidRPr="0008798F">
              <w:rPr>
                <w:rFonts w:ascii="Arial" w:hAnsi="Arial" w:cs="Arial"/>
                <w:sz w:val="20"/>
              </w:rPr>
              <w:t>Examine the following to ascertain whether any fraud has been reported or noticed by the management?</w:t>
            </w:r>
          </w:p>
        </w:tc>
        <w:tc>
          <w:tcPr>
            <w:tcW w:w="1942" w:type="pct"/>
            <w:gridSpan w:val="6"/>
          </w:tcPr>
          <w:p w:rsidR="003245F4" w:rsidRPr="0008798F" w:rsidRDefault="003245F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BA4018">
            <w:pPr>
              <w:pStyle w:val="BodyText"/>
              <w:spacing w:after="120" w:line="260" w:lineRule="atLeast"/>
              <w:rPr>
                <w:rFonts w:ascii="Arial" w:hAnsi="Arial" w:cs="Arial"/>
                <w:sz w:val="20"/>
              </w:rPr>
            </w:pPr>
          </w:p>
        </w:tc>
        <w:tc>
          <w:tcPr>
            <w:tcW w:w="1966" w:type="pct"/>
            <w:gridSpan w:val="5"/>
            <w:tcBorders>
              <w:left w:val="nil"/>
            </w:tcBorders>
          </w:tcPr>
          <w:p w:rsidR="00577CD4" w:rsidRPr="0008798F" w:rsidRDefault="00577CD4" w:rsidP="00AF70FB">
            <w:pPr>
              <w:pStyle w:val="BodyText"/>
              <w:widowControl w:val="0"/>
              <w:numPr>
                <w:ilvl w:val="0"/>
                <w:numId w:val="14"/>
              </w:numPr>
              <w:tabs>
                <w:tab w:val="clear" w:pos="720"/>
              </w:tabs>
              <w:snapToGrid w:val="0"/>
              <w:spacing w:before="80" w:after="80" w:line="260" w:lineRule="atLeast"/>
              <w:ind w:left="305" w:hanging="305"/>
              <w:rPr>
                <w:rFonts w:ascii="Arial" w:hAnsi="Arial" w:cs="Arial"/>
                <w:sz w:val="20"/>
              </w:rPr>
            </w:pPr>
            <w:r w:rsidRPr="0008798F">
              <w:rPr>
                <w:rFonts w:ascii="Arial" w:hAnsi="Arial" w:cs="Arial"/>
                <w:sz w:val="20"/>
              </w:rPr>
              <w:t>the reports of the internal Audit</w:t>
            </w:r>
          </w:p>
        </w:tc>
        <w:tc>
          <w:tcPr>
            <w:tcW w:w="505" w:type="pct"/>
            <w:gridSpan w:val="4"/>
          </w:tcPr>
          <w:p w:rsidR="00577CD4" w:rsidRPr="0008798F" w:rsidRDefault="00577CD4" w:rsidP="00BA4018">
            <w:pPr>
              <w:pStyle w:val="BodyText"/>
              <w:spacing w:after="120" w:line="260" w:lineRule="atLeast"/>
              <w:rPr>
                <w:rFonts w:ascii="Arial" w:hAnsi="Arial" w:cs="Arial"/>
                <w:sz w:val="20"/>
              </w:rPr>
            </w:pPr>
          </w:p>
        </w:tc>
        <w:tc>
          <w:tcPr>
            <w:tcW w:w="1437" w:type="pct"/>
            <w:gridSpan w:val="2"/>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BA4018">
            <w:pPr>
              <w:pStyle w:val="BodyText"/>
              <w:spacing w:after="120" w:line="260" w:lineRule="atLeast"/>
              <w:rPr>
                <w:rFonts w:ascii="Arial" w:hAnsi="Arial" w:cs="Arial"/>
                <w:sz w:val="20"/>
              </w:rPr>
            </w:pPr>
          </w:p>
        </w:tc>
        <w:tc>
          <w:tcPr>
            <w:tcW w:w="1966" w:type="pct"/>
            <w:gridSpan w:val="5"/>
            <w:tcBorders>
              <w:left w:val="nil"/>
            </w:tcBorders>
          </w:tcPr>
          <w:p w:rsidR="00577CD4" w:rsidRPr="0008798F" w:rsidRDefault="00D935E1" w:rsidP="00AF70FB">
            <w:pPr>
              <w:pStyle w:val="BodyText"/>
              <w:widowControl w:val="0"/>
              <w:numPr>
                <w:ilvl w:val="0"/>
                <w:numId w:val="14"/>
              </w:numPr>
              <w:tabs>
                <w:tab w:val="clear" w:pos="720"/>
              </w:tabs>
              <w:snapToGrid w:val="0"/>
              <w:spacing w:before="80" w:after="80" w:line="260" w:lineRule="atLeast"/>
              <w:ind w:left="305" w:hanging="305"/>
              <w:rPr>
                <w:rFonts w:ascii="Arial" w:hAnsi="Arial" w:cs="Arial"/>
                <w:sz w:val="20"/>
              </w:rPr>
            </w:pPr>
            <w:r w:rsidRPr="0008798F">
              <w:rPr>
                <w:rFonts w:ascii="Arial" w:hAnsi="Arial" w:cs="Arial"/>
                <w:sz w:val="20"/>
              </w:rPr>
              <w:t>The</w:t>
            </w:r>
            <w:r w:rsidR="00577CD4" w:rsidRPr="0008798F">
              <w:rPr>
                <w:rFonts w:ascii="Arial" w:hAnsi="Arial" w:cs="Arial"/>
                <w:sz w:val="20"/>
              </w:rPr>
              <w:t xml:space="preserve"> auditor should enquire from the management about any frauds on or by the company that it has noticed or that have been reported to it.</w:t>
            </w:r>
          </w:p>
        </w:tc>
        <w:tc>
          <w:tcPr>
            <w:tcW w:w="505" w:type="pct"/>
            <w:gridSpan w:val="4"/>
          </w:tcPr>
          <w:p w:rsidR="00577CD4" w:rsidRPr="0008798F" w:rsidRDefault="00577CD4" w:rsidP="00BA4018">
            <w:pPr>
              <w:pStyle w:val="BodyText"/>
              <w:spacing w:after="120" w:line="260" w:lineRule="atLeast"/>
              <w:rPr>
                <w:rFonts w:ascii="Arial" w:hAnsi="Arial" w:cs="Arial"/>
                <w:sz w:val="20"/>
              </w:rPr>
            </w:pPr>
          </w:p>
        </w:tc>
        <w:tc>
          <w:tcPr>
            <w:tcW w:w="1437" w:type="pct"/>
            <w:gridSpan w:val="2"/>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BA4018">
            <w:pPr>
              <w:pStyle w:val="BodyText"/>
              <w:spacing w:after="120" w:line="260" w:lineRule="atLeast"/>
              <w:rPr>
                <w:rFonts w:ascii="Arial" w:hAnsi="Arial" w:cs="Arial"/>
                <w:sz w:val="20"/>
              </w:rPr>
            </w:pPr>
          </w:p>
        </w:tc>
        <w:tc>
          <w:tcPr>
            <w:tcW w:w="1966" w:type="pct"/>
            <w:gridSpan w:val="5"/>
            <w:tcBorders>
              <w:left w:val="nil"/>
            </w:tcBorders>
          </w:tcPr>
          <w:p w:rsidR="00577CD4" w:rsidRPr="0008798F" w:rsidRDefault="00D64A06" w:rsidP="00AF70FB">
            <w:pPr>
              <w:pStyle w:val="BodyText"/>
              <w:widowControl w:val="0"/>
              <w:numPr>
                <w:ilvl w:val="0"/>
                <w:numId w:val="14"/>
              </w:numPr>
              <w:tabs>
                <w:tab w:val="clear" w:pos="720"/>
              </w:tabs>
              <w:snapToGrid w:val="0"/>
              <w:spacing w:before="80" w:after="80" w:line="260" w:lineRule="atLeast"/>
              <w:ind w:left="305" w:hanging="305"/>
              <w:rPr>
                <w:rFonts w:ascii="Arial" w:hAnsi="Arial" w:cs="Arial"/>
                <w:sz w:val="20"/>
              </w:rPr>
            </w:pPr>
            <w:r w:rsidRPr="0008798F">
              <w:rPr>
                <w:rFonts w:ascii="Arial" w:hAnsi="Arial" w:cs="Arial"/>
                <w:sz w:val="20"/>
              </w:rPr>
              <w:t>Discuss</w:t>
            </w:r>
            <w:r w:rsidR="00577CD4" w:rsidRPr="0008798F">
              <w:rPr>
                <w:rFonts w:ascii="Arial" w:hAnsi="Arial" w:cs="Arial"/>
                <w:sz w:val="20"/>
              </w:rPr>
              <w:t xml:space="preserve"> the matter with other employees of the company. </w:t>
            </w:r>
          </w:p>
        </w:tc>
        <w:tc>
          <w:tcPr>
            <w:tcW w:w="505" w:type="pct"/>
            <w:gridSpan w:val="4"/>
          </w:tcPr>
          <w:p w:rsidR="00577CD4" w:rsidRPr="0008798F" w:rsidRDefault="00577CD4" w:rsidP="00BA4018">
            <w:pPr>
              <w:pStyle w:val="BodyText"/>
              <w:spacing w:after="120" w:line="260" w:lineRule="atLeast"/>
              <w:rPr>
                <w:rFonts w:ascii="Arial" w:hAnsi="Arial" w:cs="Arial"/>
                <w:sz w:val="20"/>
              </w:rPr>
            </w:pPr>
          </w:p>
        </w:tc>
        <w:tc>
          <w:tcPr>
            <w:tcW w:w="1437" w:type="pct"/>
            <w:gridSpan w:val="2"/>
          </w:tcPr>
          <w:p w:rsidR="00577CD4" w:rsidRPr="0008798F" w:rsidRDefault="00577CD4"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BA4018">
            <w:pPr>
              <w:pStyle w:val="BodyText"/>
              <w:spacing w:after="120" w:line="260" w:lineRule="atLeast"/>
              <w:rPr>
                <w:rFonts w:ascii="Arial" w:hAnsi="Arial" w:cs="Arial"/>
                <w:sz w:val="20"/>
              </w:rPr>
            </w:pPr>
          </w:p>
        </w:tc>
        <w:tc>
          <w:tcPr>
            <w:tcW w:w="254" w:type="pct"/>
            <w:tcBorders>
              <w:right w:val="nil"/>
            </w:tcBorders>
          </w:tcPr>
          <w:p w:rsidR="00577CD4" w:rsidRPr="0008798F" w:rsidRDefault="00577CD4" w:rsidP="00BA4018">
            <w:pPr>
              <w:pStyle w:val="BodyText"/>
              <w:spacing w:after="120" w:line="260" w:lineRule="atLeast"/>
              <w:rPr>
                <w:rFonts w:ascii="Arial" w:hAnsi="Arial" w:cs="Arial"/>
                <w:sz w:val="20"/>
              </w:rPr>
            </w:pPr>
          </w:p>
        </w:tc>
        <w:tc>
          <w:tcPr>
            <w:tcW w:w="1966" w:type="pct"/>
            <w:gridSpan w:val="5"/>
            <w:tcBorders>
              <w:left w:val="nil"/>
            </w:tcBorders>
          </w:tcPr>
          <w:p w:rsidR="00577CD4" w:rsidRPr="0008798F" w:rsidRDefault="00D64A06" w:rsidP="00AF70FB">
            <w:pPr>
              <w:pStyle w:val="BodyText"/>
              <w:widowControl w:val="0"/>
              <w:numPr>
                <w:ilvl w:val="0"/>
                <w:numId w:val="14"/>
              </w:numPr>
              <w:tabs>
                <w:tab w:val="clear" w:pos="720"/>
              </w:tabs>
              <w:snapToGrid w:val="0"/>
              <w:spacing w:before="80" w:after="80" w:line="260" w:lineRule="atLeast"/>
              <w:ind w:left="305" w:hanging="305"/>
              <w:rPr>
                <w:rFonts w:ascii="Arial" w:hAnsi="Arial" w:cs="Arial"/>
                <w:sz w:val="20"/>
              </w:rPr>
            </w:pPr>
            <w:r w:rsidRPr="0008798F">
              <w:rPr>
                <w:rFonts w:ascii="Arial" w:hAnsi="Arial" w:cs="Arial"/>
                <w:sz w:val="20"/>
              </w:rPr>
              <w:t>Examine</w:t>
            </w:r>
            <w:r w:rsidR="00577CD4" w:rsidRPr="0008798F">
              <w:rPr>
                <w:rFonts w:ascii="Arial" w:hAnsi="Arial" w:cs="Arial"/>
                <w:sz w:val="20"/>
              </w:rPr>
              <w:t xml:space="preserve"> the </w:t>
            </w:r>
            <w:r w:rsidR="00D935E1" w:rsidRPr="0008798F">
              <w:rPr>
                <w:rFonts w:ascii="Arial" w:hAnsi="Arial" w:cs="Arial"/>
                <w:sz w:val="20"/>
              </w:rPr>
              <w:t>minute’s</w:t>
            </w:r>
            <w:r w:rsidR="00577CD4" w:rsidRPr="0008798F">
              <w:rPr>
                <w:rFonts w:ascii="Arial" w:hAnsi="Arial" w:cs="Arial"/>
                <w:sz w:val="20"/>
              </w:rPr>
              <w:t xml:space="preserve"> book of the board meeting, audit committee etc., of the company in this regard.</w:t>
            </w:r>
          </w:p>
        </w:tc>
        <w:tc>
          <w:tcPr>
            <w:tcW w:w="505" w:type="pct"/>
            <w:gridSpan w:val="4"/>
          </w:tcPr>
          <w:p w:rsidR="00577CD4" w:rsidRPr="0008798F" w:rsidRDefault="00577CD4" w:rsidP="00BA4018">
            <w:pPr>
              <w:pStyle w:val="BodyText"/>
              <w:spacing w:after="120" w:line="260" w:lineRule="atLeast"/>
              <w:rPr>
                <w:rFonts w:ascii="Arial" w:hAnsi="Arial" w:cs="Arial"/>
                <w:sz w:val="20"/>
              </w:rPr>
            </w:pPr>
          </w:p>
        </w:tc>
        <w:tc>
          <w:tcPr>
            <w:tcW w:w="1437" w:type="pct"/>
            <w:gridSpan w:val="2"/>
          </w:tcPr>
          <w:p w:rsidR="00577CD4" w:rsidRPr="0008798F" w:rsidRDefault="00577CD4" w:rsidP="00BA4018">
            <w:pPr>
              <w:pStyle w:val="BodyText"/>
              <w:spacing w:after="120" w:line="260" w:lineRule="atLeast"/>
              <w:rPr>
                <w:rFonts w:ascii="Arial" w:hAnsi="Arial" w:cs="Arial"/>
                <w:sz w:val="20"/>
              </w:rPr>
            </w:pPr>
          </w:p>
        </w:tc>
      </w:tr>
      <w:tr w:rsidR="00F61162" w:rsidRPr="0008798F">
        <w:trPr>
          <w:gridAfter w:val="1"/>
          <w:wAfter w:w="473" w:type="pct"/>
          <w:trHeight w:val="20"/>
        </w:trPr>
        <w:tc>
          <w:tcPr>
            <w:tcW w:w="365" w:type="pct"/>
          </w:tcPr>
          <w:p w:rsidR="00F61162" w:rsidRPr="0008798F" w:rsidRDefault="00F61162" w:rsidP="00BA4018">
            <w:pPr>
              <w:pStyle w:val="BodyText"/>
              <w:spacing w:after="120" w:line="260" w:lineRule="atLeast"/>
              <w:rPr>
                <w:rFonts w:ascii="Arial" w:hAnsi="Arial" w:cs="Arial"/>
                <w:sz w:val="20"/>
              </w:rPr>
            </w:pPr>
          </w:p>
        </w:tc>
        <w:tc>
          <w:tcPr>
            <w:tcW w:w="254" w:type="pct"/>
            <w:tcBorders>
              <w:right w:val="nil"/>
            </w:tcBorders>
          </w:tcPr>
          <w:p w:rsidR="00F61162" w:rsidRPr="0008798F" w:rsidRDefault="00F61162" w:rsidP="00BA4018">
            <w:pPr>
              <w:pStyle w:val="BodyText"/>
              <w:spacing w:after="120" w:line="260" w:lineRule="atLeast"/>
              <w:rPr>
                <w:rFonts w:ascii="Arial" w:hAnsi="Arial" w:cs="Arial"/>
                <w:sz w:val="20"/>
              </w:rPr>
            </w:pPr>
          </w:p>
        </w:tc>
        <w:tc>
          <w:tcPr>
            <w:tcW w:w="1966" w:type="pct"/>
            <w:gridSpan w:val="5"/>
            <w:tcBorders>
              <w:left w:val="nil"/>
            </w:tcBorders>
          </w:tcPr>
          <w:p w:rsidR="00F61162" w:rsidRPr="0008798F" w:rsidRDefault="00F61162" w:rsidP="00A15AFD">
            <w:pPr>
              <w:pStyle w:val="BodyText"/>
              <w:widowControl w:val="0"/>
              <w:snapToGrid w:val="0"/>
              <w:spacing w:before="80" w:after="80" w:line="260" w:lineRule="atLeast"/>
              <w:ind w:left="305"/>
              <w:rPr>
                <w:rFonts w:ascii="Arial" w:hAnsi="Arial" w:cs="Arial"/>
                <w:sz w:val="20"/>
              </w:rPr>
            </w:pPr>
          </w:p>
        </w:tc>
        <w:tc>
          <w:tcPr>
            <w:tcW w:w="505" w:type="pct"/>
            <w:gridSpan w:val="4"/>
          </w:tcPr>
          <w:p w:rsidR="00F61162" w:rsidRPr="0008798F" w:rsidRDefault="00F61162" w:rsidP="00BA4018">
            <w:pPr>
              <w:pStyle w:val="BodyText"/>
              <w:spacing w:after="120" w:line="260" w:lineRule="atLeast"/>
              <w:rPr>
                <w:rFonts w:ascii="Arial" w:hAnsi="Arial" w:cs="Arial"/>
                <w:sz w:val="20"/>
              </w:rPr>
            </w:pPr>
          </w:p>
        </w:tc>
        <w:tc>
          <w:tcPr>
            <w:tcW w:w="1437" w:type="pct"/>
            <w:gridSpan w:val="2"/>
          </w:tcPr>
          <w:p w:rsidR="00F61162" w:rsidRPr="0008798F" w:rsidRDefault="00F61162" w:rsidP="00BA4018">
            <w:pPr>
              <w:pStyle w:val="BodyText"/>
              <w:spacing w:after="120" w:line="260" w:lineRule="atLeast"/>
              <w:rPr>
                <w:rFonts w:ascii="Arial" w:hAnsi="Arial" w:cs="Arial"/>
                <w:sz w:val="20"/>
              </w:rPr>
            </w:pPr>
          </w:p>
        </w:tc>
      </w:tr>
      <w:tr w:rsidR="00323B69" w:rsidRPr="0008798F">
        <w:trPr>
          <w:gridAfter w:val="1"/>
          <w:wAfter w:w="473" w:type="pct"/>
          <w:trHeight w:val="20"/>
        </w:trPr>
        <w:tc>
          <w:tcPr>
            <w:tcW w:w="365" w:type="pct"/>
          </w:tcPr>
          <w:p w:rsidR="00577CD4" w:rsidRPr="0008798F" w:rsidRDefault="00577CD4" w:rsidP="00A15AFD">
            <w:pPr>
              <w:pStyle w:val="BodyText"/>
              <w:spacing w:before="80" w:after="80" w:line="260" w:lineRule="atLeast"/>
              <w:rPr>
                <w:rFonts w:ascii="Arial" w:hAnsi="Arial" w:cs="Arial"/>
                <w:sz w:val="20"/>
              </w:rPr>
            </w:pPr>
          </w:p>
        </w:tc>
        <w:tc>
          <w:tcPr>
            <w:tcW w:w="254" w:type="pct"/>
            <w:tcBorders>
              <w:right w:val="nil"/>
            </w:tcBorders>
          </w:tcPr>
          <w:p w:rsidR="00577CD4" w:rsidRPr="0008798F" w:rsidRDefault="00577CD4" w:rsidP="00A15AFD">
            <w:pPr>
              <w:pStyle w:val="BodyText"/>
              <w:spacing w:before="80" w:after="80" w:line="260" w:lineRule="atLeast"/>
              <w:rPr>
                <w:rFonts w:ascii="Arial" w:hAnsi="Arial" w:cs="Arial"/>
                <w:sz w:val="20"/>
              </w:rPr>
            </w:pPr>
            <w:r w:rsidRPr="0008798F">
              <w:rPr>
                <w:rFonts w:ascii="Arial" w:hAnsi="Arial" w:cs="Arial"/>
                <w:sz w:val="20"/>
              </w:rPr>
              <w:t>(c)</w:t>
            </w:r>
          </w:p>
        </w:tc>
        <w:tc>
          <w:tcPr>
            <w:tcW w:w="1966" w:type="pct"/>
            <w:gridSpan w:val="5"/>
            <w:tcBorders>
              <w:left w:val="nil"/>
            </w:tcBorders>
          </w:tcPr>
          <w:p w:rsidR="00577CD4" w:rsidRPr="0008798F" w:rsidRDefault="00577CD4" w:rsidP="00A15AFD">
            <w:pPr>
              <w:pStyle w:val="BodyText"/>
              <w:widowControl w:val="0"/>
              <w:snapToGrid w:val="0"/>
              <w:spacing w:before="80" w:after="80" w:line="260" w:lineRule="atLeast"/>
              <w:rPr>
                <w:rFonts w:ascii="Arial" w:hAnsi="Arial" w:cs="Arial"/>
                <w:sz w:val="20"/>
              </w:rPr>
            </w:pPr>
            <w:r w:rsidRPr="0008798F">
              <w:rPr>
                <w:rFonts w:ascii="Arial" w:hAnsi="Arial" w:cs="Arial"/>
                <w:sz w:val="20"/>
              </w:rPr>
              <w:t>Where any fraud on the company or by the company has been noticed or reported, determine the nature and amount of frauds and disclose the same. Obtain management representation to this effect.</w:t>
            </w:r>
          </w:p>
        </w:tc>
        <w:tc>
          <w:tcPr>
            <w:tcW w:w="505" w:type="pct"/>
            <w:gridSpan w:val="4"/>
          </w:tcPr>
          <w:p w:rsidR="00577CD4" w:rsidRPr="0008798F" w:rsidRDefault="00577CD4" w:rsidP="00BA4018">
            <w:pPr>
              <w:pStyle w:val="BodyText"/>
              <w:spacing w:after="120" w:line="260" w:lineRule="atLeast"/>
              <w:rPr>
                <w:rFonts w:ascii="Arial" w:hAnsi="Arial" w:cs="Arial"/>
                <w:sz w:val="20"/>
              </w:rPr>
            </w:pPr>
          </w:p>
        </w:tc>
        <w:tc>
          <w:tcPr>
            <w:tcW w:w="1437" w:type="pct"/>
            <w:gridSpan w:val="2"/>
          </w:tcPr>
          <w:p w:rsidR="00577CD4" w:rsidRPr="0008798F" w:rsidRDefault="00577CD4" w:rsidP="00BA4018">
            <w:pPr>
              <w:pStyle w:val="BodyText"/>
              <w:spacing w:after="120" w:line="260" w:lineRule="atLeast"/>
              <w:rPr>
                <w:rFonts w:ascii="Arial" w:hAnsi="Arial" w:cs="Arial"/>
                <w:sz w:val="20"/>
              </w:rPr>
            </w:pPr>
          </w:p>
        </w:tc>
      </w:tr>
      <w:tr w:rsidR="003245F4" w:rsidRPr="0008798F">
        <w:trPr>
          <w:gridAfter w:val="1"/>
          <w:wAfter w:w="473" w:type="pct"/>
          <w:trHeight w:val="20"/>
        </w:trPr>
        <w:tc>
          <w:tcPr>
            <w:tcW w:w="365" w:type="pct"/>
          </w:tcPr>
          <w:p w:rsidR="003245F4" w:rsidRPr="0008798F" w:rsidRDefault="003245F4" w:rsidP="00BA4018">
            <w:pPr>
              <w:pStyle w:val="BodyText"/>
              <w:spacing w:after="120" w:line="260" w:lineRule="atLeast"/>
              <w:rPr>
                <w:rFonts w:ascii="Arial" w:hAnsi="Arial" w:cs="Arial"/>
                <w:sz w:val="20"/>
              </w:rPr>
            </w:pPr>
            <w:r w:rsidRPr="0008798F">
              <w:rPr>
                <w:rFonts w:ascii="Arial" w:hAnsi="Arial" w:cs="Arial"/>
                <w:sz w:val="20"/>
              </w:rPr>
              <w:t> </w:t>
            </w:r>
          </w:p>
        </w:tc>
        <w:tc>
          <w:tcPr>
            <w:tcW w:w="2220" w:type="pct"/>
            <w:gridSpan w:val="6"/>
          </w:tcPr>
          <w:p w:rsidR="003245F4" w:rsidRPr="0008798F" w:rsidRDefault="003245F4" w:rsidP="00A15AFD">
            <w:pPr>
              <w:pStyle w:val="BodyText"/>
              <w:spacing w:before="80" w:after="80" w:line="260" w:lineRule="atLeast"/>
              <w:rPr>
                <w:rFonts w:ascii="Arial" w:hAnsi="Arial" w:cs="Arial"/>
                <w:sz w:val="20"/>
              </w:rPr>
            </w:pPr>
            <w:r w:rsidRPr="0008798F">
              <w:rPr>
                <w:rFonts w:ascii="Arial" w:hAnsi="Arial" w:cs="Arial"/>
                <w:sz w:val="20"/>
              </w:rPr>
              <w:t>Conclusion:</w:t>
            </w:r>
          </w:p>
        </w:tc>
        <w:tc>
          <w:tcPr>
            <w:tcW w:w="1942" w:type="pct"/>
            <w:gridSpan w:val="6"/>
          </w:tcPr>
          <w:p w:rsidR="003245F4" w:rsidRPr="0008798F" w:rsidRDefault="003245F4" w:rsidP="00A15AFD">
            <w:pPr>
              <w:pStyle w:val="BodyText"/>
              <w:spacing w:after="120" w:line="260" w:lineRule="atLeast"/>
              <w:rPr>
                <w:rFonts w:ascii="Arial" w:hAnsi="Arial" w:cs="Arial"/>
                <w:sz w:val="20"/>
              </w:rPr>
            </w:pPr>
            <w:r w:rsidRPr="0008798F">
              <w:rPr>
                <w:rFonts w:ascii="Arial" w:hAnsi="Arial" w:cs="Arial"/>
                <w:sz w:val="20"/>
              </w:rPr>
              <w:t> </w:t>
            </w:r>
          </w:p>
          <w:p w:rsidR="003245F4" w:rsidRPr="0008798F" w:rsidRDefault="003245F4" w:rsidP="00A15AFD">
            <w:pPr>
              <w:pStyle w:val="BodyText"/>
              <w:spacing w:after="120" w:line="260" w:lineRule="atLeast"/>
              <w:rPr>
                <w:rFonts w:ascii="Arial" w:hAnsi="Arial" w:cs="Arial"/>
                <w:sz w:val="20"/>
              </w:rPr>
            </w:pPr>
            <w:r w:rsidRPr="0008798F">
              <w:rPr>
                <w:rFonts w:ascii="Arial" w:hAnsi="Arial" w:cs="Arial"/>
                <w:sz w:val="20"/>
              </w:rPr>
              <w:t> </w:t>
            </w:r>
          </w:p>
        </w:tc>
      </w:tr>
      <w:tr w:rsidR="00323B69" w:rsidRPr="0008798F">
        <w:trPr>
          <w:gridAfter w:val="1"/>
          <w:wAfter w:w="473" w:type="pct"/>
          <w:trHeight w:val="30"/>
        </w:trPr>
        <w:tc>
          <w:tcPr>
            <w:tcW w:w="365" w:type="pct"/>
            <w:vAlign w:val="center"/>
          </w:tcPr>
          <w:p w:rsidR="00323B69" w:rsidRPr="0008798F" w:rsidRDefault="00323B69" w:rsidP="00BA4018">
            <w:pPr>
              <w:spacing w:after="120" w:line="260" w:lineRule="atLeast"/>
              <w:rPr>
                <w:rFonts w:ascii="Arial" w:eastAsia="Arial Unicode MS" w:hAnsi="Arial" w:cs="Arial"/>
                <w:b/>
                <w:bCs/>
                <w:sz w:val="20"/>
              </w:rPr>
            </w:pPr>
          </w:p>
        </w:tc>
        <w:tc>
          <w:tcPr>
            <w:tcW w:w="2220" w:type="pct"/>
            <w:gridSpan w:val="6"/>
            <w:vAlign w:val="center"/>
          </w:tcPr>
          <w:p w:rsidR="00323B69" w:rsidRPr="0008798F" w:rsidRDefault="00323B69" w:rsidP="00A15AFD">
            <w:pPr>
              <w:spacing w:after="120" w:line="260" w:lineRule="atLeast"/>
              <w:rPr>
                <w:rFonts w:ascii="Arial" w:eastAsia="Arial Unicode MS" w:hAnsi="Arial" w:cs="Arial"/>
                <w:b/>
                <w:bCs/>
                <w:sz w:val="20"/>
              </w:rPr>
            </w:pPr>
          </w:p>
        </w:tc>
        <w:tc>
          <w:tcPr>
            <w:tcW w:w="1942" w:type="pct"/>
            <w:gridSpan w:val="6"/>
            <w:vAlign w:val="center"/>
          </w:tcPr>
          <w:p w:rsidR="00D64A06" w:rsidRDefault="00D64A06" w:rsidP="00A15AFD">
            <w:pPr>
              <w:spacing w:before="80" w:after="80" w:line="260" w:lineRule="atLeast"/>
              <w:rPr>
                <w:rFonts w:ascii="Arial" w:hAnsi="Arial" w:cs="Arial"/>
                <w:b/>
                <w:bCs/>
                <w:sz w:val="20"/>
              </w:rPr>
            </w:pPr>
          </w:p>
          <w:p w:rsidR="00D64A06" w:rsidRDefault="00323B69" w:rsidP="00A15AFD">
            <w:pPr>
              <w:spacing w:before="80" w:after="80" w:line="260" w:lineRule="atLeast"/>
              <w:rPr>
                <w:rFonts w:ascii="Arial" w:hAnsi="Arial" w:cs="Arial"/>
                <w:b/>
                <w:bCs/>
                <w:sz w:val="20"/>
              </w:rPr>
            </w:pPr>
            <w:r w:rsidRPr="0008798F">
              <w:rPr>
                <w:rFonts w:ascii="Arial" w:hAnsi="Arial" w:cs="Arial"/>
                <w:b/>
                <w:bCs/>
                <w:sz w:val="20"/>
              </w:rPr>
              <w:t>Discussed</w:t>
            </w:r>
            <w:r>
              <w:rPr>
                <w:rFonts w:ascii="Arial" w:hAnsi="Arial" w:cs="Arial"/>
                <w:b/>
                <w:bCs/>
                <w:sz w:val="20"/>
              </w:rPr>
              <w:t xml:space="preserve"> </w:t>
            </w:r>
            <w:r w:rsidRPr="0008798F">
              <w:rPr>
                <w:rFonts w:ascii="Arial" w:hAnsi="Arial" w:cs="Arial"/>
                <w:b/>
                <w:bCs/>
                <w:sz w:val="20"/>
              </w:rPr>
              <w:t xml:space="preserve">with…………… </w:t>
            </w:r>
          </w:p>
          <w:p w:rsidR="00D64A06" w:rsidRDefault="00D64A06" w:rsidP="00A15AFD">
            <w:pPr>
              <w:spacing w:before="80" w:after="80" w:line="260" w:lineRule="atLeast"/>
              <w:rPr>
                <w:rFonts w:ascii="Arial" w:hAnsi="Arial" w:cs="Arial"/>
                <w:b/>
                <w:bCs/>
                <w:sz w:val="20"/>
              </w:rPr>
            </w:pPr>
          </w:p>
          <w:p w:rsidR="00323B69" w:rsidRPr="0008798F" w:rsidRDefault="00323B69" w:rsidP="00A15AFD">
            <w:pPr>
              <w:spacing w:before="80" w:after="80" w:line="260" w:lineRule="atLeast"/>
              <w:rPr>
                <w:rFonts w:ascii="Arial" w:eastAsia="Arial Unicode MS" w:hAnsi="Arial" w:cs="Arial"/>
                <w:b/>
                <w:bCs/>
                <w:sz w:val="20"/>
              </w:rPr>
            </w:pPr>
            <w:r w:rsidRPr="0008798F">
              <w:rPr>
                <w:rFonts w:ascii="Arial" w:hAnsi="Arial" w:cs="Arial"/>
                <w:b/>
                <w:bCs/>
                <w:sz w:val="20"/>
              </w:rPr>
              <w:t>Designation……………… Date……………………</w:t>
            </w:r>
          </w:p>
        </w:tc>
      </w:tr>
    </w:tbl>
    <w:p w:rsidR="004A61FF" w:rsidRPr="0008798F" w:rsidRDefault="004A61FF">
      <w:pPr>
        <w:rPr>
          <w:rFonts w:ascii="Arial" w:hAnsi="Arial" w:cs="Arial"/>
          <w:sz w:val="20"/>
        </w:rPr>
      </w:pPr>
    </w:p>
    <w:sectPr w:rsidR="004A61FF" w:rsidRPr="0008798F" w:rsidSect="00003E96">
      <w:pgSz w:w="11909" w:h="16834" w:code="9"/>
      <w:pgMar w:top="1440" w:right="1152" w:bottom="72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Narrow">
    <w:panose1 w:val="020B05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Mangal">
    <w:panose1 w:val="00000400000000000000"/>
    <w:charset w:val="01"/>
    <w:family w:val="auto"/>
    <w:pitch w:val="variable"/>
    <w:sig w:usb0="00008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E6C"/>
    <w:multiLevelType w:val="hybridMultilevel"/>
    <w:tmpl w:val="B91E488C"/>
    <w:lvl w:ilvl="0" w:tplc="950A355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8AF51F7"/>
    <w:multiLevelType w:val="hybridMultilevel"/>
    <w:tmpl w:val="4F7E2A2C"/>
    <w:lvl w:ilvl="0" w:tplc="A5E4C0D8">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A8C532F"/>
    <w:multiLevelType w:val="hybridMultilevel"/>
    <w:tmpl w:val="0AC8DEB8"/>
    <w:lvl w:ilvl="0" w:tplc="950A355E">
      <w:start w:val="1"/>
      <w:numFmt w:val="bullet"/>
      <w:lvlText w:val=""/>
      <w:lvlJc w:val="left"/>
      <w:pPr>
        <w:ind w:left="845" w:hanging="360"/>
      </w:pPr>
      <w:rPr>
        <w:rFonts w:ascii="Symbol" w:hAnsi="Symbol" w:hint="default"/>
        <w:color w:val="auto"/>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3">
    <w:nsid w:val="0BF20683"/>
    <w:multiLevelType w:val="hybridMultilevel"/>
    <w:tmpl w:val="E1725F6A"/>
    <w:lvl w:ilvl="0" w:tplc="0409001B">
      <w:start w:val="1"/>
      <w:numFmt w:val="lowerRoman"/>
      <w:lvlText w:val="%1."/>
      <w:lvlJc w:val="righ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DFB1702"/>
    <w:multiLevelType w:val="hybridMultilevel"/>
    <w:tmpl w:val="CF8CC980"/>
    <w:lvl w:ilvl="0" w:tplc="950A355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0890691"/>
    <w:multiLevelType w:val="hybridMultilevel"/>
    <w:tmpl w:val="4578941E"/>
    <w:lvl w:ilvl="0" w:tplc="950A355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14716E2"/>
    <w:multiLevelType w:val="hybridMultilevel"/>
    <w:tmpl w:val="A856658A"/>
    <w:lvl w:ilvl="0" w:tplc="0409001B">
      <w:start w:val="1"/>
      <w:numFmt w:val="lowerRoman"/>
      <w:lvlText w:val="%1."/>
      <w:lvlJc w:val="right"/>
      <w:pPr>
        <w:tabs>
          <w:tab w:val="num" w:pos="720"/>
        </w:tabs>
        <w:ind w:left="720" w:hanging="360"/>
      </w:pPr>
    </w:lvl>
    <w:lvl w:ilvl="1" w:tplc="A5E4C0D8">
      <w:start w:val="1"/>
      <w:numFmt w:val="bullet"/>
      <w:lvlText w:val=""/>
      <w:lvlJc w:val="left"/>
      <w:pPr>
        <w:tabs>
          <w:tab w:val="num" w:pos="1440"/>
        </w:tabs>
        <w:ind w:left="1440" w:hanging="360"/>
      </w:pPr>
      <w:rPr>
        <w:rFonts w:ascii="Symbol" w:hAnsi="Symbol"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6A272C1"/>
    <w:multiLevelType w:val="hybridMultilevel"/>
    <w:tmpl w:val="3E1C4618"/>
    <w:lvl w:ilvl="0" w:tplc="950A355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96F6E38"/>
    <w:multiLevelType w:val="hybridMultilevel"/>
    <w:tmpl w:val="6248FC76"/>
    <w:lvl w:ilvl="0" w:tplc="950A355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A5E4F12"/>
    <w:multiLevelType w:val="hybridMultilevel"/>
    <w:tmpl w:val="5AEA41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CE06B73"/>
    <w:multiLevelType w:val="hybridMultilevel"/>
    <w:tmpl w:val="D452C9C8"/>
    <w:lvl w:ilvl="0" w:tplc="950A355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05F276F"/>
    <w:multiLevelType w:val="hybridMultilevel"/>
    <w:tmpl w:val="F424A834"/>
    <w:lvl w:ilvl="0" w:tplc="70D402E4">
      <w:start w:val="1"/>
      <w:numFmt w:val="bullet"/>
      <w:lvlText w:val=""/>
      <w:lvlJc w:val="left"/>
      <w:pPr>
        <w:tabs>
          <w:tab w:val="num" w:pos="612"/>
        </w:tabs>
        <w:ind w:left="612" w:hanging="432"/>
      </w:pPr>
      <w:rPr>
        <w:rFonts w:ascii="Symbol" w:hAnsi="Symbol" w:hint="default"/>
        <w:color w:val="auto"/>
      </w:rPr>
    </w:lvl>
    <w:lvl w:ilvl="1" w:tplc="04090003" w:tentative="1">
      <w:start w:val="1"/>
      <w:numFmt w:val="bullet"/>
      <w:lvlText w:val="o"/>
      <w:lvlJc w:val="left"/>
      <w:pPr>
        <w:tabs>
          <w:tab w:val="num" w:pos="1620"/>
        </w:tabs>
        <w:ind w:left="1620" w:hanging="360"/>
      </w:pPr>
      <w:rPr>
        <w:rFonts w:ascii="Courier New" w:hAnsi="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12">
    <w:nsid w:val="22A66792"/>
    <w:multiLevelType w:val="hybridMultilevel"/>
    <w:tmpl w:val="3AAC29E8"/>
    <w:lvl w:ilvl="0" w:tplc="A5E4C0D8">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3605B82"/>
    <w:multiLevelType w:val="hybridMultilevel"/>
    <w:tmpl w:val="93104248"/>
    <w:lvl w:ilvl="0" w:tplc="950A355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4C41CB4"/>
    <w:multiLevelType w:val="hybridMultilevel"/>
    <w:tmpl w:val="96C6AF0C"/>
    <w:lvl w:ilvl="0" w:tplc="0818E25A">
      <w:start w:val="1"/>
      <w:numFmt w:val="lowerRoman"/>
      <w:lvlText w:val="%1."/>
      <w:lvlJc w:val="right"/>
      <w:pPr>
        <w:tabs>
          <w:tab w:val="num" w:pos="720"/>
        </w:tabs>
        <w:ind w:left="72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56F5B60"/>
    <w:multiLevelType w:val="hybridMultilevel"/>
    <w:tmpl w:val="5BCCF6EA"/>
    <w:lvl w:ilvl="0" w:tplc="A5E4C0D8">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5CD71EC"/>
    <w:multiLevelType w:val="hybridMultilevel"/>
    <w:tmpl w:val="8AEC2768"/>
    <w:lvl w:ilvl="0" w:tplc="950A355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D426E54"/>
    <w:multiLevelType w:val="hybridMultilevel"/>
    <w:tmpl w:val="B3881CDC"/>
    <w:lvl w:ilvl="0" w:tplc="950A355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EA9429F"/>
    <w:multiLevelType w:val="hybridMultilevel"/>
    <w:tmpl w:val="0448B06E"/>
    <w:lvl w:ilvl="0" w:tplc="950A355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1635FD5"/>
    <w:multiLevelType w:val="hybridMultilevel"/>
    <w:tmpl w:val="88720BD4"/>
    <w:lvl w:ilvl="0" w:tplc="70D402E4">
      <w:start w:val="1"/>
      <w:numFmt w:val="bullet"/>
      <w:lvlText w:val=""/>
      <w:lvlJc w:val="left"/>
      <w:pPr>
        <w:tabs>
          <w:tab w:val="num" w:pos="432"/>
        </w:tabs>
        <w:ind w:left="432" w:hanging="432"/>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50778E7"/>
    <w:multiLevelType w:val="hybridMultilevel"/>
    <w:tmpl w:val="342E1542"/>
    <w:lvl w:ilvl="0" w:tplc="950A355E">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61E61B6"/>
    <w:multiLevelType w:val="hybridMultilevel"/>
    <w:tmpl w:val="B4709FCA"/>
    <w:lvl w:ilvl="0" w:tplc="DCC04FE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C8860B9"/>
    <w:multiLevelType w:val="hybridMultilevel"/>
    <w:tmpl w:val="B46041E6"/>
    <w:lvl w:ilvl="0" w:tplc="0409001B">
      <w:start w:val="1"/>
      <w:numFmt w:val="lowerRoman"/>
      <w:lvlText w:val="%1."/>
      <w:lvlJc w:val="righ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11C08C3"/>
    <w:multiLevelType w:val="hybridMultilevel"/>
    <w:tmpl w:val="999220DA"/>
    <w:lvl w:ilvl="0" w:tplc="A5E4C0D8">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22E144A"/>
    <w:multiLevelType w:val="hybridMultilevel"/>
    <w:tmpl w:val="F96AF32A"/>
    <w:lvl w:ilvl="0" w:tplc="DCC04FE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52F70C6"/>
    <w:multiLevelType w:val="hybridMultilevel"/>
    <w:tmpl w:val="6F3CBDD0"/>
    <w:lvl w:ilvl="0" w:tplc="950A355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8093DB6"/>
    <w:multiLevelType w:val="hybridMultilevel"/>
    <w:tmpl w:val="54048CE2"/>
    <w:lvl w:ilvl="0" w:tplc="DCC04FE0">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nsid w:val="484B342A"/>
    <w:multiLevelType w:val="hybridMultilevel"/>
    <w:tmpl w:val="B4302C56"/>
    <w:lvl w:ilvl="0" w:tplc="950A355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BC80867"/>
    <w:multiLevelType w:val="hybridMultilevel"/>
    <w:tmpl w:val="F948CB72"/>
    <w:lvl w:ilvl="0" w:tplc="950A355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D9335BF"/>
    <w:multiLevelType w:val="hybridMultilevel"/>
    <w:tmpl w:val="242898C6"/>
    <w:lvl w:ilvl="0" w:tplc="0409001B">
      <w:start w:val="1"/>
      <w:numFmt w:val="lowerRoman"/>
      <w:lvlText w:val="%1."/>
      <w:lvlJc w:val="righ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4E7226CF"/>
    <w:multiLevelType w:val="hybridMultilevel"/>
    <w:tmpl w:val="C47431F6"/>
    <w:lvl w:ilvl="0" w:tplc="DCC04FE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4F19438E"/>
    <w:multiLevelType w:val="hybridMultilevel"/>
    <w:tmpl w:val="AA5E55BA"/>
    <w:lvl w:ilvl="0" w:tplc="950A355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4F7B6968"/>
    <w:multiLevelType w:val="hybridMultilevel"/>
    <w:tmpl w:val="2E746646"/>
    <w:lvl w:ilvl="0" w:tplc="DCC04FE0">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nsid w:val="51DA4F00"/>
    <w:multiLevelType w:val="hybridMultilevel"/>
    <w:tmpl w:val="D340D81C"/>
    <w:lvl w:ilvl="0" w:tplc="8A5EACA8">
      <w:start w:val="1"/>
      <w:numFmt w:val="bullet"/>
      <w:lvlText w:val=""/>
      <w:lvlJc w:val="left"/>
      <w:pPr>
        <w:tabs>
          <w:tab w:val="num" w:pos="432"/>
        </w:tabs>
        <w:ind w:left="432" w:hanging="432"/>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57505230"/>
    <w:multiLevelType w:val="hybridMultilevel"/>
    <w:tmpl w:val="64C6748C"/>
    <w:lvl w:ilvl="0" w:tplc="A5E4C0D8">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5753626F"/>
    <w:multiLevelType w:val="hybridMultilevel"/>
    <w:tmpl w:val="FAAAEDE4"/>
    <w:lvl w:ilvl="0" w:tplc="0409001B">
      <w:start w:val="1"/>
      <w:numFmt w:val="lowerRoman"/>
      <w:lvlText w:val="%1."/>
      <w:lvlJc w:val="righ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57D01185"/>
    <w:multiLevelType w:val="hybridMultilevel"/>
    <w:tmpl w:val="E7C28130"/>
    <w:lvl w:ilvl="0" w:tplc="8898B576">
      <w:start w:val="1"/>
      <w:numFmt w:val="lowerRoman"/>
      <w:lvlText w:val="%1)"/>
      <w:lvlJc w:val="left"/>
      <w:pPr>
        <w:tabs>
          <w:tab w:val="num" w:pos="1080"/>
        </w:tabs>
        <w:ind w:left="1080" w:hanging="72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5D3F74B0"/>
    <w:multiLevelType w:val="hybridMultilevel"/>
    <w:tmpl w:val="A140A972"/>
    <w:lvl w:ilvl="0" w:tplc="950A355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5DC62CDF"/>
    <w:multiLevelType w:val="hybridMultilevel"/>
    <w:tmpl w:val="268E988C"/>
    <w:lvl w:ilvl="0" w:tplc="F30CA34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21C2290"/>
    <w:multiLevelType w:val="hybridMultilevel"/>
    <w:tmpl w:val="29724DD0"/>
    <w:lvl w:ilvl="0" w:tplc="0409001B">
      <w:start w:val="1"/>
      <w:numFmt w:val="lowerRoman"/>
      <w:lvlText w:val="%1."/>
      <w:lvlJc w:val="righ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63FB52D3"/>
    <w:multiLevelType w:val="hybridMultilevel"/>
    <w:tmpl w:val="7182F2B2"/>
    <w:lvl w:ilvl="0" w:tplc="DCC04FE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65C27DC7"/>
    <w:multiLevelType w:val="hybridMultilevel"/>
    <w:tmpl w:val="235841FA"/>
    <w:lvl w:ilvl="0" w:tplc="950A355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699C6578"/>
    <w:multiLevelType w:val="hybridMultilevel"/>
    <w:tmpl w:val="E0A4AF40"/>
    <w:lvl w:ilvl="0" w:tplc="A5E4C0D8">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6FD630CA"/>
    <w:multiLevelType w:val="hybridMultilevel"/>
    <w:tmpl w:val="90F820EA"/>
    <w:lvl w:ilvl="0" w:tplc="950A355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0DF73C1"/>
    <w:multiLevelType w:val="multilevel"/>
    <w:tmpl w:val="E7C28130"/>
    <w:lvl w:ilvl="0">
      <w:start w:val="1"/>
      <w:numFmt w:val="lowerRoman"/>
      <w:lvlText w:val="%1)"/>
      <w:lvlJc w:val="left"/>
      <w:pPr>
        <w:tabs>
          <w:tab w:val="num" w:pos="1080"/>
        </w:tabs>
        <w:ind w:left="1080" w:hanging="72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nsid w:val="78300E97"/>
    <w:multiLevelType w:val="hybridMultilevel"/>
    <w:tmpl w:val="CC685500"/>
    <w:lvl w:ilvl="0" w:tplc="950A355E">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83D0BC9"/>
    <w:multiLevelType w:val="hybridMultilevel"/>
    <w:tmpl w:val="83E42194"/>
    <w:lvl w:ilvl="0" w:tplc="A5E4C0D8">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9823DF1"/>
    <w:multiLevelType w:val="hybridMultilevel"/>
    <w:tmpl w:val="1B98F006"/>
    <w:lvl w:ilvl="0" w:tplc="950A355E">
      <w:start w:val="1"/>
      <w:numFmt w:val="bullet"/>
      <w:lvlText w:val=""/>
      <w:lvlJc w:val="left"/>
      <w:pPr>
        <w:ind w:left="1008" w:hanging="360"/>
      </w:pPr>
      <w:rPr>
        <w:rFonts w:ascii="Symbol" w:hAnsi="Symbol" w:hint="default"/>
        <w:color w:val="auto"/>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8">
    <w:nsid w:val="7D43574E"/>
    <w:multiLevelType w:val="hybridMultilevel"/>
    <w:tmpl w:val="4B4E528E"/>
    <w:lvl w:ilvl="0" w:tplc="950A355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0"/>
  </w:num>
  <w:num w:numId="3">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3"/>
  </w:num>
  <w:num w:numId="16">
    <w:abstractNumId w:val="19"/>
  </w:num>
  <w:num w:numId="17">
    <w:abstractNumId w:val="11"/>
  </w:num>
  <w:num w:numId="18">
    <w:abstractNumId w:val="9"/>
  </w:num>
  <w:num w:numId="19">
    <w:abstractNumId w:val="3"/>
  </w:num>
  <w:num w:numId="20">
    <w:abstractNumId w:val="15"/>
  </w:num>
  <w:num w:numId="21">
    <w:abstractNumId w:val="6"/>
  </w:num>
  <w:num w:numId="22">
    <w:abstractNumId w:val="0"/>
  </w:num>
  <w:num w:numId="23">
    <w:abstractNumId w:val="34"/>
  </w:num>
  <w:num w:numId="24">
    <w:abstractNumId w:val="1"/>
  </w:num>
  <w:num w:numId="25">
    <w:abstractNumId w:val="12"/>
  </w:num>
  <w:num w:numId="26">
    <w:abstractNumId w:val="46"/>
  </w:num>
  <w:num w:numId="27">
    <w:abstractNumId w:val="23"/>
  </w:num>
  <w:num w:numId="28">
    <w:abstractNumId w:val="42"/>
  </w:num>
  <w:num w:numId="29">
    <w:abstractNumId w:val="39"/>
  </w:num>
  <w:num w:numId="30">
    <w:abstractNumId w:val="14"/>
  </w:num>
  <w:num w:numId="31">
    <w:abstractNumId w:val="35"/>
  </w:num>
  <w:num w:numId="32">
    <w:abstractNumId w:val="29"/>
  </w:num>
  <w:num w:numId="33">
    <w:abstractNumId w:val="22"/>
  </w:num>
  <w:num w:numId="34">
    <w:abstractNumId w:val="32"/>
  </w:num>
  <w:num w:numId="35">
    <w:abstractNumId w:val="36"/>
  </w:num>
  <w:num w:numId="36">
    <w:abstractNumId w:val="40"/>
  </w:num>
  <w:num w:numId="37">
    <w:abstractNumId w:val="26"/>
  </w:num>
  <w:num w:numId="38">
    <w:abstractNumId w:val="30"/>
  </w:num>
  <w:num w:numId="39">
    <w:abstractNumId w:val="24"/>
  </w:num>
  <w:num w:numId="40">
    <w:abstractNumId w:val="28"/>
  </w:num>
  <w:num w:numId="41">
    <w:abstractNumId w:val="47"/>
  </w:num>
  <w:num w:numId="42">
    <w:abstractNumId w:val="21"/>
  </w:num>
  <w:num w:numId="43">
    <w:abstractNumId w:val="13"/>
  </w:num>
  <w:num w:numId="44">
    <w:abstractNumId w:val="2"/>
  </w:num>
  <w:num w:numId="45">
    <w:abstractNumId w:val="45"/>
  </w:num>
  <w:num w:numId="46">
    <w:abstractNumId w:val="27"/>
  </w:num>
  <w:num w:numId="47">
    <w:abstractNumId w:val="18"/>
  </w:num>
  <w:num w:numId="48">
    <w:abstractNumId w:val="5"/>
  </w:num>
  <w:num w:numId="49">
    <w:abstractNumId w:val="38"/>
  </w:num>
  <w:num w:numId="50">
    <w:abstractNumId w:val="44"/>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F9450E"/>
    <w:rsid w:val="00003E96"/>
    <w:rsid w:val="000060B4"/>
    <w:rsid w:val="00006E51"/>
    <w:rsid w:val="00017C8E"/>
    <w:rsid w:val="000519FE"/>
    <w:rsid w:val="00061DF7"/>
    <w:rsid w:val="0008798F"/>
    <w:rsid w:val="000A2591"/>
    <w:rsid w:val="000A78FF"/>
    <w:rsid w:val="000C5945"/>
    <w:rsid w:val="000D6BC0"/>
    <w:rsid w:val="000F6922"/>
    <w:rsid w:val="001E229C"/>
    <w:rsid w:val="002043BF"/>
    <w:rsid w:val="002072F4"/>
    <w:rsid w:val="00213421"/>
    <w:rsid w:val="0021343E"/>
    <w:rsid w:val="002539DE"/>
    <w:rsid w:val="00265775"/>
    <w:rsid w:val="0027673F"/>
    <w:rsid w:val="002D14AF"/>
    <w:rsid w:val="002E2B84"/>
    <w:rsid w:val="003063AD"/>
    <w:rsid w:val="00323B69"/>
    <w:rsid w:val="003245F4"/>
    <w:rsid w:val="00357A6F"/>
    <w:rsid w:val="00387E34"/>
    <w:rsid w:val="003948C9"/>
    <w:rsid w:val="003E10E3"/>
    <w:rsid w:val="003E1681"/>
    <w:rsid w:val="003F2DDE"/>
    <w:rsid w:val="003F5F00"/>
    <w:rsid w:val="00410798"/>
    <w:rsid w:val="00487631"/>
    <w:rsid w:val="00495545"/>
    <w:rsid w:val="004A00E5"/>
    <w:rsid w:val="004A479A"/>
    <w:rsid w:val="004A61FF"/>
    <w:rsid w:val="00507954"/>
    <w:rsid w:val="00577CD4"/>
    <w:rsid w:val="00586B0E"/>
    <w:rsid w:val="005E0923"/>
    <w:rsid w:val="005E164F"/>
    <w:rsid w:val="005E6DDD"/>
    <w:rsid w:val="0060467C"/>
    <w:rsid w:val="006226DA"/>
    <w:rsid w:val="00656F7A"/>
    <w:rsid w:val="0069289F"/>
    <w:rsid w:val="006B168E"/>
    <w:rsid w:val="006C3CF4"/>
    <w:rsid w:val="006E39EF"/>
    <w:rsid w:val="006F06D7"/>
    <w:rsid w:val="00700984"/>
    <w:rsid w:val="00735212"/>
    <w:rsid w:val="00753CFB"/>
    <w:rsid w:val="007D7DDF"/>
    <w:rsid w:val="007F38D6"/>
    <w:rsid w:val="00806361"/>
    <w:rsid w:val="00834415"/>
    <w:rsid w:val="00865964"/>
    <w:rsid w:val="00883ED6"/>
    <w:rsid w:val="008A6DB5"/>
    <w:rsid w:val="008B12E5"/>
    <w:rsid w:val="008B14B5"/>
    <w:rsid w:val="008B184B"/>
    <w:rsid w:val="008E57B0"/>
    <w:rsid w:val="008E6925"/>
    <w:rsid w:val="00923A4E"/>
    <w:rsid w:val="00985041"/>
    <w:rsid w:val="009B4997"/>
    <w:rsid w:val="009C26CF"/>
    <w:rsid w:val="009D0811"/>
    <w:rsid w:val="009D183C"/>
    <w:rsid w:val="00A15AFD"/>
    <w:rsid w:val="00A3596B"/>
    <w:rsid w:val="00A3634A"/>
    <w:rsid w:val="00AA034E"/>
    <w:rsid w:val="00AF70FB"/>
    <w:rsid w:val="00B37DEC"/>
    <w:rsid w:val="00B45368"/>
    <w:rsid w:val="00B76C6E"/>
    <w:rsid w:val="00B85D63"/>
    <w:rsid w:val="00B87A54"/>
    <w:rsid w:val="00BA4018"/>
    <w:rsid w:val="00BD6436"/>
    <w:rsid w:val="00C16AEA"/>
    <w:rsid w:val="00C41626"/>
    <w:rsid w:val="00C66F89"/>
    <w:rsid w:val="00C676CA"/>
    <w:rsid w:val="00CC0ED5"/>
    <w:rsid w:val="00CC3FE8"/>
    <w:rsid w:val="00CC4A11"/>
    <w:rsid w:val="00CF5148"/>
    <w:rsid w:val="00D05D66"/>
    <w:rsid w:val="00D07DE6"/>
    <w:rsid w:val="00D26624"/>
    <w:rsid w:val="00D31226"/>
    <w:rsid w:val="00D43A23"/>
    <w:rsid w:val="00D45588"/>
    <w:rsid w:val="00D46779"/>
    <w:rsid w:val="00D64A06"/>
    <w:rsid w:val="00D935E1"/>
    <w:rsid w:val="00DA6F82"/>
    <w:rsid w:val="00DC0522"/>
    <w:rsid w:val="00DC3751"/>
    <w:rsid w:val="00DC428A"/>
    <w:rsid w:val="00E57F6B"/>
    <w:rsid w:val="00E7191D"/>
    <w:rsid w:val="00E90C45"/>
    <w:rsid w:val="00E919E6"/>
    <w:rsid w:val="00ED130B"/>
    <w:rsid w:val="00ED7FD1"/>
    <w:rsid w:val="00EF68BA"/>
    <w:rsid w:val="00F27FF8"/>
    <w:rsid w:val="00F40037"/>
    <w:rsid w:val="00F61162"/>
    <w:rsid w:val="00F66D2E"/>
    <w:rsid w:val="00F71AE1"/>
    <w:rsid w:val="00F80C76"/>
    <w:rsid w:val="00F9450E"/>
  </w:rsids>
  <m:mathPr>
    <m:mathFont m:val="Cambria Math"/>
    <m:brkBin m:val="before"/>
    <m:brkBinSub m:val="--"/>
    <m:smallFrac m:val="off"/>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mr-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450E"/>
    <w:pPr>
      <w:spacing w:after="60"/>
      <w:jc w:val="both"/>
    </w:pPr>
    <w:rPr>
      <w:rFonts w:ascii="Times New Roman" w:eastAsia="Times New Roman" w:hAnsi="Times New Roman"/>
      <w:sz w:val="22"/>
      <w:lang w:bidi="ar-SA"/>
    </w:rPr>
  </w:style>
  <w:style w:type="paragraph" w:styleId="Heading1">
    <w:name w:val="heading 1"/>
    <w:basedOn w:val="Normal"/>
    <w:next w:val="Normal"/>
    <w:link w:val="Heading1Char"/>
    <w:qFormat/>
    <w:rsid w:val="00F9450E"/>
    <w:pPr>
      <w:keepNext/>
      <w:widowControl w:val="0"/>
      <w:spacing w:before="120" w:after="120" w:line="280" w:lineRule="atLeast"/>
      <w:jc w:val="left"/>
      <w:outlineLvl w:val="0"/>
    </w:pPr>
    <w:rPr>
      <w:rFonts w:ascii="Arial" w:hAnsi="Arial"/>
      <w:b/>
      <w:sz w:val="28"/>
      <w:lang w:val="en-GB"/>
    </w:rPr>
  </w:style>
  <w:style w:type="paragraph" w:styleId="Heading2">
    <w:name w:val="heading 2"/>
    <w:basedOn w:val="Normal"/>
    <w:next w:val="Normal"/>
    <w:link w:val="Heading2Char"/>
    <w:qFormat/>
    <w:rsid w:val="00F9450E"/>
    <w:pPr>
      <w:keepNext/>
      <w:widowControl w:val="0"/>
      <w:tabs>
        <w:tab w:val="left" w:pos="576"/>
        <w:tab w:val="left" w:pos="1152"/>
        <w:tab w:val="left" w:pos="1728"/>
        <w:tab w:val="left" w:pos="2304"/>
        <w:tab w:val="right" w:pos="8309"/>
      </w:tabs>
      <w:spacing w:before="60" w:after="120" w:line="280" w:lineRule="atLeast"/>
      <w:outlineLvl w:val="1"/>
    </w:pPr>
    <w:rPr>
      <w:rFonts w:ascii="Arial Narrow" w:hAnsi="Arial Narrow"/>
      <w:b/>
      <w:i/>
      <w:spacing w:val="6"/>
      <w:sz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9450E"/>
    <w:rPr>
      <w:rFonts w:ascii="Arial" w:eastAsia="Times New Roman" w:hAnsi="Arial" w:cs="Times New Roman"/>
      <w:b/>
      <w:sz w:val="28"/>
      <w:szCs w:val="20"/>
      <w:lang w:val="en-GB"/>
    </w:rPr>
  </w:style>
  <w:style w:type="character" w:customStyle="1" w:styleId="Heading2Char">
    <w:name w:val="Heading 2 Char"/>
    <w:basedOn w:val="DefaultParagraphFont"/>
    <w:link w:val="Heading2"/>
    <w:rsid w:val="00F9450E"/>
    <w:rPr>
      <w:rFonts w:ascii="Arial Narrow" w:eastAsia="Times New Roman" w:hAnsi="Arial Narrow" w:cs="Times New Roman"/>
      <w:b/>
      <w:i/>
      <w:spacing w:val="6"/>
      <w:sz w:val="26"/>
      <w:szCs w:val="20"/>
      <w:lang w:val="en-GB"/>
    </w:rPr>
  </w:style>
  <w:style w:type="paragraph" w:styleId="BodyText2">
    <w:name w:val="Body Text 2"/>
    <w:basedOn w:val="Normal"/>
    <w:link w:val="BodyText2Char"/>
    <w:rsid w:val="00F9450E"/>
    <w:pPr>
      <w:spacing w:before="120" w:after="120" w:line="240" w:lineRule="atLeast"/>
    </w:pPr>
    <w:rPr>
      <w:i/>
      <w:snapToGrid w:val="0"/>
    </w:rPr>
  </w:style>
  <w:style w:type="character" w:customStyle="1" w:styleId="BodyText2Char">
    <w:name w:val="Body Text 2 Char"/>
    <w:basedOn w:val="DefaultParagraphFont"/>
    <w:link w:val="BodyText2"/>
    <w:rsid w:val="00F9450E"/>
    <w:rPr>
      <w:rFonts w:ascii="Times New Roman" w:eastAsia="Times New Roman" w:hAnsi="Times New Roman" w:cs="Times New Roman"/>
      <w:i/>
      <w:snapToGrid w:val="0"/>
      <w:szCs w:val="20"/>
    </w:rPr>
  </w:style>
  <w:style w:type="paragraph" w:customStyle="1" w:styleId="hang1">
    <w:name w:val="hang1"/>
    <w:basedOn w:val="BodyText"/>
    <w:rsid w:val="00F9450E"/>
    <w:pPr>
      <w:widowControl w:val="0"/>
      <w:tabs>
        <w:tab w:val="left" w:pos="576"/>
      </w:tabs>
      <w:spacing w:after="120" w:line="280" w:lineRule="atLeast"/>
      <w:ind w:left="576" w:hanging="576"/>
    </w:pPr>
    <w:rPr>
      <w:rFonts w:ascii="Arial Narrow" w:hAnsi="Arial Narrow"/>
      <w:snapToGrid w:val="0"/>
      <w:color w:val="000000"/>
      <w:spacing w:val="6"/>
    </w:rPr>
  </w:style>
  <w:style w:type="paragraph" w:styleId="BodyText">
    <w:name w:val="Body Text"/>
    <w:basedOn w:val="Normal"/>
    <w:link w:val="BodyTextChar"/>
    <w:rsid w:val="00F9450E"/>
    <w:pPr>
      <w:spacing w:after="0" w:line="360" w:lineRule="auto"/>
    </w:pPr>
  </w:style>
  <w:style w:type="character" w:customStyle="1" w:styleId="BodyTextChar">
    <w:name w:val="Body Text Char"/>
    <w:basedOn w:val="DefaultParagraphFont"/>
    <w:link w:val="BodyText"/>
    <w:rsid w:val="00F9450E"/>
    <w:rPr>
      <w:rFonts w:ascii="Times New Roman" w:eastAsia="Times New Roman" w:hAnsi="Times New Roman" w:cs="Times New Roman"/>
      <w:szCs w:val="20"/>
    </w:rPr>
  </w:style>
  <w:style w:type="table" w:styleId="TableGrid">
    <w:name w:val="Table Grid"/>
    <w:basedOn w:val="TableNormal"/>
    <w:rsid w:val="00D05D66"/>
    <w:pPr>
      <w:spacing w:after="6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24</Pages>
  <Words>5925</Words>
  <Characters>33775</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Sandeep Welling</cp:lastModifiedBy>
  <cp:revision>2</cp:revision>
  <cp:lastPrinted>2010-06-22T11:33:00Z</cp:lastPrinted>
  <dcterms:created xsi:type="dcterms:W3CDTF">2011-07-20T08:29:00Z</dcterms:created>
  <dcterms:modified xsi:type="dcterms:W3CDTF">2011-07-20T08:29:00Z</dcterms:modified>
</cp:coreProperties>
</file>